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E4588" w14:textId="77777777" w:rsidR="00EE0C94" w:rsidRDefault="00000000">
      <w:pPr>
        <w:pStyle w:val="a3"/>
        <w:spacing w:before="7"/>
        <w:rPr>
          <w:rFonts w:ascii="宋体" w:hint="eastAsia"/>
          <w:sz w:val="10"/>
        </w:rPr>
      </w:pPr>
      <w:r>
        <w:rPr>
          <w:noProof/>
        </w:rPr>
        <w:drawing>
          <wp:anchor distT="0" distB="0" distL="114300" distR="114300" simplePos="0" relativeHeight="251675136" behindDoc="0" locked="0" layoutInCell="1" allowOverlap="1" wp14:anchorId="17DBD9D4" wp14:editId="684058A7">
            <wp:simplePos x="0" y="0"/>
            <wp:positionH relativeFrom="column">
              <wp:posOffset>488950</wp:posOffset>
            </wp:positionH>
            <wp:positionV relativeFrom="paragraph">
              <wp:posOffset>-521970</wp:posOffset>
            </wp:positionV>
            <wp:extent cx="1008380" cy="393700"/>
            <wp:effectExtent l="0" t="0" r="12700" b="2540"/>
            <wp:wrapSquare wrapText="bothSides"/>
            <wp:docPr id="1" name="图片 1" descr="e5305e0f33a2993c9ca14e842b590c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e5305e0f33a2993c9ca14e842b590cd5"/>
                    <pic:cNvPicPr>
                      <a:picLocks noChangeAspect="1"/>
                    </pic:cNvPicPr>
                  </pic:nvPicPr>
                  <pic:blipFill>
                    <a:blip r:embed="rId8"/>
                    <a:stretch>
                      <a:fillRect/>
                    </a:stretch>
                  </pic:blipFill>
                  <pic:spPr>
                    <a:xfrm>
                      <a:off x="0" y="0"/>
                      <a:ext cx="1008380" cy="393700"/>
                    </a:xfrm>
                    <a:prstGeom prst="rect">
                      <a:avLst/>
                    </a:prstGeom>
                  </pic:spPr>
                </pic:pic>
              </a:graphicData>
            </a:graphic>
          </wp:anchor>
        </w:drawing>
      </w:r>
    </w:p>
    <w:p w14:paraId="53CE41FB" w14:textId="77777777" w:rsidR="00EE0C94" w:rsidRDefault="00000000">
      <w:pPr>
        <w:pStyle w:val="a3"/>
        <w:spacing w:line="20" w:lineRule="exact"/>
        <w:ind w:left="408"/>
        <w:rPr>
          <w:rFonts w:ascii="宋体" w:hint="eastAsia"/>
          <w:sz w:val="2"/>
        </w:rPr>
      </w:pPr>
      <w:r>
        <w:rPr>
          <w:rFonts w:ascii="宋体"/>
          <w:noProof/>
          <w:sz w:val="2"/>
        </w:rPr>
        <w:drawing>
          <wp:inline distT="0" distB="0" distL="0" distR="0" wp14:anchorId="0795F92E" wp14:editId="1F850C84">
            <wp:extent cx="6683375" cy="8890"/>
            <wp:effectExtent l="0" t="0" r="0" b="0"/>
            <wp:docPr id="14" name="Image 14"/>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9" cstate="print"/>
                    <a:stretch>
                      <a:fillRect/>
                    </a:stretch>
                  </pic:blipFill>
                  <pic:spPr>
                    <a:xfrm>
                      <a:off x="0" y="0"/>
                      <a:ext cx="6684009" cy="9144"/>
                    </a:xfrm>
                    <a:prstGeom prst="rect">
                      <a:avLst/>
                    </a:prstGeom>
                  </pic:spPr>
                </pic:pic>
              </a:graphicData>
            </a:graphic>
          </wp:inline>
        </w:drawing>
      </w:r>
    </w:p>
    <w:p w14:paraId="2AC61047" w14:textId="77777777" w:rsidR="00EE0C94" w:rsidRDefault="00000000">
      <w:pPr>
        <w:spacing w:before="184"/>
        <w:ind w:left="437"/>
        <w:rPr>
          <w:rFonts w:hint="eastAsia"/>
          <w:b/>
          <w:sz w:val="24"/>
        </w:rPr>
      </w:pPr>
      <w:r>
        <w:rPr>
          <w:b/>
          <w:color w:val="CC3300"/>
          <w:sz w:val="24"/>
        </w:rPr>
        <w:t>安全数据单</w:t>
      </w:r>
      <w:r>
        <w:rPr>
          <w:b/>
          <w:color w:val="CC3300"/>
          <w:spacing w:val="-4"/>
          <w:sz w:val="24"/>
        </w:rPr>
        <w:t>（</w:t>
      </w:r>
      <w:r>
        <w:rPr>
          <w:rFonts w:ascii="Arial" w:eastAsia="Arial"/>
          <w:b/>
          <w:color w:val="CC3300"/>
          <w:spacing w:val="-4"/>
          <w:sz w:val="24"/>
        </w:rPr>
        <w:t>SDS</w:t>
      </w:r>
      <w:r>
        <w:rPr>
          <w:b/>
          <w:color w:val="CC3300"/>
          <w:spacing w:val="-4"/>
          <w:sz w:val="24"/>
        </w:rPr>
        <w:t>）</w:t>
      </w:r>
    </w:p>
    <w:p w14:paraId="0B6B4252" w14:textId="605A62BD" w:rsidR="00EE0C94" w:rsidRDefault="00A60169">
      <w:pPr>
        <w:spacing w:before="79" w:line="633" w:lineRule="exact"/>
        <w:ind w:left="437"/>
        <w:rPr>
          <w:rFonts w:hint="eastAsia"/>
          <w:b/>
          <w:sz w:val="36"/>
        </w:rPr>
      </w:pPr>
      <w:r>
        <w:rPr>
          <w:rFonts w:ascii="Arial" w:eastAsia="宋体" w:hint="eastAsia"/>
          <w:b/>
          <w:sz w:val="36"/>
        </w:rPr>
        <w:t>PETG</w:t>
      </w:r>
      <w:r w:rsidR="00000000">
        <w:rPr>
          <w:rFonts w:ascii="Arial" w:eastAsia="宋体" w:hint="eastAsia"/>
          <w:b/>
          <w:sz w:val="36"/>
        </w:rPr>
        <w:t xml:space="preserve"> </w:t>
      </w:r>
      <w:r w:rsidR="00000000">
        <w:rPr>
          <w:b/>
          <w:spacing w:val="-4"/>
          <w:sz w:val="36"/>
        </w:rPr>
        <w:t>线材</w:t>
      </w:r>
    </w:p>
    <w:p w14:paraId="2CDC050E" w14:textId="77777777" w:rsidR="00EE0C94" w:rsidRDefault="00000000">
      <w:pPr>
        <w:spacing w:before="50"/>
        <w:ind w:left="437"/>
        <w:rPr>
          <w:rFonts w:hint="eastAsia"/>
          <w:b/>
          <w:sz w:val="18"/>
        </w:rPr>
      </w:pPr>
      <w:r>
        <w:rPr>
          <w:rFonts w:ascii="Arial" w:eastAsia="Arial"/>
          <w:b/>
          <w:color w:val="252525"/>
          <w:sz w:val="18"/>
        </w:rPr>
        <w:t>*</w:t>
      </w:r>
      <w:r>
        <w:rPr>
          <w:b/>
          <w:color w:val="252525"/>
          <w:spacing w:val="-2"/>
          <w:sz w:val="18"/>
        </w:rPr>
        <w:t xml:space="preserve">依据联合国 </w:t>
      </w:r>
      <w:r>
        <w:rPr>
          <w:rFonts w:ascii="Arial" w:eastAsia="Arial"/>
          <w:b/>
          <w:color w:val="252525"/>
          <w:sz w:val="18"/>
        </w:rPr>
        <w:t>GHS</w:t>
      </w:r>
      <w:r>
        <w:rPr>
          <w:rFonts w:ascii="Arial" w:eastAsia="Arial"/>
          <w:b/>
          <w:color w:val="252525"/>
          <w:spacing w:val="-8"/>
          <w:sz w:val="18"/>
        </w:rPr>
        <w:t xml:space="preserve"> </w:t>
      </w:r>
      <w:r>
        <w:rPr>
          <w:b/>
          <w:color w:val="252525"/>
          <w:spacing w:val="-2"/>
          <w:sz w:val="18"/>
        </w:rPr>
        <w:t>制度第十修订版编制</w:t>
      </w:r>
    </w:p>
    <w:p w14:paraId="0FBAA595" w14:textId="77777777" w:rsidR="00EE0C94" w:rsidRDefault="00000000">
      <w:pPr>
        <w:pStyle w:val="a3"/>
        <w:spacing w:before="6"/>
        <w:rPr>
          <w:rFonts w:hint="eastAsia"/>
          <w:b/>
          <w:sz w:val="2"/>
        </w:rPr>
      </w:pPr>
      <w:r>
        <w:rPr>
          <w:b/>
          <w:noProof/>
          <w:sz w:val="2"/>
        </w:rPr>
        <w:drawing>
          <wp:anchor distT="0" distB="0" distL="0" distR="0" simplePos="0" relativeHeight="251647488" behindDoc="1" locked="0" layoutInCell="1" allowOverlap="1" wp14:anchorId="4E3DDD46" wp14:editId="365E9E8C">
            <wp:simplePos x="0" y="0"/>
            <wp:positionH relativeFrom="page">
              <wp:posOffset>457200</wp:posOffset>
            </wp:positionH>
            <wp:positionV relativeFrom="paragraph">
              <wp:posOffset>42545</wp:posOffset>
            </wp:positionV>
            <wp:extent cx="6647180" cy="38100"/>
            <wp:effectExtent l="0" t="0" r="0" b="0"/>
            <wp:wrapTopAndBottom/>
            <wp:docPr id="15" name="Image 15"/>
            <wp:cNvGraphicFramePr/>
            <a:graphic xmlns:a="http://schemas.openxmlformats.org/drawingml/2006/main">
              <a:graphicData uri="http://schemas.openxmlformats.org/drawingml/2006/picture">
                <pic:pic xmlns:pic="http://schemas.openxmlformats.org/drawingml/2006/picture">
                  <pic:nvPicPr>
                    <pic:cNvPr id="15" name="Image 15"/>
                    <pic:cNvPicPr/>
                  </pic:nvPicPr>
                  <pic:blipFill>
                    <a:blip r:embed="rId10" cstate="print"/>
                    <a:stretch>
                      <a:fillRect/>
                    </a:stretch>
                  </pic:blipFill>
                  <pic:spPr>
                    <a:xfrm>
                      <a:off x="0" y="0"/>
                      <a:ext cx="6647307" cy="38100"/>
                    </a:xfrm>
                    <a:prstGeom prst="rect">
                      <a:avLst/>
                    </a:prstGeom>
                  </pic:spPr>
                </pic:pic>
              </a:graphicData>
            </a:graphic>
          </wp:anchor>
        </w:drawing>
      </w:r>
      <w:r>
        <w:rPr>
          <w:b/>
          <w:noProof/>
          <w:sz w:val="2"/>
        </w:rPr>
        <mc:AlternateContent>
          <mc:Choice Requires="wpg">
            <w:drawing>
              <wp:anchor distT="0" distB="0" distL="0" distR="0" simplePos="0" relativeHeight="251648512" behindDoc="1" locked="0" layoutInCell="1" allowOverlap="1" wp14:anchorId="66F52BB6" wp14:editId="669AD090">
                <wp:simplePos x="0" y="0"/>
                <wp:positionH relativeFrom="page">
                  <wp:posOffset>464185</wp:posOffset>
                </wp:positionH>
                <wp:positionV relativeFrom="paragraph">
                  <wp:posOffset>214630</wp:posOffset>
                </wp:positionV>
                <wp:extent cx="252095" cy="252095"/>
                <wp:effectExtent l="0" t="0" r="0" b="0"/>
                <wp:wrapTopAndBottom/>
                <wp:docPr id="16" name="Group 16"/>
                <wp:cNvGraphicFramePr/>
                <a:graphic xmlns:a="http://schemas.openxmlformats.org/drawingml/2006/main">
                  <a:graphicData uri="http://schemas.microsoft.com/office/word/2010/wordprocessingGroup">
                    <wpg:wgp>
                      <wpg:cNvGrpSpPr/>
                      <wpg:grpSpPr>
                        <a:xfrm>
                          <a:off x="0" y="0"/>
                          <a:ext cx="252095" cy="252095"/>
                          <a:chOff x="0" y="0"/>
                          <a:chExt cx="252095" cy="252095"/>
                        </a:xfrm>
                      </wpg:grpSpPr>
                      <pic:pic xmlns:pic="http://schemas.openxmlformats.org/drawingml/2006/picture">
                        <pic:nvPicPr>
                          <pic:cNvPr id="17" name="Image 17"/>
                          <pic:cNvPicPr/>
                        </pic:nvPicPr>
                        <pic:blipFill>
                          <a:blip r:embed="rId11" cstate="print"/>
                          <a:stretch>
                            <a:fillRect/>
                          </a:stretch>
                        </pic:blipFill>
                        <pic:spPr>
                          <a:xfrm>
                            <a:off x="0" y="0"/>
                            <a:ext cx="252095" cy="252095"/>
                          </a:xfrm>
                          <a:prstGeom prst="rect">
                            <a:avLst/>
                          </a:prstGeom>
                        </pic:spPr>
                      </pic:pic>
                      <wps:wsp>
                        <wps:cNvPr id="18" name="Textbox 18"/>
                        <wps:cNvSpPr txBox="1"/>
                        <wps:spPr>
                          <a:xfrm>
                            <a:off x="0" y="0"/>
                            <a:ext cx="252095" cy="252095"/>
                          </a:xfrm>
                          <a:prstGeom prst="rect">
                            <a:avLst/>
                          </a:prstGeom>
                        </wps:spPr>
                        <wps:txbx>
                          <w:txbxContent>
                            <w:p w14:paraId="7A073FA8" w14:textId="77777777" w:rsidR="00EE0C94" w:rsidRDefault="00000000">
                              <w:pPr>
                                <w:ind w:left="127"/>
                                <w:rPr>
                                  <w:rFonts w:ascii="Calibri" w:hint="eastAsia"/>
                                  <w:b/>
                                  <w:sz w:val="28"/>
                                </w:rPr>
                              </w:pPr>
                              <w:r>
                                <w:rPr>
                                  <w:rFonts w:ascii="Calibri"/>
                                  <w:b/>
                                  <w:color w:val="FFFFFF"/>
                                  <w:spacing w:val="-10"/>
                                  <w:sz w:val="28"/>
                                </w:rPr>
                                <w:t>1</w:t>
                              </w:r>
                            </w:p>
                          </w:txbxContent>
                        </wps:txbx>
                        <wps:bodyPr wrap="square" lIns="0" tIns="0" rIns="0" bIns="0" rtlCol="0">
                          <a:noAutofit/>
                        </wps:bodyPr>
                      </wps:wsp>
                    </wpg:wgp>
                  </a:graphicData>
                </a:graphic>
              </wp:anchor>
            </w:drawing>
          </mc:Choice>
          <mc:Fallback>
            <w:pict>
              <v:group w14:anchorId="66F52BB6" id="Group 16" o:spid="_x0000_s1026" style="position:absolute;margin-left:36.55pt;margin-top:16.9pt;width:19.85pt;height:19.85pt;z-index:-251667968;mso-wrap-distance-left:0;mso-wrap-distance-right:0;mso-position-horizontal-relative:page" coordsize="252095,252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7" o:spid="_x0000_s1027" type="#_x0000_t75" style="position:absolute;width:252095;height:2520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">
                  <v:imagedata r:id="rId12" o:title=""/>
                </v:shape>
                <v:shapetype id="_x0000_t202" coordsize="21600,21600" o:spt="202" path="m,l,21600r21600,l21600,xe">
                  <v:stroke joinstyle="miter"/>
                  <v:path gradientshapeok="t" o:connecttype="rect"/>
                </v:shapetype>
                <v:shape id="Textbox 18" o:spid="_x0000_s1028" type="#_x0000_t202" style="position:absolute;width:252095;height:25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" filled="f" stroked="f">
                  <v:textbox inset="0,0,0,0">
                    <w:txbxContent>
                      <w:p w14:paraId="7A073FA8" w14:textId="77777777" w:rsidR="00EE0C94" w:rsidRDefault="00000000">
                        <w:pPr>
                          <w:ind w:left="127"/>
                          <w:rPr>
                            <w:rFonts w:ascii="Calibri" w:hint="eastAsia"/>
                            <w:b/>
                            <w:sz w:val="28"/>
                          </w:rPr>
                        </w:pPr>
                        <w:r>
                          <w:rPr>
                            <w:rFonts w:ascii="Calibri"/>
                            <w:b/>
                            <w:color w:val="FFFFFF"/>
                            <w:spacing w:val="-10"/>
                            <w:sz w:val="28"/>
                          </w:rPr>
                          <w:t>1</w:t>
                        </w:r>
                      </w:p>
                    </w:txbxContent>
                  </v:textbox>
                </v:shape>
                <w10:wrap type="topAndBottom" anchorx="page"/>
              </v:group>
            </w:pict>
          </mc:Fallback>
        </mc:AlternateContent>
      </w:r>
      <w:r>
        <w:rPr>
          <w:b/>
          <w:noProof/>
          <w:sz w:val="2"/>
        </w:rPr>
        <mc:AlternateContent>
          <mc:Choice Requires="wpg">
            <w:drawing>
              <wp:anchor distT="0" distB="0" distL="0" distR="0" simplePos="0" relativeHeight="251649536" behindDoc="1" locked="0" layoutInCell="1" allowOverlap="1" wp14:anchorId="5C401048" wp14:editId="20BD908C">
                <wp:simplePos x="0" y="0"/>
                <wp:positionH relativeFrom="page">
                  <wp:posOffset>780415</wp:posOffset>
                </wp:positionH>
                <wp:positionV relativeFrom="paragraph">
                  <wp:posOffset>207010</wp:posOffset>
                </wp:positionV>
                <wp:extent cx="6324600" cy="264160"/>
                <wp:effectExtent l="0" t="0" r="0" b="0"/>
                <wp:wrapTopAndBottom/>
                <wp:docPr id="19" name="Group 19"/>
                <wp:cNvGraphicFramePr/>
                <a:graphic xmlns:a="http://schemas.openxmlformats.org/drawingml/2006/main">
                  <a:graphicData uri="http://schemas.microsoft.com/office/word/2010/wordprocessingGroup">
                    <wpg:wgp>
                      <wpg:cNvGrpSpPr/>
                      <wpg:grpSpPr>
                        <a:xfrm>
                          <a:off x="0" y="0"/>
                          <a:ext cx="6324600" cy="264160"/>
                          <a:chOff x="0" y="0"/>
                          <a:chExt cx="6324600" cy="264160"/>
                        </a:xfrm>
                      </wpg:grpSpPr>
                      <pic:pic xmlns:pic="http://schemas.openxmlformats.org/drawingml/2006/picture">
                        <pic:nvPicPr>
                          <pic:cNvPr id="20" name="Image 20"/>
                          <pic:cNvPicPr/>
                        </pic:nvPicPr>
                        <pic:blipFill>
                          <a:blip r:embed="rId13" cstate="print"/>
                          <a:stretch>
                            <a:fillRect/>
                          </a:stretch>
                        </pic:blipFill>
                        <pic:spPr>
                          <a:xfrm>
                            <a:off x="0" y="0"/>
                            <a:ext cx="6324041" cy="263651"/>
                          </a:xfrm>
                          <a:prstGeom prst="rect">
                            <a:avLst/>
                          </a:prstGeom>
                        </pic:spPr>
                      </pic:pic>
                      <wps:wsp>
                        <wps:cNvPr id="21" name="Textbox 21"/>
                        <wps:cNvSpPr txBox="1"/>
                        <wps:spPr>
                          <a:xfrm>
                            <a:off x="0" y="0"/>
                            <a:ext cx="6324600" cy="264160"/>
                          </a:xfrm>
                          <a:prstGeom prst="rect">
                            <a:avLst/>
                          </a:prstGeom>
                        </wps:spPr>
                        <wps:txbx>
                          <w:txbxContent>
                            <w:p w14:paraId="499F8488" w14:textId="77777777" w:rsidR="00EE0C94" w:rsidRDefault="00000000">
                              <w:pPr>
                                <w:tabs>
                                  <w:tab w:val="left" w:pos="9937"/>
                                </w:tabs>
                                <w:spacing w:line="415" w:lineRule="exact"/>
                                <w:ind w:left="2"/>
                                <w:rPr>
                                  <w:rFonts w:hint="eastAsia"/>
                                  <w:sz w:val="28"/>
                                </w:rPr>
                              </w:pPr>
                              <w:r>
                                <w:rPr>
                                  <w:color w:val="404040"/>
                                  <w:sz w:val="28"/>
                                  <w:u w:val="dotted" w:color="7F7F7F"/>
                                </w:rPr>
                                <w:t>标</w:t>
                              </w:r>
                              <w:r>
                                <w:rPr>
                                  <w:color w:val="404040"/>
                                  <w:spacing w:val="-10"/>
                                  <w:sz w:val="28"/>
                                  <w:u w:val="dotted" w:color="7F7F7F"/>
                                </w:rPr>
                                <w:t>识</w:t>
                              </w:r>
                              <w:r>
                                <w:rPr>
                                  <w:color w:val="404040"/>
                                  <w:sz w:val="28"/>
                                  <w:u w:val="dotted" w:color="7F7F7F"/>
                                </w:rPr>
                                <w:tab/>
                              </w:r>
                            </w:p>
                          </w:txbxContent>
                        </wps:txbx>
                        <wps:bodyPr wrap="square" lIns="0" tIns="0" rIns="0" bIns="0" rtlCol="0">
                          <a:noAutofit/>
                        </wps:bodyPr>
                      </wps:wsp>
                    </wpg:wgp>
                  </a:graphicData>
                </a:graphic>
              </wp:anchor>
            </w:drawing>
          </mc:Choice>
          <mc:Fallback>
            <w:pict>
              <v:group w14:anchorId="5C401048" id="Group 19" o:spid="_x0000_s1029" style="position:absolute;margin-left:61.45pt;margin-top:16.3pt;width:498pt;height:20.8pt;z-index:-251666944;mso-wrap-distance-left:0;mso-wrap-distance-right:0;mso-position-horizontal-relative:page" coordsize="63246,26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">
                <v:shape id="Image 20" o:spid="_x0000_s1030" type="#_x0000_t75" style="position:absolute;width:63240;height:2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">
                  <v:imagedata r:id="rId14" o:title=""/>
                </v:shape>
                <v:shape id="Textbox 21" o:spid="_x0000_s1031" type="#_x0000_t202" style="position:absolute;width:63246;height:26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" filled="f" stroked="f">
                  <v:textbox inset="0,0,0,0">
                    <w:txbxContent>
                      <w:p w14:paraId="499F8488" w14:textId="77777777" w:rsidR="00EE0C94" w:rsidRDefault="00000000">
                        <w:pPr>
                          <w:tabs>
                            <w:tab w:val="left" w:pos="9937"/>
                          </w:tabs>
                          <w:spacing w:line="415" w:lineRule="exact"/>
                          <w:ind w:left="2"/>
                          <w:rPr>
                            <w:rFonts w:hint="eastAsia"/>
                            <w:sz w:val="28"/>
                          </w:rPr>
                        </w:pPr>
                        <w:r>
                          <w:rPr>
                            <w:color w:val="404040"/>
                            <w:sz w:val="28"/>
                            <w:u w:val="dotted" w:color="7F7F7F"/>
                          </w:rPr>
                          <w:t>标</w:t>
                        </w:r>
                        <w:r>
                          <w:rPr>
                            <w:color w:val="404040"/>
                            <w:spacing w:val="-10"/>
                            <w:sz w:val="28"/>
                            <w:u w:val="dotted" w:color="7F7F7F"/>
                          </w:rPr>
                          <w:t>识</w:t>
                        </w:r>
                        <w:r>
                          <w:rPr>
                            <w:color w:val="404040"/>
                            <w:sz w:val="28"/>
                            <w:u w:val="dotted" w:color="7F7F7F"/>
                          </w:rPr>
                          <w:tab/>
                        </w:r>
                      </w:p>
                    </w:txbxContent>
                  </v:textbox>
                </v:shape>
                <w10:wrap type="topAndBottom" anchorx="page"/>
              </v:group>
            </w:pict>
          </mc:Fallback>
        </mc:AlternateContent>
      </w:r>
    </w:p>
    <w:p w14:paraId="066F0126" w14:textId="77777777" w:rsidR="00EE0C94" w:rsidRDefault="00EE0C94">
      <w:pPr>
        <w:pStyle w:val="a3"/>
        <w:spacing w:before="9"/>
        <w:rPr>
          <w:rFonts w:hint="eastAsia"/>
          <w:b/>
          <w:sz w:val="9"/>
        </w:rPr>
      </w:pPr>
    </w:p>
    <w:p w14:paraId="6B8BD53C" w14:textId="77777777" w:rsidR="00EE0C94" w:rsidRDefault="00000000">
      <w:pPr>
        <w:spacing w:before="108"/>
        <w:ind w:left="437"/>
        <w:rPr>
          <w:rFonts w:hint="eastAsia"/>
          <w:b/>
        </w:rPr>
      </w:pPr>
      <w:r>
        <w:rPr>
          <w:rFonts w:ascii="Arial" w:eastAsia="Arial"/>
          <w:b/>
          <w:color w:val="CC3300"/>
          <w:sz w:val="24"/>
        </w:rPr>
        <w:t>|</w:t>
      </w:r>
      <w:r>
        <w:rPr>
          <w:rFonts w:ascii="Arial" w:eastAsia="Arial"/>
          <w:b/>
          <w:color w:val="CC3300"/>
          <w:spacing w:val="43"/>
          <w:sz w:val="24"/>
        </w:rPr>
        <w:t xml:space="preserve"> </w:t>
      </w:r>
      <w:r>
        <w:rPr>
          <w:b/>
          <w:color w:val="0D0D0D"/>
          <w:spacing w:val="-3"/>
        </w:rPr>
        <w:t>产品标识</w:t>
      </w:r>
    </w:p>
    <w:p w14:paraId="6E80551B" w14:textId="77777777" w:rsidR="00EE0C94" w:rsidRDefault="00000000">
      <w:pPr>
        <w:pStyle w:val="a3"/>
        <w:ind w:left="432"/>
        <w:rPr>
          <w:rFonts w:hint="eastAsia"/>
        </w:rPr>
      </w:pPr>
      <w:r>
        <w:rPr>
          <w:noProof/>
        </w:rPr>
        <mc:AlternateContent>
          <mc:Choice Requires="wpg">
            <w:drawing>
              <wp:inline distT="0" distB="0" distL="0" distR="0" wp14:anchorId="235EFE0A" wp14:editId="0E447B6F">
                <wp:extent cx="6653530" cy="1099185"/>
                <wp:effectExtent l="0" t="0" r="0" b="5715"/>
                <wp:docPr id="22" name="Group 22"/>
                <wp:cNvGraphicFramePr/>
                <a:graphic xmlns:a="http://schemas.openxmlformats.org/drawingml/2006/main">
                  <a:graphicData uri="http://schemas.microsoft.com/office/word/2010/wordprocessingGroup">
                    <wpg:wgp>
                      <wpg:cNvGrpSpPr/>
                      <wpg:grpSpPr>
                        <a:xfrm>
                          <a:off x="0" y="0"/>
                          <a:ext cx="6653530" cy="1099185"/>
                          <a:chOff x="0" y="0"/>
                          <a:chExt cx="6653530" cy="1099185"/>
                        </a:xfrm>
                      </wpg:grpSpPr>
                      <pic:pic xmlns:pic="http://schemas.openxmlformats.org/drawingml/2006/picture">
                        <pic:nvPicPr>
                          <pic:cNvPr id="23" name="Image 23"/>
                          <pic:cNvPicPr/>
                        </pic:nvPicPr>
                        <pic:blipFill>
                          <a:blip r:embed="rId15" cstate="print"/>
                          <a:stretch>
                            <a:fillRect/>
                          </a:stretch>
                        </pic:blipFill>
                        <pic:spPr>
                          <a:xfrm>
                            <a:off x="0" y="0"/>
                            <a:ext cx="6653529" cy="1098803"/>
                          </a:xfrm>
                          <a:prstGeom prst="rect">
                            <a:avLst/>
                          </a:prstGeom>
                        </pic:spPr>
                      </pic:pic>
                      <wps:wsp>
                        <wps:cNvPr id="24" name="Textbox 24"/>
                        <wps:cNvSpPr txBox="1"/>
                        <wps:spPr>
                          <a:xfrm>
                            <a:off x="0" y="0"/>
                            <a:ext cx="6653530" cy="1099185"/>
                          </a:xfrm>
                          <a:prstGeom prst="rect">
                            <a:avLst/>
                          </a:prstGeom>
                        </wps:spPr>
                        <wps:txbx>
                          <w:txbxContent>
                            <w:p w14:paraId="72FF53AC" w14:textId="463E084A" w:rsidR="00EE0C94" w:rsidRDefault="00000000">
                              <w:pPr>
                                <w:tabs>
                                  <w:tab w:val="left" w:pos="2882"/>
                                </w:tabs>
                                <w:spacing w:line="324" w:lineRule="exact"/>
                                <w:ind w:left="1442"/>
                                <w:rPr>
                                  <w:rFonts w:hint="eastAsia"/>
                                  <w:sz w:val="20"/>
                                </w:rPr>
                              </w:pPr>
                              <w:r>
                                <w:rPr>
                                  <w:b/>
                                  <w:color w:val="585858"/>
                                  <w:spacing w:val="-2"/>
                                  <w:sz w:val="20"/>
                                </w:rPr>
                                <w:t>产品中文名</w:t>
                              </w:r>
                              <w:r>
                                <w:rPr>
                                  <w:b/>
                                  <w:color w:val="585858"/>
                                  <w:spacing w:val="-10"/>
                                  <w:sz w:val="20"/>
                                </w:rPr>
                                <w:t>称</w:t>
                              </w:r>
                              <w:r>
                                <w:rPr>
                                  <w:b/>
                                  <w:color w:val="585858"/>
                                  <w:sz w:val="20"/>
                                </w:rPr>
                                <w:tab/>
                              </w:r>
                              <w:r w:rsidR="00A60169">
                                <w:rPr>
                                  <w:rFonts w:ascii="Arial MT" w:eastAsia="宋体" w:hint="eastAsia"/>
                                  <w:spacing w:val="-2"/>
                                  <w:sz w:val="20"/>
                                </w:rPr>
                                <w:t>PETG</w:t>
                              </w:r>
                              <w:r>
                                <w:rPr>
                                  <w:rFonts w:ascii="Arial MT" w:eastAsia="宋体" w:hint="eastAsia"/>
                                  <w:spacing w:val="-2"/>
                                  <w:sz w:val="20"/>
                                </w:rPr>
                                <w:t xml:space="preserve"> </w:t>
                              </w:r>
                              <w:r>
                                <w:rPr>
                                  <w:spacing w:val="-2"/>
                                  <w:sz w:val="20"/>
                                </w:rPr>
                                <w:t>线</w:t>
                              </w:r>
                              <w:r>
                                <w:rPr>
                                  <w:spacing w:val="-10"/>
                                  <w:sz w:val="20"/>
                                </w:rPr>
                                <w:t>材</w:t>
                              </w:r>
                            </w:p>
                            <w:p w14:paraId="4839E0A6" w14:textId="3D2B35D0" w:rsidR="00EE0C94" w:rsidRDefault="00000000">
                              <w:pPr>
                                <w:tabs>
                                  <w:tab w:val="left" w:pos="2882"/>
                                </w:tabs>
                                <w:spacing w:line="346" w:lineRule="exact"/>
                                <w:ind w:left="1442"/>
                                <w:rPr>
                                  <w:rFonts w:ascii="Arial MT" w:eastAsia="Arial MT"/>
                                  <w:sz w:val="20"/>
                                </w:rPr>
                              </w:pPr>
                              <w:r>
                                <w:rPr>
                                  <w:b/>
                                  <w:color w:val="585858"/>
                                  <w:spacing w:val="-2"/>
                                  <w:sz w:val="20"/>
                                </w:rPr>
                                <w:t>产品英文名</w:t>
                              </w:r>
                              <w:r>
                                <w:rPr>
                                  <w:b/>
                                  <w:color w:val="585858"/>
                                  <w:spacing w:val="-10"/>
                                  <w:sz w:val="20"/>
                                </w:rPr>
                                <w:t>称</w:t>
                              </w:r>
                              <w:r>
                                <w:rPr>
                                  <w:b/>
                                  <w:color w:val="585858"/>
                                  <w:sz w:val="20"/>
                                </w:rPr>
                                <w:tab/>
                              </w:r>
                              <w:r w:rsidR="00A60169">
                                <w:rPr>
                                  <w:rFonts w:ascii="Arial MT" w:eastAsia="宋体" w:hint="eastAsia"/>
                                  <w:spacing w:val="-2"/>
                                  <w:sz w:val="20"/>
                                </w:rPr>
                                <w:t>PETG</w:t>
                              </w:r>
                              <w:r>
                                <w:rPr>
                                  <w:rFonts w:ascii="Arial MT" w:eastAsia="宋体" w:hint="eastAsia"/>
                                  <w:spacing w:val="-2"/>
                                  <w:sz w:val="20"/>
                                </w:rPr>
                                <w:t xml:space="preserve"> </w:t>
                              </w:r>
                              <w:r>
                                <w:rPr>
                                  <w:rFonts w:ascii="Arial MT" w:eastAsia="Arial MT"/>
                                  <w:spacing w:val="-2"/>
                                  <w:sz w:val="20"/>
                                </w:rPr>
                                <w:t>filament</w:t>
                              </w:r>
                            </w:p>
                            <w:p w14:paraId="6F6C212F" w14:textId="77777777" w:rsidR="00EE0C94" w:rsidRDefault="00000000">
                              <w:pPr>
                                <w:spacing w:before="7" w:line="223" w:lineRule="auto"/>
                                <w:ind w:left="1987" w:right="6995" w:hanging="144"/>
                                <w:jc w:val="both"/>
                                <w:rPr>
                                  <w:rFonts w:hint="eastAsia"/>
                                  <w:sz w:val="20"/>
                                </w:rPr>
                              </w:pPr>
                              <w:r>
                                <w:rPr>
                                  <w:rFonts w:ascii="Arial" w:eastAsia="Arial"/>
                                  <w:b/>
                                  <w:color w:val="585858"/>
                                  <w:sz w:val="20"/>
                                </w:rPr>
                                <w:t xml:space="preserve">CAS No. </w:t>
                              </w:r>
                              <w:r>
                                <w:rPr>
                                  <w:sz w:val="20"/>
                                </w:rPr>
                                <w:t xml:space="preserve">不适用 </w:t>
                              </w:r>
                              <w:r>
                                <w:rPr>
                                  <w:rFonts w:ascii="Arial" w:eastAsia="Arial"/>
                                  <w:b/>
                                  <w:color w:val="585858"/>
                                  <w:sz w:val="20"/>
                                </w:rPr>
                                <w:t>EC No</w:t>
                              </w:r>
                              <w:r>
                                <w:rPr>
                                  <w:rFonts w:ascii="Arial" w:eastAsia="Arial"/>
                                  <w:b/>
                                  <w:color w:val="585858"/>
                                  <w:spacing w:val="20"/>
                                  <w:sz w:val="20"/>
                                </w:rPr>
                                <w:t xml:space="preserve">. </w:t>
                              </w:r>
                              <w:proofErr w:type="gramStart"/>
                              <w:r>
                                <w:rPr>
                                  <w:sz w:val="20"/>
                                </w:rPr>
                                <w:t>不适用</w:t>
                              </w:r>
                              <w:r>
                                <w:rPr>
                                  <w:b/>
                                  <w:color w:val="585858"/>
                                  <w:spacing w:val="20"/>
                                  <w:sz w:val="20"/>
                                </w:rPr>
                                <w:t xml:space="preserve">分子式 </w:t>
                              </w:r>
                              <w:r>
                                <w:rPr>
                                  <w:rFonts w:hint="eastAsia"/>
                                  <w:b/>
                                  <w:color w:val="585858"/>
                                  <w:spacing w:val="20"/>
                                  <w:sz w:val="20"/>
                                </w:rPr>
                                <w:t xml:space="preserve"> </w:t>
                              </w:r>
                              <w:r>
                                <w:rPr>
                                  <w:sz w:val="20"/>
                                </w:rPr>
                                <w:t>不适用</w:t>
                              </w:r>
                              <w:proofErr w:type="gramEnd"/>
                            </w:p>
                          </w:txbxContent>
                        </wps:txbx>
                        <wps:bodyPr wrap="square" lIns="0" tIns="0" rIns="0" bIns="0" rtlCol="0">
                          <a:noAutofit/>
                        </wps:bodyPr>
                      </wps:wsp>
                    </wpg:wgp>
                  </a:graphicData>
                </a:graphic>
              </wp:inline>
            </w:drawing>
          </mc:Choice>
          <mc:Fallback>
            <w:pict>
              <v:group w14:anchorId="235EFE0A" id="Group 22" o:spid="_x0000_s1032" style="width:523.9pt;height:86.55pt;mso-position-horizontal-relative:char;mso-position-vertical-relative:line" coordsize="66535,109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">
                <v:shape id="Image 23" o:spid="_x0000_s1033" type="#_x0000_t75" style="position:absolute;width:66535;height:109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">
                  <v:imagedata r:id="rId16" o:title=""/>
                </v:shape>
                <v:shape id="Textbox 24" o:spid="_x0000_s1034" type="#_x0000_t202" style="position:absolute;width:66535;height:109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m4JwwAAANsAAAAPAAAAZHJzL2Rvd25yZXYueG1sRI9Ba8JA&#10;FITvQv/D8gredKOI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pG5uCcMAAADbAAAADwAA&#10;AAAAAAAAAAAAAAAHAgAAZHJzL2Rvd25yZXYueG1sUEsFBgAAAAADAAMAtwAAAPcCAAAAAA==&#10;" filled="f" stroked="f">
                  <v:textbox inset="0,0,0,0">
                    <w:txbxContent>
                      <w:p w14:paraId="72FF53AC" w14:textId="463E084A" w:rsidR="00EE0C94" w:rsidRDefault="00000000">
                        <w:pPr>
                          <w:tabs>
                            <w:tab w:val="left" w:pos="2882"/>
                          </w:tabs>
                          <w:spacing w:line="324" w:lineRule="exact"/>
                          <w:ind w:left="1442"/>
                          <w:rPr>
                            <w:rFonts w:hint="eastAsia"/>
                            <w:sz w:val="20"/>
                          </w:rPr>
                        </w:pPr>
                        <w:r>
                          <w:rPr>
                            <w:b/>
                            <w:color w:val="585858"/>
                            <w:spacing w:val="-2"/>
                            <w:sz w:val="20"/>
                          </w:rPr>
                          <w:t>产品中文名</w:t>
                        </w:r>
                        <w:r>
                          <w:rPr>
                            <w:b/>
                            <w:color w:val="585858"/>
                            <w:spacing w:val="-10"/>
                            <w:sz w:val="20"/>
                          </w:rPr>
                          <w:t>称</w:t>
                        </w:r>
                        <w:r>
                          <w:rPr>
                            <w:b/>
                            <w:color w:val="585858"/>
                            <w:sz w:val="20"/>
                          </w:rPr>
                          <w:tab/>
                        </w:r>
                        <w:r w:rsidR="00A60169">
                          <w:rPr>
                            <w:rFonts w:ascii="Arial MT" w:eastAsia="宋体" w:hint="eastAsia"/>
                            <w:spacing w:val="-2"/>
                            <w:sz w:val="20"/>
                          </w:rPr>
                          <w:t>PETG</w:t>
                        </w:r>
                        <w:r>
                          <w:rPr>
                            <w:rFonts w:ascii="Arial MT" w:eastAsia="宋体" w:hint="eastAsia"/>
                            <w:spacing w:val="-2"/>
                            <w:sz w:val="20"/>
                          </w:rPr>
                          <w:t xml:space="preserve"> </w:t>
                        </w:r>
                        <w:r>
                          <w:rPr>
                            <w:spacing w:val="-2"/>
                            <w:sz w:val="20"/>
                          </w:rPr>
                          <w:t>线</w:t>
                        </w:r>
                        <w:r>
                          <w:rPr>
                            <w:spacing w:val="-10"/>
                            <w:sz w:val="20"/>
                          </w:rPr>
                          <w:t>材</w:t>
                        </w:r>
                      </w:p>
                      <w:p w14:paraId="4839E0A6" w14:textId="3D2B35D0" w:rsidR="00EE0C94" w:rsidRDefault="00000000">
                        <w:pPr>
                          <w:tabs>
                            <w:tab w:val="left" w:pos="2882"/>
                          </w:tabs>
                          <w:spacing w:line="346" w:lineRule="exact"/>
                          <w:ind w:left="1442"/>
                          <w:rPr>
                            <w:rFonts w:ascii="Arial MT" w:eastAsia="Arial MT"/>
                            <w:sz w:val="20"/>
                          </w:rPr>
                        </w:pPr>
                        <w:r>
                          <w:rPr>
                            <w:b/>
                            <w:color w:val="585858"/>
                            <w:spacing w:val="-2"/>
                            <w:sz w:val="20"/>
                          </w:rPr>
                          <w:t>产品英文名</w:t>
                        </w:r>
                        <w:r>
                          <w:rPr>
                            <w:b/>
                            <w:color w:val="585858"/>
                            <w:spacing w:val="-10"/>
                            <w:sz w:val="20"/>
                          </w:rPr>
                          <w:t>称</w:t>
                        </w:r>
                        <w:r>
                          <w:rPr>
                            <w:b/>
                            <w:color w:val="585858"/>
                            <w:sz w:val="20"/>
                          </w:rPr>
                          <w:tab/>
                        </w:r>
                        <w:r w:rsidR="00A60169">
                          <w:rPr>
                            <w:rFonts w:ascii="Arial MT" w:eastAsia="宋体" w:hint="eastAsia"/>
                            <w:spacing w:val="-2"/>
                            <w:sz w:val="20"/>
                          </w:rPr>
                          <w:t>PETG</w:t>
                        </w:r>
                        <w:r>
                          <w:rPr>
                            <w:rFonts w:ascii="Arial MT" w:eastAsia="宋体" w:hint="eastAsia"/>
                            <w:spacing w:val="-2"/>
                            <w:sz w:val="20"/>
                          </w:rPr>
                          <w:t xml:space="preserve"> </w:t>
                        </w:r>
                        <w:r>
                          <w:rPr>
                            <w:rFonts w:ascii="Arial MT" w:eastAsia="Arial MT"/>
                            <w:spacing w:val="-2"/>
                            <w:sz w:val="20"/>
                          </w:rPr>
                          <w:t>filament</w:t>
                        </w:r>
                      </w:p>
                      <w:p w14:paraId="6F6C212F" w14:textId="77777777" w:rsidR="00EE0C94" w:rsidRDefault="00000000">
                        <w:pPr>
                          <w:spacing w:before="7" w:line="223" w:lineRule="auto"/>
                          <w:ind w:left="1987" w:right="6995" w:hanging="144"/>
                          <w:jc w:val="both"/>
                          <w:rPr>
                            <w:rFonts w:hint="eastAsia"/>
                            <w:sz w:val="20"/>
                          </w:rPr>
                        </w:pPr>
                        <w:r>
                          <w:rPr>
                            <w:rFonts w:ascii="Arial" w:eastAsia="Arial"/>
                            <w:b/>
                            <w:color w:val="585858"/>
                            <w:sz w:val="20"/>
                          </w:rPr>
                          <w:t xml:space="preserve">CAS No. </w:t>
                        </w:r>
                        <w:r>
                          <w:rPr>
                            <w:sz w:val="20"/>
                          </w:rPr>
                          <w:t xml:space="preserve">不适用 </w:t>
                        </w:r>
                        <w:r>
                          <w:rPr>
                            <w:rFonts w:ascii="Arial" w:eastAsia="Arial"/>
                            <w:b/>
                            <w:color w:val="585858"/>
                            <w:sz w:val="20"/>
                          </w:rPr>
                          <w:t>EC No</w:t>
                        </w:r>
                        <w:r>
                          <w:rPr>
                            <w:rFonts w:ascii="Arial" w:eastAsia="Arial"/>
                            <w:b/>
                            <w:color w:val="585858"/>
                            <w:spacing w:val="20"/>
                            <w:sz w:val="20"/>
                          </w:rPr>
                          <w:t xml:space="preserve">. </w:t>
                        </w:r>
                        <w:proofErr w:type="gramStart"/>
                        <w:r>
                          <w:rPr>
                            <w:sz w:val="20"/>
                          </w:rPr>
                          <w:t>不适用</w:t>
                        </w:r>
                        <w:r>
                          <w:rPr>
                            <w:b/>
                            <w:color w:val="585858"/>
                            <w:spacing w:val="20"/>
                            <w:sz w:val="20"/>
                          </w:rPr>
                          <w:t xml:space="preserve">分子式 </w:t>
                        </w:r>
                        <w:r>
                          <w:rPr>
                            <w:rFonts w:hint="eastAsia"/>
                            <w:b/>
                            <w:color w:val="585858"/>
                            <w:spacing w:val="20"/>
                            <w:sz w:val="20"/>
                          </w:rPr>
                          <w:t xml:space="preserve"> </w:t>
                        </w:r>
                        <w:r>
                          <w:rPr>
                            <w:sz w:val="20"/>
                          </w:rPr>
                          <w:t>不适用</w:t>
                        </w:r>
                        <w:proofErr w:type="gramEnd"/>
                      </w:p>
                    </w:txbxContent>
                  </v:textbox>
                </v:shape>
                <w10:anchorlock/>
              </v:group>
            </w:pict>
          </mc:Fallback>
        </mc:AlternateContent>
      </w:r>
    </w:p>
    <w:p w14:paraId="4C4DE5D1" w14:textId="77777777" w:rsidR="00EE0C94" w:rsidRDefault="00000000">
      <w:pPr>
        <w:spacing w:before="97"/>
        <w:ind w:left="437"/>
        <w:rPr>
          <w:rFonts w:hint="eastAsia"/>
          <w:b/>
        </w:rPr>
      </w:pPr>
      <w:r>
        <w:rPr>
          <w:rFonts w:ascii="Arial" w:eastAsia="Arial"/>
          <w:b/>
          <w:color w:val="CC3300"/>
          <w:sz w:val="24"/>
        </w:rPr>
        <w:t>|</w:t>
      </w:r>
      <w:r>
        <w:rPr>
          <w:rFonts w:ascii="Arial" w:eastAsia="Arial"/>
          <w:b/>
          <w:color w:val="CC3300"/>
          <w:spacing w:val="41"/>
          <w:sz w:val="24"/>
        </w:rPr>
        <w:t xml:space="preserve"> </w:t>
      </w:r>
      <w:r>
        <w:rPr>
          <w:b/>
          <w:color w:val="0D0D0D"/>
          <w:spacing w:val="-1"/>
        </w:rPr>
        <w:t>产品的推荐用途和限制用途</w:t>
      </w:r>
    </w:p>
    <w:tbl>
      <w:tblPr>
        <w:tblW w:w="10498" w:type="dxa"/>
        <w:tblInd w:w="444" w:type="dxa"/>
        <w:tblBorders>
          <w:top w:val="single" w:sz="2" w:space="0" w:color="B4B4B4"/>
          <w:left w:val="single" w:sz="2" w:space="0" w:color="B4B4B4"/>
          <w:bottom w:val="single" w:sz="2" w:space="0" w:color="B4B4B4"/>
          <w:right w:val="single" w:sz="2" w:space="0" w:color="B4B4B4"/>
          <w:insideH w:val="single" w:sz="2" w:space="0" w:color="B4B4B4"/>
          <w:insideV w:val="single" w:sz="2" w:space="0" w:color="B4B4B4"/>
        </w:tblBorders>
        <w:tblLayout w:type="fixed"/>
        <w:tblCellMar>
          <w:left w:w="0" w:type="dxa"/>
          <w:right w:w="0" w:type="dxa"/>
        </w:tblCellMar>
        <w:tblLook w:val="04A0" w:firstRow="1" w:lastRow="0" w:firstColumn="1" w:lastColumn="0" w:noHBand="0" w:noVBand="1"/>
      </w:tblPr>
      <w:tblGrid>
        <w:gridCol w:w="2756"/>
        <w:gridCol w:w="7742"/>
      </w:tblGrid>
      <w:tr w:rsidR="00EE0C94" w14:paraId="63FE8B15" w14:textId="77777777">
        <w:trPr>
          <w:trHeight w:val="340"/>
        </w:trPr>
        <w:tc>
          <w:tcPr>
            <w:tcW w:w="2756" w:type="dxa"/>
            <w:tcBorders>
              <w:left w:val="nil"/>
              <w:right w:val="single" w:sz="12" w:space="0" w:color="808080"/>
            </w:tcBorders>
            <w:shd w:val="clear" w:color="auto" w:fill="F1F1F1"/>
          </w:tcPr>
          <w:p w14:paraId="63766A40" w14:textId="77777777" w:rsidR="00EE0C94" w:rsidRDefault="00000000">
            <w:pPr>
              <w:pStyle w:val="TableParagraph"/>
              <w:spacing w:line="321" w:lineRule="exact"/>
              <w:ind w:right="103"/>
              <w:jc w:val="right"/>
              <w:rPr>
                <w:rFonts w:hint="eastAsia"/>
                <w:b/>
                <w:sz w:val="20"/>
              </w:rPr>
            </w:pPr>
            <w:r>
              <w:rPr>
                <w:b/>
                <w:color w:val="585858"/>
                <w:spacing w:val="-4"/>
                <w:sz w:val="20"/>
              </w:rPr>
              <w:t>产品的推荐用途</w:t>
            </w:r>
          </w:p>
        </w:tc>
        <w:tc>
          <w:tcPr>
            <w:tcW w:w="7742" w:type="dxa"/>
            <w:tcBorders>
              <w:left w:val="single" w:sz="12" w:space="0" w:color="808080"/>
              <w:right w:val="nil"/>
            </w:tcBorders>
          </w:tcPr>
          <w:p w14:paraId="50D70598" w14:textId="77777777" w:rsidR="00EE0C94" w:rsidRDefault="00000000">
            <w:pPr>
              <w:pStyle w:val="TableParagraph"/>
              <w:spacing w:line="321" w:lineRule="exact"/>
              <w:ind w:left="106"/>
              <w:rPr>
                <w:rFonts w:hint="eastAsia"/>
                <w:sz w:val="20"/>
              </w:rPr>
            </w:pPr>
            <w:r>
              <w:rPr>
                <w:spacing w:val="-4"/>
                <w:sz w:val="20"/>
              </w:rPr>
              <w:t>请咨询生产商。</w:t>
            </w:r>
          </w:p>
        </w:tc>
      </w:tr>
      <w:tr w:rsidR="00EE0C94" w14:paraId="172ED19F" w14:textId="77777777">
        <w:trPr>
          <w:trHeight w:val="341"/>
        </w:trPr>
        <w:tc>
          <w:tcPr>
            <w:tcW w:w="2756" w:type="dxa"/>
            <w:tcBorders>
              <w:left w:val="nil"/>
              <w:right w:val="single" w:sz="12" w:space="0" w:color="808080"/>
            </w:tcBorders>
            <w:shd w:val="clear" w:color="auto" w:fill="F1F1F1"/>
          </w:tcPr>
          <w:p w14:paraId="372A8FED" w14:textId="77777777" w:rsidR="00EE0C94" w:rsidRDefault="00000000">
            <w:pPr>
              <w:pStyle w:val="TableParagraph"/>
              <w:spacing w:line="321" w:lineRule="exact"/>
              <w:ind w:right="103"/>
              <w:jc w:val="right"/>
              <w:rPr>
                <w:rFonts w:hint="eastAsia"/>
                <w:b/>
                <w:sz w:val="20"/>
              </w:rPr>
            </w:pPr>
            <w:r>
              <w:rPr>
                <w:b/>
                <w:color w:val="585858"/>
                <w:spacing w:val="-4"/>
                <w:sz w:val="20"/>
              </w:rPr>
              <w:t>产品的限制用途</w:t>
            </w:r>
          </w:p>
        </w:tc>
        <w:tc>
          <w:tcPr>
            <w:tcW w:w="7742" w:type="dxa"/>
            <w:tcBorders>
              <w:left w:val="single" w:sz="12" w:space="0" w:color="808080"/>
              <w:right w:val="nil"/>
            </w:tcBorders>
          </w:tcPr>
          <w:p w14:paraId="76E05521" w14:textId="77777777" w:rsidR="00EE0C94" w:rsidRDefault="00000000">
            <w:pPr>
              <w:pStyle w:val="TableParagraph"/>
              <w:spacing w:line="321" w:lineRule="exact"/>
              <w:ind w:left="106"/>
              <w:rPr>
                <w:rFonts w:hint="eastAsia"/>
                <w:sz w:val="20"/>
              </w:rPr>
            </w:pPr>
            <w:r>
              <w:rPr>
                <w:spacing w:val="-4"/>
                <w:sz w:val="20"/>
              </w:rPr>
              <w:t>请咨询生产商。</w:t>
            </w:r>
          </w:p>
        </w:tc>
      </w:tr>
    </w:tbl>
    <w:p w14:paraId="7A2C7356" w14:textId="77777777" w:rsidR="00EE0C94" w:rsidRDefault="00000000">
      <w:pPr>
        <w:spacing w:before="108"/>
        <w:ind w:left="437"/>
        <w:rPr>
          <w:rFonts w:hint="eastAsia"/>
          <w:b/>
        </w:rPr>
      </w:pPr>
      <w:r>
        <w:rPr>
          <w:rFonts w:ascii="Arial" w:eastAsia="Arial"/>
          <w:b/>
          <w:color w:val="CC3300"/>
          <w:sz w:val="24"/>
        </w:rPr>
        <w:t>|</w:t>
      </w:r>
      <w:r>
        <w:rPr>
          <w:rFonts w:ascii="Arial" w:eastAsia="Arial"/>
          <w:b/>
          <w:color w:val="CC3300"/>
          <w:spacing w:val="37"/>
          <w:sz w:val="24"/>
        </w:rPr>
        <w:t xml:space="preserve"> </w:t>
      </w:r>
      <w:r>
        <w:rPr>
          <w:b/>
          <w:color w:val="0D0D0D"/>
          <w:spacing w:val="-2"/>
        </w:rPr>
        <w:t>供应商的详细情况</w:t>
      </w:r>
    </w:p>
    <w:tbl>
      <w:tblPr>
        <w:tblW w:w="10498" w:type="dxa"/>
        <w:tblInd w:w="444" w:type="dxa"/>
        <w:tblBorders>
          <w:top w:val="single" w:sz="2" w:space="0" w:color="B4B4B4"/>
          <w:left w:val="single" w:sz="2" w:space="0" w:color="B4B4B4"/>
          <w:bottom w:val="single" w:sz="2" w:space="0" w:color="B4B4B4"/>
          <w:right w:val="single" w:sz="2" w:space="0" w:color="B4B4B4"/>
          <w:insideH w:val="single" w:sz="2" w:space="0" w:color="B4B4B4"/>
          <w:insideV w:val="single" w:sz="2" w:space="0" w:color="B4B4B4"/>
        </w:tblBorders>
        <w:tblLayout w:type="fixed"/>
        <w:tblCellMar>
          <w:left w:w="0" w:type="dxa"/>
          <w:right w:w="0" w:type="dxa"/>
        </w:tblCellMar>
        <w:tblLook w:val="04A0" w:firstRow="1" w:lastRow="0" w:firstColumn="1" w:lastColumn="0" w:noHBand="0" w:noVBand="1"/>
      </w:tblPr>
      <w:tblGrid>
        <w:gridCol w:w="2756"/>
        <w:gridCol w:w="7742"/>
      </w:tblGrid>
      <w:tr w:rsidR="00EE0C94" w14:paraId="76942619" w14:textId="77777777">
        <w:trPr>
          <w:trHeight w:val="340"/>
        </w:trPr>
        <w:tc>
          <w:tcPr>
            <w:tcW w:w="2756" w:type="dxa"/>
            <w:tcBorders>
              <w:left w:val="nil"/>
              <w:right w:val="single" w:sz="12" w:space="0" w:color="808080"/>
            </w:tcBorders>
            <w:shd w:val="clear" w:color="auto" w:fill="F1F1F1"/>
          </w:tcPr>
          <w:p w14:paraId="16519B63" w14:textId="77777777" w:rsidR="00EE0C94" w:rsidRDefault="00000000">
            <w:pPr>
              <w:pStyle w:val="TableParagraph"/>
              <w:spacing w:line="321" w:lineRule="exact"/>
              <w:ind w:right="103"/>
              <w:jc w:val="right"/>
              <w:rPr>
                <w:rFonts w:hint="eastAsia"/>
                <w:b/>
                <w:sz w:val="20"/>
              </w:rPr>
            </w:pPr>
            <w:r>
              <w:rPr>
                <w:b/>
                <w:color w:val="585858"/>
                <w:spacing w:val="-4"/>
                <w:sz w:val="20"/>
              </w:rPr>
              <w:t>企业名称</w:t>
            </w:r>
          </w:p>
        </w:tc>
        <w:tc>
          <w:tcPr>
            <w:tcW w:w="7742" w:type="dxa"/>
            <w:tcBorders>
              <w:left w:val="single" w:sz="12" w:space="0" w:color="808080"/>
              <w:right w:val="nil"/>
            </w:tcBorders>
          </w:tcPr>
          <w:p w14:paraId="53C2E33B" w14:textId="77777777" w:rsidR="00EE0C94" w:rsidRDefault="00000000">
            <w:pPr>
              <w:pStyle w:val="TableParagraph"/>
              <w:spacing w:line="321" w:lineRule="exact"/>
              <w:ind w:left="106"/>
              <w:rPr>
                <w:rFonts w:hint="eastAsia"/>
                <w:sz w:val="20"/>
              </w:rPr>
            </w:pPr>
            <w:r>
              <w:rPr>
                <w:spacing w:val="-3"/>
                <w:sz w:val="20"/>
              </w:rPr>
              <w:t>深圳光华伟业股份有限公司</w:t>
            </w:r>
          </w:p>
        </w:tc>
      </w:tr>
      <w:tr w:rsidR="00EE0C94" w14:paraId="00987EF6" w14:textId="77777777">
        <w:trPr>
          <w:trHeight w:val="340"/>
        </w:trPr>
        <w:tc>
          <w:tcPr>
            <w:tcW w:w="2756" w:type="dxa"/>
            <w:tcBorders>
              <w:left w:val="nil"/>
              <w:right w:val="single" w:sz="12" w:space="0" w:color="808080"/>
            </w:tcBorders>
            <w:shd w:val="clear" w:color="auto" w:fill="F1F1F1"/>
          </w:tcPr>
          <w:p w14:paraId="2C867ADA" w14:textId="77777777" w:rsidR="00EE0C94" w:rsidRDefault="00000000">
            <w:pPr>
              <w:pStyle w:val="TableParagraph"/>
              <w:spacing w:line="321" w:lineRule="exact"/>
              <w:ind w:right="103"/>
              <w:jc w:val="right"/>
              <w:rPr>
                <w:rFonts w:hint="eastAsia"/>
                <w:b/>
                <w:sz w:val="20"/>
              </w:rPr>
            </w:pPr>
            <w:r>
              <w:rPr>
                <w:b/>
                <w:color w:val="585858"/>
                <w:spacing w:val="-4"/>
                <w:sz w:val="20"/>
              </w:rPr>
              <w:t>企业地址</w:t>
            </w:r>
          </w:p>
        </w:tc>
        <w:tc>
          <w:tcPr>
            <w:tcW w:w="7742" w:type="dxa"/>
            <w:tcBorders>
              <w:left w:val="single" w:sz="12" w:space="0" w:color="808080"/>
              <w:right w:val="nil"/>
            </w:tcBorders>
          </w:tcPr>
          <w:p w14:paraId="3E23DB15" w14:textId="77777777" w:rsidR="00EE0C94" w:rsidRDefault="00000000">
            <w:pPr>
              <w:pStyle w:val="TableParagraph"/>
              <w:spacing w:line="321" w:lineRule="exact"/>
              <w:ind w:left="106"/>
              <w:rPr>
                <w:rFonts w:ascii="Arial MT" w:eastAsia="Arial MT"/>
                <w:sz w:val="20"/>
              </w:rPr>
            </w:pPr>
            <w:r>
              <w:rPr>
                <w:spacing w:val="-2"/>
                <w:sz w:val="20"/>
              </w:rPr>
              <w:t xml:space="preserve">深圳市南山区粤海街道高新区社区高新南九道 </w:t>
            </w:r>
            <w:r>
              <w:rPr>
                <w:rFonts w:ascii="Arial MT" w:eastAsia="Arial MT"/>
                <w:spacing w:val="-2"/>
                <w:sz w:val="20"/>
              </w:rPr>
              <w:t>55</w:t>
            </w:r>
            <w:r>
              <w:rPr>
                <w:rFonts w:ascii="Arial MT" w:eastAsia="Arial MT"/>
                <w:sz w:val="20"/>
              </w:rPr>
              <w:t xml:space="preserve"> </w:t>
            </w:r>
            <w:r>
              <w:rPr>
                <w:spacing w:val="-2"/>
                <w:sz w:val="20"/>
              </w:rPr>
              <w:t>号</w:t>
            </w:r>
            <w:proofErr w:type="gramStart"/>
            <w:r>
              <w:rPr>
                <w:spacing w:val="-2"/>
                <w:sz w:val="20"/>
              </w:rPr>
              <w:t>微软科</w:t>
            </w:r>
            <w:proofErr w:type="gramEnd"/>
            <w:r>
              <w:rPr>
                <w:spacing w:val="-2"/>
                <w:sz w:val="20"/>
              </w:rPr>
              <w:t xml:space="preserve">通大厦 </w:t>
            </w:r>
            <w:r>
              <w:rPr>
                <w:rFonts w:ascii="Arial MT" w:eastAsia="Arial MT"/>
                <w:spacing w:val="-5"/>
                <w:sz w:val="20"/>
              </w:rPr>
              <w:t>15A</w:t>
            </w:r>
          </w:p>
        </w:tc>
      </w:tr>
      <w:tr w:rsidR="00EE0C94" w14:paraId="6AA8F582" w14:textId="77777777">
        <w:trPr>
          <w:trHeight w:val="338"/>
        </w:trPr>
        <w:tc>
          <w:tcPr>
            <w:tcW w:w="2756" w:type="dxa"/>
            <w:tcBorders>
              <w:left w:val="nil"/>
              <w:right w:val="single" w:sz="12" w:space="0" w:color="808080"/>
            </w:tcBorders>
            <w:shd w:val="clear" w:color="auto" w:fill="F1F1F1"/>
          </w:tcPr>
          <w:p w14:paraId="754B5E08" w14:textId="77777777" w:rsidR="00EE0C94" w:rsidRDefault="00000000">
            <w:pPr>
              <w:pStyle w:val="TableParagraph"/>
              <w:spacing w:line="318" w:lineRule="exact"/>
              <w:ind w:right="103"/>
              <w:jc w:val="right"/>
              <w:rPr>
                <w:rFonts w:hint="eastAsia"/>
                <w:b/>
                <w:sz w:val="20"/>
              </w:rPr>
            </w:pPr>
            <w:r>
              <w:rPr>
                <w:b/>
                <w:color w:val="585858"/>
                <w:spacing w:val="-6"/>
                <w:sz w:val="20"/>
              </w:rPr>
              <w:t>邮编</w:t>
            </w:r>
          </w:p>
        </w:tc>
        <w:tc>
          <w:tcPr>
            <w:tcW w:w="7742" w:type="dxa"/>
            <w:tcBorders>
              <w:left w:val="single" w:sz="12" w:space="0" w:color="808080"/>
              <w:right w:val="nil"/>
            </w:tcBorders>
          </w:tcPr>
          <w:p w14:paraId="676361B9" w14:textId="77777777" w:rsidR="00EE0C94" w:rsidRDefault="00000000">
            <w:pPr>
              <w:pStyle w:val="TableParagraph"/>
              <w:spacing w:before="35"/>
              <w:ind w:left="106"/>
              <w:rPr>
                <w:rFonts w:ascii="Arial MT" w:hint="eastAsia"/>
                <w:sz w:val="20"/>
              </w:rPr>
            </w:pPr>
            <w:r>
              <w:rPr>
                <w:rFonts w:ascii="Arial MT"/>
                <w:spacing w:val="-2"/>
                <w:sz w:val="20"/>
              </w:rPr>
              <w:t>518057</w:t>
            </w:r>
          </w:p>
        </w:tc>
      </w:tr>
      <w:tr w:rsidR="00EE0C94" w14:paraId="48F3514B" w14:textId="77777777">
        <w:trPr>
          <w:trHeight w:val="340"/>
        </w:trPr>
        <w:tc>
          <w:tcPr>
            <w:tcW w:w="2756" w:type="dxa"/>
            <w:tcBorders>
              <w:left w:val="nil"/>
              <w:right w:val="single" w:sz="12" w:space="0" w:color="808080"/>
            </w:tcBorders>
            <w:shd w:val="clear" w:color="auto" w:fill="F1F1F1"/>
          </w:tcPr>
          <w:p w14:paraId="6EDF6D5E" w14:textId="77777777" w:rsidR="00EE0C94" w:rsidRDefault="00000000">
            <w:pPr>
              <w:pStyle w:val="TableParagraph"/>
              <w:spacing w:line="321" w:lineRule="exact"/>
              <w:ind w:right="103"/>
              <w:jc w:val="right"/>
              <w:rPr>
                <w:rFonts w:hint="eastAsia"/>
                <w:b/>
                <w:sz w:val="20"/>
              </w:rPr>
            </w:pPr>
            <w:r>
              <w:rPr>
                <w:b/>
                <w:color w:val="585858"/>
                <w:spacing w:val="-4"/>
                <w:sz w:val="20"/>
              </w:rPr>
              <w:t>联系电话</w:t>
            </w:r>
          </w:p>
        </w:tc>
        <w:tc>
          <w:tcPr>
            <w:tcW w:w="7742" w:type="dxa"/>
            <w:tcBorders>
              <w:left w:val="single" w:sz="12" w:space="0" w:color="808080"/>
              <w:right w:val="nil"/>
            </w:tcBorders>
          </w:tcPr>
          <w:p w14:paraId="0C7393A1" w14:textId="77777777" w:rsidR="00EE0C94" w:rsidRDefault="00000000">
            <w:pPr>
              <w:pStyle w:val="TableParagraph"/>
              <w:spacing w:before="38"/>
              <w:ind w:left="106"/>
              <w:rPr>
                <w:rFonts w:ascii="Arial MT" w:hint="eastAsia"/>
                <w:sz w:val="20"/>
              </w:rPr>
            </w:pPr>
            <w:r>
              <w:rPr>
                <w:rFonts w:ascii="Arial MT"/>
                <w:sz w:val="20"/>
              </w:rPr>
              <w:t>+86</w:t>
            </w:r>
            <w:r>
              <w:rPr>
                <w:rFonts w:ascii="Arial MT"/>
                <w:spacing w:val="-4"/>
                <w:sz w:val="20"/>
              </w:rPr>
              <w:t xml:space="preserve"> </w:t>
            </w:r>
            <w:r>
              <w:rPr>
                <w:rFonts w:ascii="Arial MT"/>
                <w:sz w:val="20"/>
              </w:rPr>
              <w:t>755</w:t>
            </w:r>
            <w:r>
              <w:rPr>
                <w:rFonts w:ascii="Arial MT"/>
                <w:spacing w:val="-3"/>
                <w:sz w:val="20"/>
              </w:rPr>
              <w:t xml:space="preserve"> </w:t>
            </w:r>
            <w:r>
              <w:rPr>
                <w:rFonts w:ascii="Arial MT"/>
                <w:spacing w:val="-2"/>
                <w:sz w:val="20"/>
              </w:rPr>
              <w:t>86393186</w:t>
            </w:r>
          </w:p>
        </w:tc>
      </w:tr>
      <w:tr w:rsidR="00EE0C94" w14:paraId="4D68B6D9" w14:textId="77777777">
        <w:trPr>
          <w:trHeight w:val="340"/>
        </w:trPr>
        <w:tc>
          <w:tcPr>
            <w:tcW w:w="2756" w:type="dxa"/>
            <w:tcBorders>
              <w:left w:val="nil"/>
              <w:right w:val="single" w:sz="12" w:space="0" w:color="808080"/>
            </w:tcBorders>
            <w:shd w:val="clear" w:color="auto" w:fill="F1F1F1"/>
          </w:tcPr>
          <w:p w14:paraId="398280DD" w14:textId="77777777" w:rsidR="00EE0C94" w:rsidRDefault="00000000">
            <w:pPr>
              <w:pStyle w:val="TableParagraph"/>
              <w:spacing w:line="321" w:lineRule="exact"/>
              <w:ind w:right="103"/>
              <w:jc w:val="right"/>
              <w:rPr>
                <w:rFonts w:hint="eastAsia"/>
                <w:b/>
                <w:sz w:val="20"/>
              </w:rPr>
            </w:pPr>
            <w:r>
              <w:rPr>
                <w:b/>
                <w:color w:val="585858"/>
                <w:spacing w:val="-6"/>
                <w:sz w:val="20"/>
              </w:rPr>
              <w:t>传真</w:t>
            </w:r>
          </w:p>
        </w:tc>
        <w:tc>
          <w:tcPr>
            <w:tcW w:w="7742" w:type="dxa"/>
            <w:tcBorders>
              <w:left w:val="single" w:sz="12" w:space="0" w:color="808080"/>
              <w:right w:val="nil"/>
            </w:tcBorders>
          </w:tcPr>
          <w:p w14:paraId="5E967739" w14:textId="77777777" w:rsidR="00EE0C94" w:rsidRDefault="00000000">
            <w:pPr>
              <w:pStyle w:val="TableParagraph"/>
              <w:spacing w:before="38"/>
              <w:ind w:left="106"/>
              <w:rPr>
                <w:rFonts w:ascii="Arial MT" w:hint="eastAsia"/>
                <w:sz w:val="20"/>
              </w:rPr>
            </w:pPr>
            <w:r>
              <w:rPr>
                <w:rFonts w:ascii="Arial MT"/>
                <w:sz w:val="20"/>
              </w:rPr>
              <w:t>+86</w:t>
            </w:r>
            <w:r>
              <w:rPr>
                <w:rFonts w:ascii="Arial MT"/>
                <w:spacing w:val="-4"/>
                <w:sz w:val="20"/>
              </w:rPr>
              <w:t xml:space="preserve"> </w:t>
            </w:r>
            <w:r>
              <w:rPr>
                <w:rFonts w:ascii="Arial MT"/>
                <w:sz w:val="20"/>
              </w:rPr>
              <w:t>755</w:t>
            </w:r>
            <w:r>
              <w:rPr>
                <w:rFonts w:ascii="Arial MT"/>
                <w:spacing w:val="-3"/>
                <w:sz w:val="20"/>
              </w:rPr>
              <w:t xml:space="preserve"> </w:t>
            </w:r>
            <w:r>
              <w:rPr>
                <w:rFonts w:ascii="Arial MT"/>
                <w:spacing w:val="-2"/>
                <w:sz w:val="20"/>
              </w:rPr>
              <w:t>26031982</w:t>
            </w:r>
          </w:p>
        </w:tc>
      </w:tr>
      <w:tr w:rsidR="00EE0C94" w14:paraId="27F72866" w14:textId="77777777">
        <w:trPr>
          <w:trHeight w:val="340"/>
        </w:trPr>
        <w:tc>
          <w:tcPr>
            <w:tcW w:w="2756" w:type="dxa"/>
            <w:tcBorders>
              <w:left w:val="nil"/>
              <w:right w:val="single" w:sz="12" w:space="0" w:color="808080"/>
            </w:tcBorders>
            <w:shd w:val="clear" w:color="auto" w:fill="F1F1F1"/>
          </w:tcPr>
          <w:p w14:paraId="453B8750" w14:textId="77777777" w:rsidR="00EE0C94" w:rsidRDefault="00000000">
            <w:pPr>
              <w:pStyle w:val="TableParagraph"/>
              <w:spacing w:line="321" w:lineRule="exact"/>
              <w:ind w:right="103"/>
              <w:jc w:val="right"/>
              <w:rPr>
                <w:rFonts w:hint="eastAsia"/>
                <w:b/>
                <w:sz w:val="20"/>
              </w:rPr>
            </w:pPr>
            <w:r>
              <w:rPr>
                <w:b/>
                <w:color w:val="585858"/>
                <w:spacing w:val="-4"/>
                <w:sz w:val="20"/>
              </w:rPr>
              <w:t>电子邮箱</w:t>
            </w:r>
          </w:p>
        </w:tc>
        <w:tc>
          <w:tcPr>
            <w:tcW w:w="7742" w:type="dxa"/>
            <w:tcBorders>
              <w:left w:val="single" w:sz="12" w:space="0" w:color="808080"/>
              <w:right w:val="nil"/>
            </w:tcBorders>
          </w:tcPr>
          <w:p w14:paraId="17C2D1CB" w14:textId="77777777" w:rsidR="00EE0C94" w:rsidRDefault="00000000">
            <w:pPr>
              <w:pStyle w:val="TableParagraph"/>
              <w:spacing w:before="38"/>
              <w:ind w:left="106"/>
              <w:rPr>
                <w:rFonts w:ascii="Arial MT" w:hint="eastAsia"/>
                <w:sz w:val="20"/>
              </w:rPr>
            </w:pPr>
            <w:hyperlink r:id="rId17">
              <w:r>
                <w:rPr>
                  <w:rFonts w:ascii="Arial MT"/>
                  <w:spacing w:val="-2"/>
                  <w:sz w:val="20"/>
                </w:rPr>
                <w:t>bright@esungroup.net</w:t>
              </w:r>
            </w:hyperlink>
          </w:p>
        </w:tc>
      </w:tr>
    </w:tbl>
    <w:p w14:paraId="4FD587C0" w14:textId="77777777" w:rsidR="00EE0C94" w:rsidRDefault="00000000">
      <w:pPr>
        <w:spacing w:before="108" w:after="3"/>
        <w:ind w:left="437"/>
        <w:rPr>
          <w:rFonts w:hint="eastAsia"/>
          <w:b/>
        </w:rPr>
      </w:pPr>
      <w:r>
        <w:rPr>
          <w:rFonts w:ascii="Arial" w:eastAsia="Arial"/>
          <w:b/>
          <w:color w:val="CC3300"/>
          <w:sz w:val="24"/>
        </w:rPr>
        <w:t>|</w:t>
      </w:r>
      <w:r>
        <w:rPr>
          <w:rFonts w:ascii="Arial" w:eastAsia="Arial"/>
          <w:b/>
          <w:color w:val="CC3300"/>
          <w:spacing w:val="40"/>
          <w:sz w:val="24"/>
        </w:rPr>
        <w:t xml:space="preserve"> </w:t>
      </w:r>
      <w:r>
        <w:rPr>
          <w:b/>
          <w:color w:val="0D0D0D"/>
          <w:spacing w:val="-2"/>
        </w:rPr>
        <w:t>紧急电话号码</w:t>
      </w:r>
    </w:p>
    <w:tbl>
      <w:tblPr>
        <w:tblW w:w="10498" w:type="dxa"/>
        <w:tblInd w:w="444" w:type="dxa"/>
        <w:tblBorders>
          <w:top w:val="single" w:sz="2" w:space="0" w:color="B4B4B4"/>
          <w:left w:val="single" w:sz="2" w:space="0" w:color="B4B4B4"/>
          <w:bottom w:val="single" w:sz="2" w:space="0" w:color="B4B4B4"/>
          <w:right w:val="single" w:sz="2" w:space="0" w:color="B4B4B4"/>
          <w:insideH w:val="single" w:sz="2" w:space="0" w:color="B4B4B4"/>
          <w:insideV w:val="single" w:sz="2" w:space="0" w:color="B4B4B4"/>
        </w:tblBorders>
        <w:tblLayout w:type="fixed"/>
        <w:tblCellMar>
          <w:left w:w="0" w:type="dxa"/>
          <w:right w:w="0" w:type="dxa"/>
        </w:tblCellMar>
        <w:tblLook w:val="04A0" w:firstRow="1" w:lastRow="0" w:firstColumn="1" w:lastColumn="0" w:noHBand="0" w:noVBand="1"/>
      </w:tblPr>
      <w:tblGrid>
        <w:gridCol w:w="2756"/>
        <w:gridCol w:w="7742"/>
      </w:tblGrid>
      <w:tr w:rsidR="00EE0C94" w14:paraId="5ECC8AF9" w14:textId="77777777">
        <w:trPr>
          <w:trHeight w:val="341"/>
        </w:trPr>
        <w:tc>
          <w:tcPr>
            <w:tcW w:w="2756" w:type="dxa"/>
            <w:tcBorders>
              <w:left w:val="nil"/>
              <w:right w:val="single" w:sz="12" w:space="0" w:color="808080"/>
            </w:tcBorders>
            <w:shd w:val="clear" w:color="auto" w:fill="F1F1F1"/>
          </w:tcPr>
          <w:p w14:paraId="4DC5C184" w14:textId="77777777" w:rsidR="00EE0C94" w:rsidRDefault="00000000">
            <w:pPr>
              <w:pStyle w:val="TableParagraph"/>
              <w:spacing w:line="321" w:lineRule="exact"/>
              <w:ind w:left="1438"/>
              <w:rPr>
                <w:rFonts w:hint="eastAsia"/>
                <w:b/>
                <w:sz w:val="20"/>
              </w:rPr>
            </w:pPr>
            <w:r>
              <w:rPr>
                <w:b/>
                <w:color w:val="585858"/>
                <w:spacing w:val="-4"/>
                <w:sz w:val="20"/>
              </w:rPr>
              <w:t>紧急电话号码</w:t>
            </w:r>
          </w:p>
        </w:tc>
        <w:tc>
          <w:tcPr>
            <w:tcW w:w="7742" w:type="dxa"/>
            <w:tcBorders>
              <w:left w:val="single" w:sz="12" w:space="0" w:color="808080"/>
              <w:right w:val="nil"/>
            </w:tcBorders>
          </w:tcPr>
          <w:p w14:paraId="369DCCF4" w14:textId="77777777" w:rsidR="00EE0C94" w:rsidRDefault="00000000">
            <w:pPr>
              <w:pStyle w:val="TableParagraph"/>
              <w:spacing w:before="38"/>
              <w:ind w:left="106"/>
              <w:rPr>
                <w:rFonts w:ascii="Arial MT" w:hint="eastAsia"/>
                <w:sz w:val="20"/>
              </w:rPr>
            </w:pPr>
            <w:r>
              <w:rPr>
                <w:rFonts w:ascii="Arial MT"/>
                <w:spacing w:val="-2"/>
                <w:sz w:val="20"/>
              </w:rPr>
              <w:t>0755-26031980</w:t>
            </w:r>
          </w:p>
        </w:tc>
      </w:tr>
    </w:tbl>
    <w:p w14:paraId="67FC6698" w14:textId="77777777" w:rsidR="00EE0C94" w:rsidRDefault="00000000">
      <w:pPr>
        <w:pStyle w:val="a3"/>
        <w:spacing w:before="9"/>
        <w:rPr>
          <w:rFonts w:hint="eastAsia"/>
          <w:b/>
          <w:sz w:val="9"/>
        </w:rPr>
      </w:pPr>
      <w:r>
        <w:rPr>
          <w:b/>
          <w:noProof/>
          <w:sz w:val="9"/>
        </w:rPr>
        <mc:AlternateContent>
          <mc:Choice Requires="wpg">
            <w:drawing>
              <wp:anchor distT="0" distB="0" distL="0" distR="0" simplePos="0" relativeHeight="251650560" behindDoc="1" locked="0" layoutInCell="1" allowOverlap="1" wp14:anchorId="744014D5" wp14:editId="596C2278">
                <wp:simplePos x="0" y="0"/>
                <wp:positionH relativeFrom="page">
                  <wp:posOffset>464185</wp:posOffset>
                </wp:positionH>
                <wp:positionV relativeFrom="paragraph">
                  <wp:posOffset>132080</wp:posOffset>
                </wp:positionV>
                <wp:extent cx="252095" cy="252095"/>
                <wp:effectExtent l="0" t="0" r="0" b="0"/>
                <wp:wrapTopAndBottom/>
                <wp:docPr id="25" name="Group 25"/>
                <wp:cNvGraphicFramePr/>
                <a:graphic xmlns:a="http://schemas.openxmlformats.org/drawingml/2006/main">
                  <a:graphicData uri="http://schemas.microsoft.com/office/word/2010/wordprocessingGroup">
                    <wpg:wgp>
                      <wpg:cNvGrpSpPr/>
                      <wpg:grpSpPr>
                        <a:xfrm>
                          <a:off x="0" y="0"/>
                          <a:ext cx="252095" cy="252095"/>
                          <a:chOff x="0" y="0"/>
                          <a:chExt cx="252095" cy="252095"/>
                        </a:xfrm>
                      </wpg:grpSpPr>
                      <pic:pic xmlns:pic="http://schemas.openxmlformats.org/drawingml/2006/picture">
                        <pic:nvPicPr>
                          <pic:cNvPr id="26" name="Image 26"/>
                          <pic:cNvPicPr/>
                        </pic:nvPicPr>
                        <pic:blipFill>
                          <a:blip r:embed="rId11" cstate="print"/>
                          <a:stretch>
                            <a:fillRect/>
                          </a:stretch>
                        </pic:blipFill>
                        <pic:spPr>
                          <a:xfrm>
                            <a:off x="0" y="0"/>
                            <a:ext cx="252095" cy="252094"/>
                          </a:xfrm>
                          <a:prstGeom prst="rect">
                            <a:avLst/>
                          </a:prstGeom>
                        </pic:spPr>
                      </pic:pic>
                      <wps:wsp>
                        <wps:cNvPr id="27" name="Textbox 27"/>
                        <wps:cNvSpPr txBox="1"/>
                        <wps:spPr>
                          <a:xfrm>
                            <a:off x="0" y="0"/>
                            <a:ext cx="252095" cy="252095"/>
                          </a:xfrm>
                          <a:prstGeom prst="rect">
                            <a:avLst/>
                          </a:prstGeom>
                        </wps:spPr>
                        <wps:txbx>
                          <w:txbxContent>
                            <w:p w14:paraId="597846A5" w14:textId="77777777" w:rsidR="00EE0C94" w:rsidRDefault="00000000">
                              <w:pPr>
                                <w:spacing w:before="2"/>
                                <w:ind w:left="127"/>
                                <w:rPr>
                                  <w:rFonts w:ascii="Calibri" w:hint="eastAsia"/>
                                  <w:b/>
                                  <w:sz w:val="28"/>
                                </w:rPr>
                              </w:pPr>
                              <w:r>
                                <w:rPr>
                                  <w:rFonts w:ascii="Calibri"/>
                                  <w:b/>
                                  <w:color w:val="FFFFFF"/>
                                  <w:spacing w:val="-10"/>
                                  <w:sz w:val="28"/>
                                </w:rPr>
                                <w:t>2</w:t>
                              </w:r>
                            </w:p>
                          </w:txbxContent>
                        </wps:txbx>
                        <wps:bodyPr wrap="square" lIns="0" tIns="0" rIns="0" bIns="0" rtlCol="0">
                          <a:noAutofit/>
                        </wps:bodyPr>
                      </wps:wsp>
                    </wpg:wgp>
                  </a:graphicData>
                </a:graphic>
              </wp:anchor>
            </w:drawing>
          </mc:Choice>
          <mc:Fallback>
            <w:pict>
              <v:group w14:anchorId="744014D5" id="Group 25" o:spid="_x0000_s1035" style="position:absolute;margin-left:36.55pt;margin-top:10.4pt;width:19.85pt;height:19.85pt;z-index:-251665920;mso-wrap-distance-left:0;mso-wrap-distance-right:0;mso-position-horizontal-relative:page;mso-position-vertical-relative:text" coordsize="252095,252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">
                <v:shape id="Image 26" o:spid="_x0000_s1036" type="#_x0000_t75" style="position:absolute;width:252095;height:2520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">
                  <v:imagedata r:id="rId12" o:title=""/>
                </v:shape>
                <v:shape id="Textbox 27" o:spid="_x0000_s1037" type="#_x0000_t202" style="position:absolute;width:252095;height:25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" filled="f" stroked="f">
                  <v:textbox inset="0,0,0,0">
                    <w:txbxContent>
                      <w:p w14:paraId="597846A5" w14:textId="77777777" w:rsidR="00EE0C94" w:rsidRDefault="00000000">
                        <w:pPr>
                          <w:spacing w:before="2"/>
                          <w:ind w:left="127"/>
                          <w:rPr>
                            <w:rFonts w:ascii="Calibri" w:hint="eastAsia"/>
                            <w:b/>
                            <w:sz w:val="28"/>
                          </w:rPr>
                        </w:pPr>
                        <w:r>
                          <w:rPr>
                            <w:rFonts w:ascii="Calibri"/>
                            <w:b/>
                            <w:color w:val="FFFFFF"/>
                            <w:spacing w:val="-10"/>
                            <w:sz w:val="28"/>
                          </w:rPr>
                          <w:t>2</w:t>
                        </w:r>
                      </w:p>
                    </w:txbxContent>
                  </v:textbox>
                </v:shape>
                <w10:wrap type="topAndBottom" anchorx="page"/>
              </v:group>
            </w:pict>
          </mc:Fallback>
        </mc:AlternateContent>
      </w:r>
      <w:r>
        <w:rPr>
          <w:b/>
          <w:noProof/>
          <w:sz w:val="9"/>
        </w:rPr>
        <mc:AlternateContent>
          <mc:Choice Requires="wpg">
            <w:drawing>
              <wp:anchor distT="0" distB="0" distL="0" distR="0" simplePos="0" relativeHeight="251651584" behindDoc="1" locked="0" layoutInCell="1" allowOverlap="1" wp14:anchorId="24732F6F" wp14:editId="71EF86FE">
                <wp:simplePos x="0" y="0"/>
                <wp:positionH relativeFrom="page">
                  <wp:posOffset>780415</wp:posOffset>
                </wp:positionH>
                <wp:positionV relativeFrom="paragraph">
                  <wp:posOffset>126365</wp:posOffset>
                </wp:positionV>
                <wp:extent cx="6324600" cy="264160"/>
                <wp:effectExtent l="0" t="0" r="0" b="0"/>
                <wp:wrapTopAndBottom/>
                <wp:docPr id="28" name="Group 28"/>
                <wp:cNvGraphicFramePr/>
                <a:graphic xmlns:a="http://schemas.openxmlformats.org/drawingml/2006/main">
                  <a:graphicData uri="http://schemas.microsoft.com/office/word/2010/wordprocessingGroup">
                    <wpg:wgp>
                      <wpg:cNvGrpSpPr/>
                      <wpg:grpSpPr>
                        <a:xfrm>
                          <a:off x="0" y="0"/>
                          <a:ext cx="6324600" cy="264160"/>
                          <a:chOff x="0" y="0"/>
                          <a:chExt cx="6324600" cy="264160"/>
                        </a:xfrm>
                      </wpg:grpSpPr>
                      <pic:pic xmlns:pic="http://schemas.openxmlformats.org/drawingml/2006/picture">
                        <pic:nvPicPr>
                          <pic:cNvPr id="29" name="Image 29"/>
                          <pic:cNvPicPr/>
                        </pic:nvPicPr>
                        <pic:blipFill>
                          <a:blip r:embed="rId13" cstate="print"/>
                          <a:stretch>
                            <a:fillRect/>
                          </a:stretch>
                        </pic:blipFill>
                        <pic:spPr>
                          <a:xfrm>
                            <a:off x="0" y="0"/>
                            <a:ext cx="6324041" cy="263651"/>
                          </a:xfrm>
                          <a:prstGeom prst="rect">
                            <a:avLst/>
                          </a:prstGeom>
                        </pic:spPr>
                      </pic:pic>
                      <wps:wsp>
                        <wps:cNvPr id="30" name="Textbox 30"/>
                        <wps:cNvSpPr txBox="1"/>
                        <wps:spPr>
                          <a:xfrm>
                            <a:off x="0" y="0"/>
                            <a:ext cx="6324600" cy="264160"/>
                          </a:xfrm>
                          <a:prstGeom prst="rect">
                            <a:avLst/>
                          </a:prstGeom>
                        </wps:spPr>
                        <wps:txbx>
                          <w:txbxContent>
                            <w:p w14:paraId="54499E97" w14:textId="77777777" w:rsidR="00EE0C94" w:rsidRDefault="00000000">
                              <w:pPr>
                                <w:tabs>
                                  <w:tab w:val="left" w:pos="9937"/>
                                </w:tabs>
                                <w:spacing w:line="415" w:lineRule="exact"/>
                                <w:ind w:left="2"/>
                                <w:rPr>
                                  <w:rFonts w:hint="eastAsia"/>
                                  <w:sz w:val="28"/>
                                </w:rPr>
                              </w:pPr>
                              <w:r>
                                <w:rPr>
                                  <w:color w:val="404040"/>
                                  <w:sz w:val="28"/>
                                  <w:u w:val="dotted" w:color="7F7F7F"/>
                                </w:rPr>
                                <w:t>危险标</w:t>
                              </w:r>
                              <w:r>
                                <w:rPr>
                                  <w:color w:val="404040"/>
                                  <w:spacing w:val="-10"/>
                                  <w:sz w:val="28"/>
                                  <w:u w:val="dotted" w:color="7F7F7F"/>
                                </w:rPr>
                                <w:t>识</w:t>
                              </w:r>
                              <w:r>
                                <w:rPr>
                                  <w:color w:val="404040"/>
                                  <w:sz w:val="28"/>
                                  <w:u w:val="dotted" w:color="7F7F7F"/>
                                </w:rPr>
                                <w:tab/>
                              </w:r>
                            </w:p>
                          </w:txbxContent>
                        </wps:txbx>
                        <wps:bodyPr wrap="square" lIns="0" tIns="0" rIns="0" bIns="0" rtlCol="0">
                          <a:noAutofit/>
                        </wps:bodyPr>
                      </wps:wsp>
                    </wpg:wgp>
                  </a:graphicData>
                </a:graphic>
              </wp:anchor>
            </w:drawing>
          </mc:Choice>
          <mc:Fallback>
            <w:pict>
              <v:group w14:anchorId="24732F6F" id="Group 28" o:spid="_x0000_s1038" style="position:absolute;margin-left:61.45pt;margin-top:9.95pt;width:498pt;height:20.8pt;z-index:-251664896;mso-wrap-distance-left:0;mso-wrap-distance-right:0;mso-position-horizontal-relative:page;mso-position-vertical-relative:text" coordsize="63246,26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">
                <v:shape id="Image 29" o:spid="_x0000_s1039" type="#_x0000_t75" style="position:absolute;width:63240;height:2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">
                  <v:imagedata r:id="rId14" o:title=""/>
                </v:shape>
                <v:shape id="Textbox 30" o:spid="_x0000_s1040" type="#_x0000_t202" style="position:absolute;width:63246;height:26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P7XwAAAANsAAAAPAAAAZHJzL2Rvd25yZXYueG1sRE9Ni8Iw&#10;EL0v+B/CCN7W1B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Xoz+18AAAADbAAAADwAAAAAA&#10;AAAAAAAAAAAHAgAAZHJzL2Rvd25yZXYueG1sUEsFBgAAAAADAAMAtwAAAPQCAAAAAA==&#10;" filled="f" stroked="f">
                  <v:textbox inset="0,0,0,0">
                    <w:txbxContent>
                      <w:p w14:paraId="54499E97" w14:textId="77777777" w:rsidR="00EE0C94" w:rsidRDefault="00000000">
                        <w:pPr>
                          <w:tabs>
                            <w:tab w:val="left" w:pos="9937"/>
                          </w:tabs>
                          <w:spacing w:line="415" w:lineRule="exact"/>
                          <w:ind w:left="2"/>
                          <w:rPr>
                            <w:rFonts w:hint="eastAsia"/>
                            <w:sz w:val="28"/>
                          </w:rPr>
                        </w:pPr>
                        <w:r>
                          <w:rPr>
                            <w:color w:val="404040"/>
                            <w:sz w:val="28"/>
                            <w:u w:val="dotted" w:color="7F7F7F"/>
                          </w:rPr>
                          <w:t>危险标</w:t>
                        </w:r>
                        <w:r>
                          <w:rPr>
                            <w:color w:val="404040"/>
                            <w:spacing w:val="-10"/>
                            <w:sz w:val="28"/>
                            <w:u w:val="dotted" w:color="7F7F7F"/>
                          </w:rPr>
                          <w:t>识</w:t>
                        </w:r>
                        <w:r>
                          <w:rPr>
                            <w:color w:val="404040"/>
                            <w:sz w:val="28"/>
                            <w:u w:val="dotted" w:color="7F7F7F"/>
                          </w:rPr>
                          <w:tab/>
                        </w:r>
                      </w:p>
                    </w:txbxContent>
                  </v:textbox>
                </v:shape>
                <w10:wrap type="topAndBottom" anchorx="page"/>
              </v:group>
            </w:pict>
          </mc:Fallback>
        </mc:AlternateContent>
      </w:r>
    </w:p>
    <w:p w14:paraId="58F8C3E3" w14:textId="77777777" w:rsidR="00EE0C94" w:rsidRDefault="00000000">
      <w:pPr>
        <w:spacing w:before="108" w:line="389" w:lineRule="exact"/>
        <w:ind w:left="437"/>
        <w:rPr>
          <w:rFonts w:hint="eastAsia"/>
          <w:b/>
        </w:rPr>
      </w:pPr>
      <w:r>
        <w:rPr>
          <w:rFonts w:ascii="Arial" w:eastAsia="Arial"/>
          <w:b/>
          <w:color w:val="CC3300"/>
          <w:sz w:val="24"/>
        </w:rPr>
        <w:t>|</w:t>
      </w:r>
      <w:r>
        <w:rPr>
          <w:rFonts w:ascii="Arial" w:eastAsia="Arial"/>
          <w:b/>
          <w:color w:val="CC3300"/>
          <w:spacing w:val="-10"/>
          <w:sz w:val="24"/>
        </w:rPr>
        <w:t xml:space="preserve"> </w:t>
      </w:r>
      <w:r>
        <w:rPr>
          <w:rFonts w:ascii="Arial" w:eastAsia="Arial"/>
          <w:b/>
          <w:color w:val="0D0D0D"/>
        </w:rPr>
        <w:t>GHS</w:t>
      </w:r>
      <w:r>
        <w:rPr>
          <w:rFonts w:ascii="Arial" w:eastAsia="Arial"/>
          <w:b/>
          <w:color w:val="0D0D0D"/>
          <w:spacing w:val="-10"/>
        </w:rPr>
        <w:t xml:space="preserve"> </w:t>
      </w:r>
      <w:r>
        <w:rPr>
          <w:b/>
          <w:color w:val="0D0D0D"/>
          <w:spacing w:val="-2"/>
        </w:rPr>
        <w:t>危险性类别</w:t>
      </w:r>
    </w:p>
    <w:p w14:paraId="5A7FC02B" w14:textId="77777777" w:rsidR="00EE0C94" w:rsidRDefault="00000000">
      <w:pPr>
        <w:pStyle w:val="a3"/>
        <w:spacing w:line="352" w:lineRule="exact"/>
        <w:ind w:left="540"/>
        <w:rPr>
          <w:rFonts w:hint="eastAsia"/>
        </w:rPr>
      </w:pPr>
      <w:r>
        <w:rPr>
          <w:noProof/>
        </w:rPr>
        <w:drawing>
          <wp:anchor distT="0" distB="0" distL="0" distR="0" simplePos="0" relativeHeight="251652608" behindDoc="1" locked="0" layoutInCell="1" allowOverlap="1" wp14:anchorId="0D1ABE08" wp14:editId="55F8E0D8">
            <wp:simplePos x="0" y="0"/>
            <wp:positionH relativeFrom="page">
              <wp:posOffset>454025</wp:posOffset>
            </wp:positionH>
            <wp:positionV relativeFrom="paragraph">
              <wp:posOffset>229870</wp:posOffset>
            </wp:positionV>
            <wp:extent cx="6653530" cy="3175"/>
            <wp:effectExtent l="0" t="0" r="0" b="0"/>
            <wp:wrapTopAndBottom/>
            <wp:docPr id="31" name="Image 31"/>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18" cstate="print"/>
                    <a:stretch>
                      <a:fillRect/>
                    </a:stretch>
                  </pic:blipFill>
                  <pic:spPr>
                    <a:xfrm>
                      <a:off x="0" y="0"/>
                      <a:ext cx="6653807" cy="3048"/>
                    </a:xfrm>
                    <a:prstGeom prst="rect">
                      <a:avLst/>
                    </a:prstGeom>
                  </pic:spPr>
                </pic:pic>
              </a:graphicData>
            </a:graphic>
          </wp:anchor>
        </w:drawing>
      </w:r>
      <w:r>
        <w:rPr>
          <w:noProof/>
        </w:rPr>
        <w:drawing>
          <wp:anchor distT="0" distB="0" distL="0" distR="0" simplePos="0" relativeHeight="251641344" behindDoc="0" locked="0" layoutInCell="1" allowOverlap="1" wp14:anchorId="47D69130" wp14:editId="0D8CCCA9">
            <wp:simplePos x="0" y="0"/>
            <wp:positionH relativeFrom="page">
              <wp:posOffset>454025</wp:posOffset>
            </wp:positionH>
            <wp:positionV relativeFrom="paragraph">
              <wp:posOffset>10160</wp:posOffset>
            </wp:positionV>
            <wp:extent cx="6653530" cy="3175"/>
            <wp:effectExtent l="0" t="0" r="0" b="0"/>
            <wp:wrapNone/>
            <wp:docPr id="32" name="Image 32"/>
            <wp:cNvGraphicFramePr/>
            <a:graphic xmlns:a="http://schemas.openxmlformats.org/drawingml/2006/main">
              <a:graphicData uri="http://schemas.openxmlformats.org/drawingml/2006/picture">
                <pic:pic xmlns:pic="http://schemas.openxmlformats.org/drawingml/2006/picture">
                  <pic:nvPicPr>
                    <pic:cNvPr id="32" name="Image 32"/>
                    <pic:cNvPicPr/>
                  </pic:nvPicPr>
                  <pic:blipFill>
                    <a:blip r:embed="rId18" cstate="print"/>
                    <a:stretch>
                      <a:fillRect/>
                    </a:stretch>
                  </pic:blipFill>
                  <pic:spPr>
                    <a:xfrm>
                      <a:off x="0" y="0"/>
                      <a:ext cx="6653529" cy="3047"/>
                    </a:xfrm>
                    <a:prstGeom prst="rect">
                      <a:avLst/>
                    </a:prstGeom>
                  </pic:spPr>
                </pic:pic>
              </a:graphicData>
            </a:graphic>
          </wp:anchor>
        </w:drawing>
      </w:r>
      <w:r>
        <w:rPr>
          <w:spacing w:val="-4"/>
        </w:rPr>
        <w:t xml:space="preserve">依据联合国 </w:t>
      </w:r>
      <w:r>
        <w:rPr>
          <w:spacing w:val="-6"/>
        </w:rPr>
        <w:t>GHS</w:t>
      </w:r>
      <w:r>
        <w:rPr>
          <w:spacing w:val="-2"/>
        </w:rPr>
        <w:t xml:space="preserve"> 制度</w:t>
      </w:r>
      <w:r>
        <w:rPr>
          <w:spacing w:val="-6"/>
        </w:rPr>
        <w:t>（第十修订版</w:t>
      </w:r>
      <w:r>
        <w:rPr>
          <w:spacing w:val="-58"/>
        </w:rPr>
        <w:t>）</w:t>
      </w:r>
      <w:r>
        <w:rPr>
          <w:spacing w:val="-6"/>
        </w:rPr>
        <w:t>，该产品分为非危险化学品。</w:t>
      </w:r>
    </w:p>
    <w:p w14:paraId="71FC1041" w14:textId="77777777" w:rsidR="00EE0C94" w:rsidRDefault="00000000">
      <w:pPr>
        <w:spacing w:before="108"/>
        <w:ind w:left="437"/>
        <w:rPr>
          <w:rFonts w:hint="eastAsia"/>
          <w:b/>
        </w:rPr>
      </w:pPr>
      <w:r>
        <w:rPr>
          <w:rFonts w:ascii="Arial" w:eastAsia="Arial"/>
          <w:b/>
          <w:color w:val="CC3300"/>
          <w:sz w:val="24"/>
        </w:rPr>
        <w:t>|</w:t>
      </w:r>
      <w:r>
        <w:rPr>
          <w:rFonts w:ascii="Arial" w:eastAsia="Arial"/>
          <w:b/>
          <w:color w:val="CC3300"/>
          <w:spacing w:val="-8"/>
          <w:sz w:val="24"/>
        </w:rPr>
        <w:t xml:space="preserve"> </w:t>
      </w:r>
      <w:r>
        <w:rPr>
          <w:rFonts w:ascii="Arial" w:eastAsia="Arial"/>
          <w:b/>
          <w:color w:val="0D0D0D"/>
        </w:rPr>
        <w:t>GHS</w:t>
      </w:r>
      <w:r>
        <w:rPr>
          <w:rFonts w:ascii="Arial" w:eastAsia="Arial"/>
          <w:b/>
          <w:color w:val="0D0D0D"/>
          <w:spacing w:val="-9"/>
        </w:rPr>
        <w:t xml:space="preserve"> </w:t>
      </w:r>
      <w:r>
        <w:rPr>
          <w:b/>
          <w:color w:val="0D0D0D"/>
          <w:spacing w:val="-3"/>
        </w:rPr>
        <w:t>标签要素</w:t>
      </w:r>
    </w:p>
    <w:tbl>
      <w:tblPr>
        <w:tblW w:w="10498" w:type="dxa"/>
        <w:tblInd w:w="444" w:type="dxa"/>
        <w:tblBorders>
          <w:top w:val="single" w:sz="2" w:space="0" w:color="B4B4B4"/>
          <w:left w:val="single" w:sz="2" w:space="0" w:color="B4B4B4"/>
          <w:bottom w:val="single" w:sz="2" w:space="0" w:color="B4B4B4"/>
          <w:right w:val="single" w:sz="2" w:space="0" w:color="B4B4B4"/>
          <w:insideH w:val="single" w:sz="2" w:space="0" w:color="B4B4B4"/>
          <w:insideV w:val="single" w:sz="2" w:space="0" w:color="B4B4B4"/>
        </w:tblBorders>
        <w:tblLayout w:type="fixed"/>
        <w:tblCellMar>
          <w:left w:w="0" w:type="dxa"/>
          <w:right w:w="0" w:type="dxa"/>
        </w:tblCellMar>
        <w:tblLook w:val="04A0" w:firstRow="1" w:lastRow="0" w:firstColumn="1" w:lastColumn="0" w:noHBand="0" w:noVBand="1"/>
      </w:tblPr>
      <w:tblGrid>
        <w:gridCol w:w="2756"/>
        <w:gridCol w:w="7742"/>
      </w:tblGrid>
      <w:tr w:rsidR="00EE0C94" w14:paraId="466971B3" w14:textId="77777777">
        <w:trPr>
          <w:trHeight w:val="340"/>
        </w:trPr>
        <w:tc>
          <w:tcPr>
            <w:tcW w:w="2756" w:type="dxa"/>
            <w:tcBorders>
              <w:left w:val="nil"/>
              <w:right w:val="single" w:sz="12" w:space="0" w:color="808080"/>
            </w:tcBorders>
            <w:shd w:val="clear" w:color="auto" w:fill="F1F1F1"/>
          </w:tcPr>
          <w:p w14:paraId="6E087742" w14:textId="77777777" w:rsidR="00EE0C94" w:rsidRDefault="00000000">
            <w:pPr>
              <w:pStyle w:val="TableParagraph"/>
              <w:spacing w:line="321" w:lineRule="exact"/>
              <w:ind w:right="103"/>
              <w:jc w:val="right"/>
              <w:rPr>
                <w:rFonts w:hint="eastAsia"/>
                <w:b/>
                <w:sz w:val="20"/>
              </w:rPr>
            </w:pPr>
            <w:r>
              <w:rPr>
                <w:b/>
                <w:color w:val="585858"/>
                <w:spacing w:val="-5"/>
                <w:sz w:val="20"/>
              </w:rPr>
              <w:t>象形图</w:t>
            </w:r>
          </w:p>
        </w:tc>
        <w:tc>
          <w:tcPr>
            <w:tcW w:w="7742" w:type="dxa"/>
            <w:tcBorders>
              <w:left w:val="single" w:sz="12" w:space="0" w:color="808080"/>
              <w:right w:val="nil"/>
            </w:tcBorders>
          </w:tcPr>
          <w:p w14:paraId="55D423AC" w14:textId="77777777" w:rsidR="00EE0C94" w:rsidRDefault="00000000">
            <w:pPr>
              <w:pStyle w:val="TableParagraph"/>
              <w:spacing w:line="321" w:lineRule="exact"/>
              <w:ind w:left="106"/>
              <w:rPr>
                <w:rFonts w:hint="eastAsia"/>
                <w:sz w:val="20"/>
              </w:rPr>
            </w:pPr>
            <w:r>
              <w:rPr>
                <w:spacing w:val="-5"/>
                <w:sz w:val="20"/>
              </w:rPr>
              <w:t>不适用</w:t>
            </w:r>
          </w:p>
        </w:tc>
      </w:tr>
      <w:tr w:rsidR="00EE0C94" w14:paraId="68CC0F98" w14:textId="77777777">
        <w:trPr>
          <w:trHeight w:val="340"/>
        </w:trPr>
        <w:tc>
          <w:tcPr>
            <w:tcW w:w="2756" w:type="dxa"/>
            <w:tcBorders>
              <w:left w:val="nil"/>
              <w:right w:val="single" w:sz="12" w:space="0" w:color="808080"/>
            </w:tcBorders>
            <w:shd w:val="clear" w:color="auto" w:fill="F1F1F1"/>
          </w:tcPr>
          <w:p w14:paraId="563BAF4D" w14:textId="77777777" w:rsidR="00EE0C94" w:rsidRDefault="00000000">
            <w:pPr>
              <w:pStyle w:val="TableParagraph"/>
              <w:spacing w:line="321" w:lineRule="exact"/>
              <w:ind w:right="103"/>
              <w:jc w:val="right"/>
              <w:rPr>
                <w:rFonts w:hint="eastAsia"/>
                <w:b/>
                <w:sz w:val="20"/>
              </w:rPr>
            </w:pPr>
            <w:r>
              <w:rPr>
                <w:b/>
                <w:color w:val="585858"/>
                <w:spacing w:val="-5"/>
                <w:sz w:val="20"/>
              </w:rPr>
              <w:t>信号词</w:t>
            </w:r>
          </w:p>
        </w:tc>
        <w:tc>
          <w:tcPr>
            <w:tcW w:w="7742" w:type="dxa"/>
            <w:tcBorders>
              <w:left w:val="single" w:sz="12" w:space="0" w:color="808080"/>
              <w:right w:val="nil"/>
            </w:tcBorders>
          </w:tcPr>
          <w:p w14:paraId="4AC0FD8E" w14:textId="77777777" w:rsidR="00EE0C94" w:rsidRDefault="00000000">
            <w:pPr>
              <w:pStyle w:val="TableParagraph"/>
              <w:spacing w:line="321" w:lineRule="exact"/>
              <w:ind w:left="106"/>
              <w:rPr>
                <w:rFonts w:hint="eastAsia"/>
                <w:sz w:val="20"/>
              </w:rPr>
            </w:pPr>
            <w:r>
              <w:rPr>
                <w:spacing w:val="-5"/>
                <w:sz w:val="20"/>
              </w:rPr>
              <w:t>不适用</w:t>
            </w:r>
          </w:p>
        </w:tc>
      </w:tr>
    </w:tbl>
    <w:p w14:paraId="777F2058" w14:textId="77777777" w:rsidR="00EE0C94" w:rsidRDefault="00000000">
      <w:pPr>
        <w:spacing w:before="107" w:after="2"/>
        <w:ind w:left="437"/>
        <w:rPr>
          <w:rFonts w:hint="eastAsia"/>
          <w:b/>
        </w:rPr>
      </w:pPr>
      <w:r>
        <w:rPr>
          <w:rFonts w:ascii="Arial" w:eastAsia="Arial"/>
          <w:b/>
          <w:color w:val="CC3300"/>
          <w:sz w:val="24"/>
        </w:rPr>
        <w:t>|</w:t>
      </w:r>
      <w:r>
        <w:rPr>
          <w:rFonts w:ascii="Arial" w:eastAsia="Arial"/>
          <w:b/>
          <w:color w:val="CC3300"/>
          <w:spacing w:val="49"/>
          <w:sz w:val="24"/>
        </w:rPr>
        <w:t xml:space="preserve"> </w:t>
      </w:r>
      <w:r>
        <w:rPr>
          <w:b/>
          <w:color w:val="0D0D0D"/>
          <w:spacing w:val="-2"/>
        </w:rPr>
        <w:t>危险性说明</w:t>
      </w:r>
    </w:p>
    <w:tbl>
      <w:tblPr>
        <w:tblW w:w="10498" w:type="dxa"/>
        <w:tblInd w:w="444" w:type="dxa"/>
        <w:tblBorders>
          <w:top w:val="single" w:sz="2" w:space="0" w:color="B4B4B4"/>
          <w:left w:val="single" w:sz="2" w:space="0" w:color="B4B4B4"/>
          <w:bottom w:val="single" w:sz="2" w:space="0" w:color="B4B4B4"/>
          <w:right w:val="single" w:sz="2" w:space="0" w:color="B4B4B4"/>
          <w:insideH w:val="single" w:sz="2" w:space="0" w:color="B4B4B4"/>
          <w:insideV w:val="single" w:sz="2" w:space="0" w:color="B4B4B4"/>
        </w:tblBorders>
        <w:tblLayout w:type="fixed"/>
        <w:tblCellMar>
          <w:left w:w="0" w:type="dxa"/>
          <w:right w:w="0" w:type="dxa"/>
        </w:tblCellMar>
        <w:tblLook w:val="04A0" w:firstRow="1" w:lastRow="0" w:firstColumn="1" w:lastColumn="0" w:noHBand="0" w:noVBand="1"/>
      </w:tblPr>
      <w:tblGrid>
        <w:gridCol w:w="2756"/>
        <w:gridCol w:w="7742"/>
      </w:tblGrid>
      <w:tr w:rsidR="00EE0C94" w14:paraId="4C9A78E3" w14:textId="77777777">
        <w:trPr>
          <w:trHeight w:val="340"/>
        </w:trPr>
        <w:tc>
          <w:tcPr>
            <w:tcW w:w="2756" w:type="dxa"/>
            <w:tcBorders>
              <w:left w:val="nil"/>
              <w:right w:val="single" w:sz="12" w:space="0" w:color="808080"/>
            </w:tcBorders>
            <w:shd w:val="clear" w:color="auto" w:fill="F1F1F1"/>
          </w:tcPr>
          <w:p w14:paraId="6308BFE9" w14:textId="77777777" w:rsidR="00EE0C94" w:rsidRDefault="00000000">
            <w:pPr>
              <w:pStyle w:val="TableParagraph"/>
              <w:spacing w:line="321" w:lineRule="exact"/>
              <w:ind w:left="1637"/>
              <w:rPr>
                <w:rFonts w:hint="eastAsia"/>
                <w:b/>
                <w:sz w:val="20"/>
              </w:rPr>
            </w:pPr>
            <w:r>
              <w:rPr>
                <w:b/>
                <w:color w:val="585858"/>
                <w:spacing w:val="-4"/>
                <w:sz w:val="20"/>
              </w:rPr>
              <w:t>危险性说明</w:t>
            </w:r>
          </w:p>
        </w:tc>
        <w:tc>
          <w:tcPr>
            <w:tcW w:w="7742" w:type="dxa"/>
            <w:tcBorders>
              <w:left w:val="single" w:sz="12" w:space="0" w:color="808080"/>
              <w:right w:val="nil"/>
            </w:tcBorders>
          </w:tcPr>
          <w:p w14:paraId="61B735DE" w14:textId="77777777" w:rsidR="00EE0C94" w:rsidRDefault="00000000">
            <w:pPr>
              <w:pStyle w:val="TableParagraph"/>
              <w:spacing w:line="321" w:lineRule="exact"/>
              <w:ind w:left="106"/>
              <w:rPr>
                <w:rFonts w:hint="eastAsia"/>
                <w:sz w:val="20"/>
              </w:rPr>
            </w:pPr>
            <w:r>
              <w:rPr>
                <w:spacing w:val="-5"/>
                <w:sz w:val="20"/>
              </w:rPr>
              <w:t>不适用</w:t>
            </w:r>
          </w:p>
        </w:tc>
      </w:tr>
    </w:tbl>
    <w:p w14:paraId="5D1C843D" w14:textId="77777777" w:rsidR="00EE0C94" w:rsidRDefault="00000000">
      <w:pPr>
        <w:spacing w:before="106" w:line="404" w:lineRule="exact"/>
        <w:ind w:left="437"/>
        <w:rPr>
          <w:rFonts w:hint="eastAsia"/>
          <w:b/>
        </w:rPr>
      </w:pPr>
      <w:r>
        <w:rPr>
          <w:rFonts w:ascii="Arial" w:eastAsia="Arial"/>
          <w:b/>
          <w:color w:val="CC3300"/>
          <w:sz w:val="24"/>
        </w:rPr>
        <w:t>|</w:t>
      </w:r>
      <w:r>
        <w:rPr>
          <w:rFonts w:ascii="Arial" w:eastAsia="Arial"/>
          <w:b/>
          <w:color w:val="CC3300"/>
          <w:spacing w:val="52"/>
          <w:sz w:val="24"/>
        </w:rPr>
        <w:t xml:space="preserve"> </w:t>
      </w:r>
      <w:r>
        <w:rPr>
          <w:b/>
          <w:color w:val="0D0D0D"/>
          <w:spacing w:val="-3"/>
        </w:rPr>
        <w:t>防范说明</w:t>
      </w:r>
    </w:p>
    <w:p w14:paraId="2A0A07F4" w14:textId="77777777" w:rsidR="00EE0C94" w:rsidRDefault="00000000">
      <w:pPr>
        <w:pStyle w:val="a4"/>
        <w:numPr>
          <w:ilvl w:val="0"/>
          <w:numId w:val="1"/>
        </w:numPr>
        <w:tabs>
          <w:tab w:val="left" w:pos="967"/>
        </w:tabs>
        <w:spacing w:line="404" w:lineRule="exact"/>
        <w:ind w:hanging="319"/>
        <w:rPr>
          <w:rFonts w:hint="eastAsia"/>
        </w:rPr>
      </w:pPr>
      <w:r>
        <w:rPr>
          <w:color w:val="252525"/>
          <w:spacing w:val="-3"/>
        </w:rPr>
        <w:t>预防措施</w:t>
      </w:r>
    </w:p>
    <w:p w14:paraId="5DDFF5C7" w14:textId="77777777" w:rsidR="00EE0C94" w:rsidRDefault="00000000">
      <w:pPr>
        <w:pStyle w:val="a3"/>
        <w:spacing w:line="20" w:lineRule="exact"/>
        <w:ind w:left="432"/>
        <w:rPr>
          <w:rFonts w:hint="eastAsia"/>
          <w:sz w:val="2"/>
        </w:rPr>
      </w:pPr>
      <w:r>
        <w:rPr>
          <w:noProof/>
          <w:sz w:val="2"/>
        </w:rPr>
        <w:drawing>
          <wp:inline distT="0" distB="0" distL="0" distR="0" wp14:anchorId="6D942A49" wp14:editId="682729E1">
            <wp:extent cx="6445250" cy="2540"/>
            <wp:effectExtent l="0" t="0" r="0" b="0"/>
            <wp:docPr id="33" name="Image 33"/>
            <wp:cNvGraphicFramePr/>
            <a:graphic xmlns:a="http://schemas.openxmlformats.org/drawingml/2006/main">
              <a:graphicData uri="http://schemas.openxmlformats.org/drawingml/2006/picture">
                <pic:pic xmlns:pic="http://schemas.openxmlformats.org/drawingml/2006/picture">
                  <pic:nvPicPr>
                    <pic:cNvPr id="33" name="Image 33"/>
                    <pic:cNvPicPr/>
                  </pic:nvPicPr>
                  <pic:blipFill>
                    <a:blip r:embed="rId18" cstate="print"/>
                    <a:stretch>
                      <a:fillRect/>
                    </a:stretch>
                  </pic:blipFill>
                  <pic:spPr>
                    <a:xfrm>
                      <a:off x="0" y="0"/>
                      <a:ext cx="6445875" cy="2952"/>
                    </a:xfrm>
                    <a:prstGeom prst="rect">
                      <a:avLst/>
                    </a:prstGeom>
                  </pic:spPr>
                </pic:pic>
              </a:graphicData>
            </a:graphic>
          </wp:inline>
        </w:drawing>
      </w:r>
    </w:p>
    <w:p w14:paraId="73E4C0D6" w14:textId="77777777" w:rsidR="00EE0C94" w:rsidRDefault="00EE0C94">
      <w:pPr>
        <w:pStyle w:val="a3"/>
        <w:spacing w:line="20" w:lineRule="exact"/>
        <w:rPr>
          <w:rFonts w:hint="eastAsia"/>
          <w:sz w:val="2"/>
        </w:rPr>
        <w:sectPr w:rsidR="00EE0C94">
          <w:headerReference w:type="default" r:id="rId19"/>
          <w:footerReference w:type="default" r:id="rId20"/>
          <w:pgSz w:w="11910" w:h="16840"/>
          <w:pgMar w:top="840" w:right="0" w:bottom="580" w:left="283" w:header="604" w:footer="388" w:gutter="0"/>
          <w:pgNumType w:start="1"/>
          <w:cols w:space="720"/>
        </w:sectPr>
      </w:pPr>
    </w:p>
    <w:p w14:paraId="29C6C103" w14:textId="77777777" w:rsidR="00EE0C94" w:rsidRDefault="00000000">
      <w:pPr>
        <w:pStyle w:val="a3"/>
        <w:spacing w:before="6"/>
        <w:rPr>
          <w:rFonts w:hint="eastAsia"/>
          <w:sz w:val="7"/>
        </w:rPr>
      </w:pPr>
      <w:r>
        <w:rPr>
          <w:noProof/>
        </w:rPr>
        <w:lastRenderedPageBreak/>
        <w:drawing>
          <wp:anchor distT="0" distB="0" distL="114300" distR="114300" simplePos="0" relativeHeight="251676160" behindDoc="0" locked="0" layoutInCell="1" allowOverlap="1" wp14:anchorId="417E8437" wp14:editId="2DA305E7">
            <wp:simplePos x="0" y="0"/>
            <wp:positionH relativeFrom="column">
              <wp:posOffset>488950</wp:posOffset>
            </wp:positionH>
            <wp:positionV relativeFrom="paragraph">
              <wp:posOffset>-521970</wp:posOffset>
            </wp:positionV>
            <wp:extent cx="1008380" cy="393700"/>
            <wp:effectExtent l="0" t="0" r="12700" b="2540"/>
            <wp:wrapSquare wrapText="bothSides"/>
            <wp:docPr id="2" name="图片 2" descr="e5305e0f33a2993c9ca14e842b590c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e5305e0f33a2993c9ca14e842b590cd5"/>
                    <pic:cNvPicPr>
                      <a:picLocks noChangeAspect="1"/>
                    </pic:cNvPicPr>
                  </pic:nvPicPr>
                  <pic:blipFill>
                    <a:blip r:embed="rId8"/>
                    <a:stretch>
                      <a:fillRect/>
                    </a:stretch>
                  </pic:blipFill>
                  <pic:spPr>
                    <a:xfrm>
                      <a:off x="0" y="0"/>
                      <a:ext cx="1008380" cy="393700"/>
                    </a:xfrm>
                    <a:prstGeom prst="rect">
                      <a:avLst/>
                    </a:prstGeom>
                  </pic:spPr>
                </pic:pic>
              </a:graphicData>
            </a:graphic>
          </wp:anchor>
        </w:drawing>
      </w:r>
    </w:p>
    <w:tbl>
      <w:tblPr>
        <w:tblW w:w="10500" w:type="dxa"/>
        <w:tblInd w:w="4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2759"/>
        <w:gridCol w:w="7741"/>
      </w:tblGrid>
      <w:tr w:rsidR="00EE0C94" w14:paraId="62720164" w14:textId="77777777">
        <w:trPr>
          <w:trHeight w:val="78"/>
        </w:trPr>
        <w:tc>
          <w:tcPr>
            <w:tcW w:w="2759" w:type="dxa"/>
            <w:tcBorders>
              <w:left w:val="nil"/>
              <w:bottom w:val="single" w:sz="2" w:space="0" w:color="B4B4B4"/>
              <w:right w:val="nil"/>
            </w:tcBorders>
            <w:shd w:val="clear" w:color="auto" w:fill="F1F1F1"/>
          </w:tcPr>
          <w:p w14:paraId="48E75FE3" w14:textId="77777777" w:rsidR="00EE0C94" w:rsidRDefault="00EE0C94">
            <w:pPr>
              <w:pStyle w:val="TableParagraph"/>
              <w:rPr>
                <w:rFonts w:ascii="Times New Roman" w:hint="eastAsia"/>
                <w:sz w:val="2"/>
              </w:rPr>
            </w:pPr>
          </w:p>
        </w:tc>
        <w:tc>
          <w:tcPr>
            <w:tcW w:w="7741" w:type="dxa"/>
            <w:tcBorders>
              <w:left w:val="nil"/>
              <w:bottom w:val="single" w:sz="2" w:space="0" w:color="B4B4B4"/>
              <w:right w:val="nil"/>
            </w:tcBorders>
          </w:tcPr>
          <w:p w14:paraId="6F567276" w14:textId="77777777" w:rsidR="00EE0C94" w:rsidRDefault="00EE0C94">
            <w:pPr>
              <w:pStyle w:val="TableParagraph"/>
              <w:rPr>
                <w:rFonts w:ascii="Times New Roman" w:hint="eastAsia"/>
                <w:sz w:val="2"/>
              </w:rPr>
            </w:pPr>
          </w:p>
        </w:tc>
      </w:tr>
      <w:tr w:rsidR="00EE0C94" w14:paraId="43E732C5" w14:textId="77777777">
        <w:trPr>
          <w:trHeight w:val="340"/>
        </w:trPr>
        <w:tc>
          <w:tcPr>
            <w:tcW w:w="2759" w:type="dxa"/>
            <w:tcBorders>
              <w:top w:val="single" w:sz="2" w:space="0" w:color="B4B4B4"/>
              <w:left w:val="nil"/>
              <w:bottom w:val="single" w:sz="2" w:space="0" w:color="B4B4B4"/>
              <w:right w:val="single" w:sz="12" w:space="0" w:color="808080"/>
            </w:tcBorders>
            <w:shd w:val="clear" w:color="auto" w:fill="F1F1F1"/>
          </w:tcPr>
          <w:p w14:paraId="4AAC4227" w14:textId="77777777" w:rsidR="00EE0C94" w:rsidRDefault="00000000">
            <w:pPr>
              <w:pStyle w:val="TableParagraph"/>
              <w:spacing w:line="321" w:lineRule="exact"/>
              <w:ind w:right="102"/>
              <w:jc w:val="right"/>
              <w:rPr>
                <w:rFonts w:hint="eastAsia"/>
                <w:b/>
                <w:sz w:val="20"/>
              </w:rPr>
            </w:pPr>
            <w:r>
              <w:rPr>
                <w:b/>
                <w:color w:val="585858"/>
                <w:spacing w:val="-4"/>
                <w:sz w:val="20"/>
              </w:rPr>
              <w:t>预防措施</w:t>
            </w:r>
          </w:p>
        </w:tc>
        <w:tc>
          <w:tcPr>
            <w:tcW w:w="7741" w:type="dxa"/>
            <w:tcBorders>
              <w:top w:val="single" w:sz="2" w:space="0" w:color="B4B4B4"/>
              <w:left w:val="single" w:sz="12" w:space="0" w:color="808080"/>
              <w:bottom w:val="single" w:sz="2" w:space="0" w:color="B4B4B4"/>
              <w:right w:val="nil"/>
            </w:tcBorders>
          </w:tcPr>
          <w:p w14:paraId="4D72B06D" w14:textId="77777777" w:rsidR="00EE0C94" w:rsidRDefault="00000000">
            <w:pPr>
              <w:pStyle w:val="TableParagraph"/>
              <w:spacing w:line="321" w:lineRule="exact"/>
              <w:ind w:left="107"/>
              <w:rPr>
                <w:rFonts w:hint="eastAsia"/>
                <w:sz w:val="20"/>
              </w:rPr>
            </w:pPr>
            <w:r>
              <w:rPr>
                <w:spacing w:val="-5"/>
                <w:sz w:val="20"/>
              </w:rPr>
              <w:t>不适用</w:t>
            </w:r>
          </w:p>
        </w:tc>
      </w:tr>
    </w:tbl>
    <w:p w14:paraId="17937BFF" w14:textId="77777777" w:rsidR="00EE0C94" w:rsidRDefault="00000000">
      <w:pPr>
        <w:pStyle w:val="a4"/>
        <w:numPr>
          <w:ilvl w:val="0"/>
          <w:numId w:val="1"/>
        </w:numPr>
        <w:tabs>
          <w:tab w:val="left" w:pos="967"/>
        </w:tabs>
        <w:ind w:hanging="319"/>
        <w:rPr>
          <w:rFonts w:hint="eastAsia"/>
        </w:rPr>
      </w:pPr>
      <w:r>
        <w:rPr>
          <w:color w:val="252525"/>
          <w:spacing w:val="-3"/>
        </w:rPr>
        <w:t>事故响应</w:t>
      </w:r>
    </w:p>
    <w:tbl>
      <w:tblPr>
        <w:tblW w:w="10498" w:type="dxa"/>
        <w:tblInd w:w="444" w:type="dxa"/>
        <w:tblBorders>
          <w:top w:val="single" w:sz="2" w:space="0" w:color="B4B4B4"/>
          <w:left w:val="single" w:sz="2" w:space="0" w:color="B4B4B4"/>
          <w:bottom w:val="single" w:sz="2" w:space="0" w:color="B4B4B4"/>
          <w:right w:val="single" w:sz="2" w:space="0" w:color="B4B4B4"/>
          <w:insideH w:val="single" w:sz="2" w:space="0" w:color="B4B4B4"/>
          <w:insideV w:val="single" w:sz="2" w:space="0" w:color="B4B4B4"/>
        </w:tblBorders>
        <w:tblLayout w:type="fixed"/>
        <w:tblCellMar>
          <w:left w:w="0" w:type="dxa"/>
          <w:right w:w="0" w:type="dxa"/>
        </w:tblCellMar>
        <w:tblLook w:val="04A0" w:firstRow="1" w:lastRow="0" w:firstColumn="1" w:lastColumn="0" w:noHBand="0" w:noVBand="1"/>
      </w:tblPr>
      <w:tblGrid>
        <w:gridCol w:w="2756"/>
        <w:gridCol w:w="7742"/>
      </w:tblGrid>
      <w:tr w:rsidR="00EE0C94" w14:paraId="61C41656" w14:textId="77777777">
        <w:trPr>
          <w:trHeight w:val="340"/>
        </w:trPr>
        <w:tc>
          <w:tcPr>
            <w:tcW w:w="2756" w:type="dxa"/>
            <w:tcBorders>
              <w:left w:val="nil"/>
              <w:right w:val="single" w:sz="12" w:space="0" w:color="808080"/>
            </w:tcBorders>
            <w:shd w:val="clear" w:color="auto" w:fill="F1F1F1"/>
          </w:tcPr>
          <w:p w14:paraId="1008A39B" w14:textId="77777777" w:rsidR="00EE0C94" w:rsidRDefault="00000000">
            <w:pPr>
              <w:pStyle w:val="TableParagraph"/>
              <w:spacing w:line="321" w:lineRule="exact"/>
              <w:ind w:right="103"/>
              <w:jc w:val="right"/>
              <w:rPr>
                <w:rFonts w:hint="eastAsia"/>
                <w:b/>
                <w:sz w:val="20"/>
              </w:rPr>
            </w:pPr>
            <w:r>
              <w:rPr>
                <w:b/>
                <w:color w:val="585858"/>
                <w:spacing w:val="-4"/>
                <w:sz w:val="20"/>
              </w:rPr>
              <w:t>事故响应</w:t>
            </w:r>
          </w:p>
        </w:tc>
        <w:tc>
          <w:tcPr>
            <w:tcW w:w="7742" w:type="dxa"/>
            <w:tcBorders>
              <w:left w:val="single" w:sz="12" w:space="0" w:color="808080"/>
              <w:right w:val="nil"/>
            </w:tcBorders>
          </w:tcPr>
          <w:p w14:paraId="36792D1A" w14:textId="77777777" w:rsidR="00EE0C94" w:rsidRDefault="00000000">
            <w:pPr>
              <w:pStyle w:val="TableParagraph"/>
              <w:spacing w:line="321" w:lineRule="exact"/>
              <w:ind w:left="106"/>
              <w:rPr>
                <w:rFonts w:hint="eastAsia"/>
                <w:sz w:val="20"/>
              </w:rPr>
            </w:pPr>
            <w:r>
              <w:rPr>
                <w:spacing w:val="-5"/>
                <w:sz w:val="20"/>
              </w:rPr>
              <w:t>不适用</w:t>
            </w:r>
          </w:p>
        </w:tc>
      </w:tr>
    </w:tbl>
    <w:p w14:paraId="3A99BD8E" w14:textId="77777777" w:rsidR="00EE0C94" w:rsidRDefault="00000000">
      <w:pPr>
        <w:pStyle w:val="a4"/>
        <w:numPr>
          <w:ilvl w:val="0"/>
          <w:numId w:val="1"/>
        </w:numPr>
        <w:tabs>
          <w:tab w:val="left" w:pos="967"/>
        </w:tabs>
        <w:ind w:hanging="319"/>
        <w:rPr>
          <w:rFonts w:hint="eastAsia"/>
        </w:rPr>
      </w:pPr>
      <w:r>
        <w:rPr>
          <w:color w:val="252525"/>
          <w:spacing w:val="-3"/>
        </w:rPr>
        <w:t>安全储存</w:t>
      </w:r>
    </w:p>
    <w:tbl>
      <w:tblPr>
        <w:tblW w:w="10498" w:type="dxa"/>
        <w:tblInd w:w="444" w:type="dxa"/>
        <w:tblBorders>
          <w:top w:val="single" w:sz="2" w:space="0" w:color="B4B4B4"/>
          <w:left w:val="single" w:sz="2" w:space="0" w:color="B4B4B4"/>
          <w:bottom w:val="single" w:sz="2" w:space="0" w:color="B4B4B4"/>
          <w:right w:val="single" w:sz="2" w:space="0" w:color="B4B4B4"/>
          <w:insideH w:val="single" w:sz="2" w:space="0" w:color="B4B4B4"/>
          <w:insideV w:val="single" w:sz="2" w:space="0" w:color="B4B4B4"/>
        </w:tblBorders>
        <w:tblLayout w:type="fixed"/>
        <w:tblCellMar>
          <w:left w:w="0" w:type="dxa"/>
          <w:right w:w="0" w:type="dxa"/>
        </w:tblCellMar>
        <w:tblLook w:val="04A0" w:firstRow="1" w:lastRow="0" w:firstColumn="1" w:lastColumn="0" w:noHBand="0" w:noVBand="1"/>
      </w:tblPr>
      <w:tblGrid>
        <w:gridCol w:w="2756"/>
        <w:gridCol w:w="7742"/>
      </w:tblGrid>
      <w:tr w:rsidR="00EE0C94" w14:paraId="307BA1B4" w14:textId="77777777">
        <w:trPr>
          <w:trHeight w:val="340"/>
        </w:trPr>
        <w:tc>
          <w:tcPr>
            <w:tcW w:w="2756" w:type="dxa"/>
            <w:tcBorders>
              <w:left w:val="nil"/>
              <w:right w:val="single" w:sz="12" w:space="0" w:color="808080"/>
            </w:tcBorders>
            <w:shd w:val="clear" w:color="auto" w:fill="F1F1F1"/>
          </w:tcPr>
          <w:p w14:paraId="3709C209" w14:textId="77777777" w:rsidR="00EE0C94" w:rsidRDefault="00000000">
            <w:pPr>
              <w:pStyle w:val="TableParagraph"/>
              <w:spacing w:line="313" w:lineRule="exact"/>
              <w:ind w:right="103"/>
              <w:jc w:val="right"/>
              <w:rPr>
                <w:rFonts w:hint="eastAsia"/>
                <w:b/>
                <w:sz w:val="20"/>
              </w:rPr>
            </w:pPr>
            <w:r>
              <w:rPr>
                <w:b/>
                <w:color w:val="585858"/>
                <w:spacing w:val="-4"/>
                <w:sz w:val="20"/>
              </w:rPr>
              <w:t>安全储存</w:t>
            </w:r>
          </w:p>
        </w:tc>
        <w:tc>
          <w:tcPr>
            <w:tcW w:w="7742" w:type="dxa"/>
            <w:tcBorders>
              <w:left w:val="single" w:sz="12" w:space="0" w:color="808080"/>
              <w:right w:val="nil"/>
            </w:tcBorders>
          </w:tcPr>
          <w:p w14:paraId="0C6597C2" w14:textId="77777777" w:rsidR="00EE0C94" w:rsidRDefault="00000000">
            <w:pPr>
              <w:pStyle w:val="TableParagraph"/>
              <w:spacing w:line="313" w:lineRule="exact"/>
              <w:ind w:left="106"/>
              <w:rPr>
                <w:rFonts w:hint="eastAsia"/>
                <w:sz w:val="20"/>
              </w:rPr>
            </w:pPr>
            <w:r>
              <w:rPr>
                <w:spacing w:val="-5"/>
                <w:sz w:val="20"/>
              </w:rPr>
              <w:t>不适用</w:t>
            </w:r>
          </w:p>
        </w:tc>
      </w:tr>
    </w:tbl>
    <w:p w14:paraId="11F74106" w14:textId="77777777" w:rsidR="00EE0C94" w:rsidRDefault="00000000">
      <w:pPr>
        <w:pStyle w:val="a4"/>
        <w:numPr>
          <w:ilvl w:val="0"/>
          <w:numId w:val="1"/>
        </w:numPr>
        <w:tabs>
          <w:tab w:val="left" w:pos="967"/>
        </w:tabs>
        <w:ind w:hanging="319"/>
        <w:rPr>
          <w:rFonts w:hint="eastAsia"/>
        </w:rPr>
      </w:pPr>
      <w:r>
        <w:rPr>
          <w:color w:val="252525"/>
          <w:spacing w:val="-3"/>
        </w:rPr>
        <w:t>废弃处置</w:t>
      </w:r>
    </w:p>
    <w:tbl>
      <w:tblPr>
        <w:tblW w:w="10498" w:type="dxa"/>
        <w:tblInd w:w="444" w:type="dxa"/>
        <w:tblBorders>
          <w:top w:val="single" w:sz="2" w:space="0" w:color="B4B4B4"/>
          <w:left w:val="single" w:sz="2" w:space="0" w:color="B4B4B4"/>
          <w:bottom w:val="single" w:sz="2" w:space="0" w:color="B4B4B4"/>
          <w:right w:val="single" w:sz="2" w:space="0" w:color="B4B4B4"/>
          <w:insideH w:val="single" w:sz="2" w:space="0" w:color="B4B4B4"/>
          <w:insideV w:val="single" w:sz="2" w:space="0" w:color="B4B4B4"/>
        </w:tblBorders>
        <w:tblLayout w:type="fixed"/>
        <w:tblCellMar>
          <w:left w:w="0" w:type="dxa"/>
          <w:right w:w="0" w:type="dxa"/>
        </w:tblCellMar>
        <w:tblLook w:val="04A0" w:firstRow="1" w:lastRow="0" w:firstColumn="1" w:lastColumn="0" w:noHBand="0" w:noVBand="1"/>
      </w:tblPr>
      <w:tblGrid>
        <w:gridCol w:w="2756"/>
        <w:gridCol w:w="7742"/>
      </w:tblGrid>
      <w:tr w:rsidR="00EE0C94" w14:paraId="2DCD4B98" w14:textId="77777777">
        <w:trPr>
          <w:trHeight w:val="338"/>
        </w:trPr>
        <w:tc>
          <w:tcPr>
            <w:tcW w:w="2756" w:type="dxa"/>
            <w:tcBorders>
              <w:left w:val="nil"/>
              <w:right w:val="single" w:sz="12" w:space="0" w:color="808080"/>
            </w:tcBorders>
            <w:shd w:val="clear" w:color="auto" w:fill="F1F1F1"/>
          </w:tcPr>
          <w:p w14:paraId="5586335C" w14:textId="77777777" w:rsidR="00EE0C94" w:rsidRDefault="00000000">
            <w:pPr>
              <w:pStyle w:val="TableParagraph"/>
              <w:spacing w:line="301" w:lineRule="exact"/>
              <w:ind w:right="103"/>
              <w:jc w:val="right"/>
              <w:rPr>
                <w:rFonts w:hint="eastAsia"/>
                <w:b/>
                <w:sz w:val="20"/>
              </w:rPr>
            </w:pPr>
            <w:r>
              <w:rPr>
                <w:b/>
                <w:color w:val="585858"/>
                <w:spacing w:val="-4"/>
                <w:sz w:val="20"/>
              </w:rPr>
              <w:t>废弃处置</w:t>
            </w:r>
          </w:p>
        </w:tc>
        <w:tc>
          <w:tcPr>
            <w:tcW w:w="7742" w:type="dxa"/>
            <w:tcBorders>
              <w:left w:val="single" w:sz="12" w:space="0" w:color="808080"/>
              <w:right w:val="nil"/>
            </w:tcBorders>
          </w:tcPr>
          <w:p w14:paraId="186D2265" w14:textId="77777777" w:rsidR="00EE0C94" w:rsidRDefault="00000000">
            <w:pPr>
              <w:pStyle w:val="TableParagraph"/>
              <w:spacing w:line="301" w:lineRule="exact"/>
              <w:ind w:left="106"/>
              <w:rPr>
                <w:rFonts w:hint="eastAsia"/>
                <w:sz w:val="20"/>
              </w:rPr>
            </w:pPr>
            <w:r>
              <w:rPr>
                <w:spacing w:val="-5"/>
                <w:sz w:val="20"/>
              </w:rPr>
              <w:t>不适用</w:t>
            </w:r>
          </w:p>
        </w:tc>
      </w:tr>
    </w:tbl>
    <w:p w14:paraId="37D9C3F6" w14:textId="77777777" w:rsidR="00EE0C94" w:rsidRDefault="00000000">
      <w:pPr>
        <w:spacing w:before="81" w:line="403" w:lineRule="exact"/>
        <w:ind w:left="437"/>
        <w:rPr>
          <w:rFonts w:hint="eastAsia"/>
          <w:b/>
        </w:rPr>
      </w:pPr>
      <w:r>
        <w:rPr>
          <w:rFonts w:ascii="Arial" w:eastAsia="Arial"/>
          <w:b/>
          <w:color w:val="CC3300"/>
          <w:sz w:val="24"/>
        </w:rPr>
        <w:t>|</w:t>
      </w:r>
      <w:r>
        <w:rPr>
          <w:rFonts w:ascii="Arial" w:eastAsia="Arial"/>
          <w:b/>
          <w:color w:val="CC3300"/>
          <w:spacing w:val="52"/>
          <w:sz w:val="24"/>
        </w:rPr>
        <w:t xml:space="preserve"> </w:t>
      </w:r>
      <w:r>
        <w:rPr>
          <w:b/>
          <w:color w:val="0D0D0D"/>
          <w:spacing w:val="-3"/>
        </w:rPr>
        <w:t>危害描述</w:t>
      </w:r>
    </w:p>
    <w:p w14:paraId="383F819E" w14:textId="77777777" w:rsidR="00EE0C94" w:rsidRDefault="00000000">
      <w:pPr>
        <w:pStyle w:val="a4"/>
        <w:numPr>
          <w:ilvl w:val="0"/>
          <w:numId w:val="1"/>
        </w:numPr>
        <w:tabs>
          <w:tab w:val="left" w:pos="967"/>
        </w:tabs>
        <w:spacing w:after="3" w:line="403" w:lineRule="exact"/>
        <w:ind w:hanging="319"/>
        <w:rPr>
          <w:rFonts w:hint="eastAsia"/>
        </w:rPr>
      </w:pPr>
      <w:r>
        <w:rPr>
          <w:color w:val="252525"/>
          <w:spacing w:val="-4"/>
        </w:rPr>
        <w:t>物理和化学危害</w:t>
      </w:r>
    </w:p>
    <w:tbl>
      <w:tblPr>
        <w:tblW w:w="10498" w:type="dxa"/>
        <w:tblInd w:w="444" w:type="dxa"/>
        <w:tblBorders>
          <w:top w:val="single" w:sz="2" w:space="0" w:color="B4B4B4"/>
          <w:left w:val="single" w:sz="2" w:space="0" w:color="B4B4B4"/>
          <w:bottom w:val="single" w:sz="2" w:space="0" w:color="B4B4B4"/>
          <w:right w:val="single" w:sz="2" w:space="0" w:color="B4B4B4"/>
          <w:insideH w:val="single" w:sz="2" w:space="0" w:color="B4B4B4"/>
          <w:insideV w:val="single" w:sz="2" w:space="0" w:color="B4B4B4"/>
        </w:tblBorders>
        <w:tblLayout w:type="fixed"/>
        <w:tblCellMar>
          <w:left w:w="0" w:type="dxa"/>
          <w:right w:w="0" w:type="dxa"/>
        </w:tblCellMar>
        <w:tblLook w:val="04A0" w:firstRow="1" w:lastRow="0" w:firstColumn="1" w:lastColumn="0" w:noHBand="0" w:noVBand="1"/>
      </w:tblPr>
      <w:tblGrid>
        <w:gridCol w:w="2756"/>
        <w:gridCol w:w="7742"/>
      </w:tblGrid>
      <w:tr w:rsidR="00EE0C94" w14:paraId="1E1EC8A6" w14:textId="77777777">
        <w:trPr>
          <w:trHeight w:val="338"/>
        </w:trPr>
        <w:tc>
          <w:tcPr>
            <w:tcW w:w="2756" w:type="dxa"/>
            <w:tcBorders>
              <w:left w:val="nil"/>
              <w:right w:val="single" w:sz="12" w:space="0" w:color="808080"/>
            </w:tcBorders>
            <w:shd w:val="clear" w:color="auto" w:fill="F1F1F1"/>
          </w:tcPr>
          <w:p w14:paraId="775C6EA6" w14:textId="77777777" w:rsidR="00EE0C94" w:rsidRDefault="00EE0C94">
            <w:pPr>
              <w:pStyle w:val="TableParagraph"/>
              <w:rPr>
                <w:rFonts w:ascii="Times New Roman" w:hint="eastAsia"/>
                <w:sz w:val="20"/>
              </w:rPr>
            </w:pPr>
          </w:p>
        </w:tc>
        <w:tc>
          <w:tcPr>
            <w:tcW w:w="7742" w:type="dxa"/>
            <w:tcBorders>
              <w:left w:val="single" w:sz="12" w:space="0" w:color="808080"/>
              <w:right w:val="nil"/>
            </w:tcBorders>
          </w:tcPr>
          <w:p w14:paraId="300DD7DB" w14:textId="77777777" w:rsidR="00EE0C94" w:rsidRDefault="00000000">
            <w:pPr>
              <w:pStyle w:val="TableParagraph"/>
              <w:spacing w:line="319" w:lineRule="exact"/>
              <w:ind w:left="106"/>
              <w:rPr>
                <w:rFonts w:hint="eastAsia"/>
                <w:sz w:val="20"/>
              </w:rPr>
            </w:pPr>
            <w:r>
              <w:rPr>
                <w:spacing w:val="-5"/>
                <w:sz w:val="20"/>
              </w:rPr>
              <w:t>无资料</w:t>
            </w:r>
          </w:p>
        </w:tc>
      </w:tr>
    </w:tbl>
    <w:p w14:paraId="1E0444D9" w14:textId="77777777" w:rsidR="00EE0C94" w:rsidRDefault="00000000">
      <w:pPr>
        <w:pStyle w:val="a4"/>
        <w:numPr>
          <w:ilvl w:val="0"/>
          <w:numId w:val="1"/>
        </w:numPr>
        <w:tabs>
          <w:tab w:val="left" w:pos="967"/>
        </w:tabs>
        <w:ind w:hanging="319"/>
        <w:rPr>
          <w:rFonts w:hint="eastAsia"/>
        </w:rPr>
      </w:pPr>
      <w:r>
        <w:rPr>
          <w:color w:val="252525"/>
          <w:spacing w:val="-3"/>
        </w:rPr>
        <w:t>健康危害</w:t>
      </w:r>
    </w:p>
    <w:tbl>
      <w:tblPr>
        <w:tblW w:w="10498" w:type="dxa"/>
        <w:tblInd w:w="444" w:type="dxa"/>
        <w:tblBorders>
          <w:top w:val="single" w:sz="2" w:space="0" w:color="B4B4B4"/>
          <w:left w:val="single" w:sz="2" w:space="0" w:color="B4B4B4"/>
          <w:bottom w:val="single" w:sz="2" w:space="0" w:color="B4B4B4"/>
          <w:right w:val="single" w:sz="2" w:space="0" w:color="B4B4B4"/>
          <w:insideH w:val="single" w:sz="2" w:space="0" w:color="B4B4B4"/>
          <w:insideV w:val="single" w:sz="2" w:space="0" w:color="B4B4B4"/>
        </w:tblBorders>
        <w:tblLayout w:type="fixed"/>
        <w:tblCellMar>
          <w:left w:w="0" w:type="dxa"/>
          <w:right w:w="0" w:type="dxa"/>
        </w:tblCellMar>
        <w:tblLook w:val="04A0" w:firstRow="1" w:lastRow="0" w:firstColumn="1" w:lastColumn="0" w:noHBand="0" w:noVBand="1"/>
      </w:tblPr>
      <w:tblGrid>
        <w:gridCol w:w="2756"/>
        <w:gridCol w:w="7742"/>
      </w:tblGrid>
      <w:tr w:rsidR="00EE0C94" w14:paraId="6FE08F0A" w14:textId="77777777">
        <w:trPr>
          <w:trHeight w:val="338"/>
        </w:trPr>
        <w:tc>
          <w:tcPr>
            <w:tcW w:w="2756" w:type="dxa"/>
            <w:tcBorders>
              <w:left w:val="nil"/>
              <w:right w:val="single" w:sz="12" w:space="0" w:color="808080"/>
            </w:tcBorders>
            <w:shd w:val="clear" w:color="auto" w:fill="F1F1F1"/>
          </w:tcPr>
          <w:p w14:paraId="24D209AF" w14:textId="77777777" w:rsidR="00EE0C94" w:rsidRDefault="00000000">
            <w:pPr>
              <w:pStyle w:val="TableParagraph"/>
              <w:spacing w:line="318" w:lineRule="exact"/>
              <w:ind w:right="103"/>
              <w:jc w:val="right"/>
              <w:rPr>
                <w:rFonts w:hint="eastAsia"/>
                <w:b/>
                <w:sz w:val="20"/>
              </w:rPr>
            </w:pPr>
            <w:r>
              <w:rPr>
                <w:b/>
                <w:color w:val="585858"/>
                <w:spacing w:val="-6"/>
                <w:sz w:val="20"/>
              </w:rPr>
              <w:t>吸入</w:t>
            </w:r>
          </w:p>
        </w:tc>
        <w:tc>
          <w:tcPr>
            <w:tcW w:w="7742" w:type="dxa"/>
            <w:tcBorders>
              <w:left w:val="single" w:sz="12" w:space="0" w:color="808080"/>
              <w:right w:val="nil"/>
            </w:tcBorders>
          </w:tcPr>
          <w:p w14:paraId="28CA31AD" w14:textId="77777777" w:rsidR="00EE0C94" w:rsidRDefault="00000000">
            <w:pPr>
              <w:pStyle w:val="TableParagraph"/>
              <w:spacing w:line="318" w:lineRule="exact"/>
              <w:ind w:left="106"/>
              <w:rPr>
                <w:rFonts w:hint="eastAsia"/>
                <w:sz w:val="20"/>
              </w:rPr>
            </w:pPr>
            <w:r>
              <w:rPr>
                <w:spacing w:val="-3"/>
                <w:sz w:val="20"/>
              </w:rPr>
              <w:t>吸入该物质可能会引起对健康有害的影响或呼吸道不适。</w:t>
            </w:r>
          </w:p>
        </w:tc>
      </w:tr>
      <w:tr w:rsidR="00EE0C94" w14:paraId="26863178" w14:textId="77777777">
        <w:trPr>
          <w:trHeight w:val="340"/>
        </w:trPr>
        <w:tc>
          <w:tcPr>
            <w:tcW w:w="2756" w:type="dxa"/>
            <w:tcBorders>
              <w:left w:val="nil"/>
              <w:right w:val="single" w:sz="12" w:space="0" w:color="808080"/>
            </w:tcBorders>
            <w:shd w:val="clear" w:color="auto" w:fill="F1F1F1"/>
          </w:tcPr>
          <w:p w14:paraId="14DC60A1" w14:textId="77777777" w:rsidR="00EE0C94" w:rsidRDefault="00000000">
            <w:pPr>
              <w:pStyle w:val="TableParagraph"/>
              <w:spacing w:line="321" w:lineRule="exact"/>
              <w:ind w:right="103"/>
              <w:jc w:val="right"/>
              <w:rPr>
                <w:rFonts w:hint="eastAsia"/>
                <w:b/>
                <w:sz w:val="20"/>
              </w:rPr>
            </w:pPr>
            <w:r>
              <w:rPr>
                <w:b/>
                <w:color w:val="585858"/>
                <w:spacing w:val="-6"/>
                <w:sz w:val="20"/>
              </w:rPr>
              <w:t>食入</w:t>
            </w:r>
          </w:p>
        </w:tc>
        <w:tc>
          <w:tcPr>
            <w:tcW w:w="7742" w:type="dxa"/>
            <w:tcBorders>
              <w:left w:val="single" w:sz="12" w:space="0" w:color="808080"/>
              <w:right w:val="nil"/>
            </w:tcBorders>
          </w:tcPr>
          <w:p w14:paraId="6573CCD7" w14:textId="77777777" w:rsidR="00EE0C94" w:rsidRDefault="00000000">
            <w:pPr>
              <w:pStyle w:val="TableParagraph"/>
              <w:spacing w:line="321" w:lineRule="exact"/>
              <w:ind w:left="106"/>
              <w:rPr>
                <w:rFonts w:hint="eastAsia"/>
                <w:sz w:val="20"/>
              </w:rPr>
            </w:pPr>
            <w:r>
              <w:rPr>
                <w:spacing w:val="-3"/>
                <w:sz w:val="20"/>
              </w:rPr>
              <w:t>意外食入本品可能对个体健康有害。</w:t>
            </w:r>
          </w:p>
        </w:tc>
      </w:tr>
      <w:tr w:rsidR="00EE0C94" w14:paraId="3C29EADB" w14:textId="77777777">
        <w:trPr>
          <w:trHeight w:val="340"/>
        </w:trPr>
        <w:tc>
          <w:tcPr>
            <w:tcW w:w="2756" w:type="dxa"/>
            <w:tcBorders>
              <w:left w:val="nil"/>
              <w:right w:val="single" w:sz="12" w:space="0" w:color="808080"/>
            </w:tcBorders>
            <w:shd w:val="clear" w:color="auto" w:fill="F1F1F1"/>
          </w:tcPr>
          <w:p w14:paraId="05248883" w14:textId="77777777" w:rsidR="00EE0C94" w:rsidRDefault="00000000">
            <w:pPr>
              <w:pStyle w:val="TableParagraph"/>
              <w:spacing w:line="321" w:lineRule="exact"/>
              <w:ind w:right="103"/>
              <w:jc w:val="right"/>
              <w:rPr>
                <w:rFonts w:hint="eastAsia"/>
                <w:b/>
                <w:sz w:val="20"/>
              </w:rPr>
            </w:pPr>
            <w:r>
              <w:rPr>
                <w:b/>
                <w:color w:val="585858"/>
                <w:spacing w:val="-4"/>
                <w:sz w:val="20"/>
              </w:rPr>
              <w:t>皮肤接触</w:t>
            </w:r>
          </w:p>
        </w:tc>
        <w:tc>
          <w:tcPr>
            <w:tcW w:w="7742" w:type="dxa"/>
            <w:tcBorders>
              <w:left w:val="single" w:sz="12" w:space="0" w:color="808080"/>
              <w:right w:val="nil"/>
            </w:tcBorders>
          </w:tcPr>
          <w:p w14:paraId="6595BABE" w14:textId="77777777" w:rsidR="00EE0C94" w:rsidRDefault="00000000">
            <w:pPr>
              <w:pStyle w:val="TableParagraph"/>
              <w:spacing w:line="321" w:lineRule="exact"/>
              <w:ind w:left="106"/>
              <w:rPr>
                <w:rFonts w:hint="eastAsia"/>
                <w:sz w:val="20"/>
              </w:rPr>
            </w:pPr>
            <w:r>
              <w:rPr>
                <w:spacing w:val="-3"/>
                <w:sz w:val="20"/>
              </w:rPr>
              <w:t>通过割伤、擦伤或病变处进入血液，可能产生全身损伤的有害作用。</w:t>
            </w:r>
          </w:p>
        </w:tc>
      </w:tr>
      <w:tr w:rsidR="00EE0C94" w14:paraId="43CB6C23" w14:textId="77777777">
        <w:trPr>
          <w:trHeight w:val="340"/>
        </w:trPr>
        <w:tc>
          <w:tcPr>
            <w:tcW w:w="2756" w:type="dxa"/>
            <w:tcBorders>
              <w:left w:val="nil"/>
              <w:right w:val="single" w:sz="12" w:space="0" w:color="808080"/>
            </w:tcBorders>
            <w:shd w:val="clear" w:color="auto" w:fill="F1F1F1"/>
          </w:tcPr>
          <w:p w14:paraId="2F23B99D" w14:textId="77777777" w:rsidR="00EE0C94" w:rsidRDefault="00000000">
            <w:pPr>
              <w:pStyle w:val="TableParagraph"/>
              <w:spacing w:line="321" w:lineRule="exact"/>
              <w:ind w:right="103"/>
              <w:jc w:val="right"/>
              <w:rPr>
                <w:rFonts w:hint="eastAsia"/>
                <w:b/>
                <w:sz w:val="20"/>
              </w:rPr>
            </w:pPr>
            <w:r>
              <w:rPr>
                <w:b/>
                <w:color w:val="585858"/>
                <w:spacing w:val="-6"/>
                <w:sz w:val="20"/>
              </w:rPr>
              <w:t>眼睛</w:t>
            </w:r>
          </w:p>
        </w:tc>
        <w:tc>
          <w:tcPr>
            <w:tcW w:w="7742" w:type="dxa"/>
            <w:tcBorders>
              <w:left w:val="single" w:sz="12" w:space="0" w:color="808080"/>
              <w:right w:val="nil"/>
            </w:tcBorders>
          </w:tcPr>
          <w:p w14:paraId="08947EA6" w14:textId="77777777" w:rsidR="00EE0C94" w:rsidRDefault="00000000">
            <w:pPr>
              <w:pStyle w:val="TableParagraph"/>
              <w:spacing w:line="321" w:lineRule="exact"/>
              <w:ind w:left="106"/>
              <w:rPr>
                <w:rFonts w:hint="eastAsia"/>
                <w:sz w:val="20"/>
              </w:rPr>
            </w:pPr>
            <w:r>
              <w:rPr>
                <w:spacing w:val="-3"/>
                <w:sz w:val="20"/>
              </w:rPr>
              <w:t>眼睛直接接触本品可导致暂时不适。</w:t>
            </w:r>
          </w:p>
        </w:tc>
      </w:tr>
    </w:tbl>
    <w:p w14:paraId="6E005FA4" w14:textId="77777777" w:rsidR="00EE0C94" w:rsidRDefault="00000000">
      <w:pPr>
        <w:pStyle w:val="a4"/>
        <w:numPr>
          <w:ilvl w:val="0"/>
          <w:numId w:val="1"/>
        </w:numPr>
        <w:tabs>
          <w:tab w:val="left" w:pos="967"/>
        </w:tabs>
        <w:ind w:hanging="319"/>
        <w:rPr>
          <w:rFonts w:hint="eastAsia"/>
        </w:rPr>
      </w:pPr>
      <w:r>
        <w:rPr>
          <w:color w:val="252525"/>
          <w:spacing w:val="-3"/>
        </w:rPr>
        <w:t>环境危害</w:t>
      </w:r>
    </w:p>
    <w:tbl>
      <w:tblPr>
        <w:tblW w:w="10498" w:type="dxa"/>
        <w:tblInd w:w="444" w:type="dxa"/>
        <w:tblBorders>
          <w:top w:val="single" w:sz="2" w:space="0" w:color="B4B4B4"/>
          <w:left w:val="single" w:sz="2" w:space="0" w:color="B4B4B4"/>
          <w:bottom w:val="single" w:sz="2" w:space="0" w:color="B4B4B4"/>
          <w:right w:val="single" w:sz="2" w:space="0" w:color="B4B4B4"/>
          <w:insideH w:val="single" w:sz="2" w:space="0" w:color="B4B4B4"/>
          <w:insideV w:val="single" w:sz="2" w:space="0" w:color="B4B4B4"/>
        </w:tblBorders>
        <w:tblLayout w:type="fixed"/>
        <w:tblCellMar>
          <w:left w:w="0" w:type="dxa"/>
          <w:right w:w="0" w:type="dxa"/>
        </w:tblCellMar>
        <w:tblLook w:val="04A0" w:firstRow="1" w:lastRow="0" w:firstColumn="1" w:lastColumn="0" w:noHBand="0" w:noVBand="1"/>
      </w:tblPr>
      <w:tblGrid>
        <w:gridCol w:w="2756"/>
        <w:gridCol w:w="7742"/>
      </w:tblGrid>
      <w:tr w:rsidR="00EE0C94" w14:paraId="7F6BF01F" w14:textId="77777777">
        <w:trPr>
          <w:trHeight w:val="338"/>
        </w:trPr>
        <w:tc>
          <w:tcPr>
            <w:tcW w:w="2756" w:type="dxa"/>
            <w:tcBorders>
              <w:left w:val="nil"/>
              <w:right w:val="single" w:sz="12" w:space="0" w:color="808080"/>
            </w:tcBorders>
            <w:shd w:val="clear" w:color="auto" w:fill="F1F1F1"/>
          </w:tcPr>
          <w:p w14:paraId="1F620A1F" w14:textId="77777777" w:rsidR="00EE0C94" w:rsidRDefault="00EE0C94">
            <w:pPr>
              <w:pStyle w:val="TableParagraph"/>
              <w:rPr>
                <w:rFonts w:ascii="Times New Roman" w:hint="eastAsia"/>
                <w:sz w:val="20"/>
              </w:rPr>
            </w:pPr>
          </w:p>
        </w:tc>
        <w:tc>
          <w:tcPr>
            <w:tcW w:w="7742" w:type="dxa"/>
            <w:tcBorders>
              <w:left w:val="single" w:sz="12" w:space="0" w:color="808080"/>
              <w:right w:val="nil"/>
            </w:tcBorders>
          </w:tcPr>
          <w:p w14:paraId="0F2AFE56" w14:textId="77777777" w:rsidR="00EE0C94" w:rsidRDefault="00000000">
            <w:pPr>
              <w:pStyle w:val="TableParagraph"/>
              <w:spacing w:line="314" w:lineRule="exact"/>
              <w:ind w:left="106"/>
              <w:rPr>
                <w:rFonts w:hint="eastAsia"/>
                <w:sz w:val="20"/>
              </w:rPr>
            </w:pPr>
            <w:r>
              <w:rPr>
                <w:spacing w:val="-4"/>
                <w:sz w:val="20"/>
              </w:rPr>
              <w:t xml:space="preserve">请参阅 </w:t>
            </w:r>
            <w:r>
              <w:rPr>
                <w:rFonts w:ascii="Arial MT" w:eastAsia="Arial MT"/>
                <w:spacing w:val="-2"/>
                <w:sz w:val="20"/>
              </w:rPr>
              <w:t>SDS</w:t>
            </w:r>
            <w:r>
              <w:rPr>
                <w:rFonts w:ascii="Arial MT" w:eastAsia="Arial MT"/>
                <w:spacing w:val="-3"/>
                <w:sz w:val="20"/>
              </w:rPr>
              <w:t xml:space="preserve"> </w:t>
            </w:r>
            <w:r>
              <w:rPr>
                <w:spacing w:val="-4"/>
                <w:sz w:val="20"/>
              </w:rPr>
              <w:t>第十二部分。</w:t>
            </w:r>
          </w:p>
        </w:tc>
      </w:tr>
    </w:tbl>
    <w:p w14:paraId="6AE7CF05" w14:textId="77777777" w:rsidR="00EE0C94" w:rsidRDefault="00000000">
      <w:pPr>
        <w:pStyle w:val="a3"/>
        <w:spacing w:before="15"/>
        <w:rPr>
          <w:rFonts w:hint="eastAsia"/>
          <w:sz w:val="8"/>
        </w:rPr>
      </w:pPr>
      <w:r>
        <w:rPr>
          <w:noProof/>
          <w:sz w:val="8"/>
        </w:rPr>
        <mc:AlternateContent>
          <mc:Choice Requires="wpg">
            <w:drawing>
              <wp:anchor distT="0" distB="0" distL="0" distR="0" simplePos="0" relativeHeight="251653632" behindDoc="1" locked="0" layoutInCell="1" allowOverlap="1" wp14:anchorId="6226332D" wp14:editId="6E863164">
                <wp:simplePos x="0" y="0"/>
                <wp:positionH relativeFrom="page">
                  <wp:posOffset>463550</wp:posOffset>
                </wp:positionH>
                <wp:positionV relativeFrom="paragraph">
                  <wp:posOffset>127000</wp:posOffset>
                </wp:positionV>
                <wp:extent cx="252095" cy="252095"/>
                <wp:effectExtent l="0" t="0" r="0" b="0"/>
                <wp:wrapTopAndBottom/>
                <wp:docPr id="34" name="Group 34"/>
                <wp:cNvGraphicFramePr/>
                <a:graphic xmlns:a="http://schemas.openxmlformats.org/drawingml/2006/main">
                  <a:graphicData uri="http://schemas.microsoft.com/office/word/2010/wordprocessingGroup">
                    <wpg:wgp>
                      <wpg:cNvGrpSpPr/>
                      <wpg:grpSpPr>
                        <a:xfrm>
                          <a:off x="0" y="0"/>
                          <a:ext cx="252095" cy="252095"/>
                          <a:chOff x="0" y="0"/>
                          <a:chExt cx="252095" cy="252095"/>
                        </a:xfrm>
                      </wpg:grpSpPr>
                      <pic:pic xmlns:pic="http://schemas.openxmlformats.org/drawingml/2006/picture">
                        <pic:nvPicPr>
                          <pic:cNvPr id="35" name="Image 35"/>
                          <pic:cNvPicPr/>
                        </pic:nvPicPr>
                        <pic:blipFill>
                          <a:blip r:embed="rId11" cstate="print"/>
                          <a:stretch>
                            <a:fillRect/>
                          </a:stretch>
                        </pic:blipFill>
                        <pic:spPr>
                          <a:xfrm>
                            <a:off x="0" y="0"/>
                            <a:ext cx="252095" cy="252095"/>
                          </a:xfrm>
                          <a:prstGeom prst="rect">
                            <a:avLst/>
                          </a:prstGeom>
                        </pic:spPr>
                      </pic:pic>
                      <wps:wsp>
                        <wps:cNvPr id="36" name="Textbox 36"/>
                        <wps:cNvSpPr txBox="1"/>
                        <wps:spPr>
                          <a:xfrm>
                            <a:off x="0" y="0"/>
                            <a:ext cx="252095" cy="252095"/>
                          </a:xfrm>
                          <a:prstGeom prst="rect">
                            <a:avLst/>
                          </a:prstGeom>
                        </wps:spPr>
                        <wps:txbx>
                          <w:txbxContent>
                            <w:p w14:paraId="257A1440" w14:textId="77777777" w:rsidR="00EE0C94" w:rsidRDefault="00000000">
                              <w:pPr>
                                <w:spacing w:before="1"/>
                                <w:ind w:left="128"/>
                                <w:rPr>
                                  <w:rFonts w:ascii="Calibri" w:hint="eastAsia"/>
                                  <w:b/>
                                  <w:sz w:val="28"/>
                                </w:rPr>
                              </w:pPr>
                              <w:r>
                                <w:rPr>
                                  <w:rFonts w:ascii="Calibri"/>
                                  <w:b/>
                                  <w:color w:val="FFFFFF"/>
                                  <w:spacing w:val="-10"/>
                                  <w:sz w:val="28"/>
                                </w:rPr>
                                <w:t>3</w:t>
                              </w:r>
                            </w:p>
                          </w:txbxContent>
                        </wps:txbx>
                        <wps:bodyPr wrap="square" lIns="0" tIns="0" rIns="0" bIns="0" rtlCol="0">
                          <a:noAutofit/>
                        </wps:bodyPr>
                      </wps:wsp>
                    </wpg:wgp>
                  </a:graphicData>
                </a:graphic>
              </wp:anchor>
            </w:drawing>
          </mc:Choice>
          <mc:Fallback>
            <w:pict>
              <v:group w14:anchorId="6226332D" id="Group 34" o:spid="_x0000_s1041" style="position:absolute;margin-left:36.5pt;margin-top:10pt;width:19.85pt;height:19.85pt;z-index:-251662848;mso-wrap-distance-left:0;mso-wrap-distance-right:0;mso-position-horizontal-relative:page;mso-position-vertical-relative:text" coordsize="252095,252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">
                <v:shape id="Image 35" o:spid="_x0000_s1042" type="#_x0000_t75" style="position:absolute;width:252095;height:2520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">
                  <v:imagedata r:id="rId12" o:title=""/>
                </v:shape>
                <v:shape id="Textbox 36" o:spid="_x0000_s1043" type="#_x0000_t202" style="position:absolute;width:252095;height:25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" filled="f" stroked="f">
                  <v:textbox inset="0,0,0,0">
                    <w:txbxContent>
                      <w:p w14:paraId="257A1440" w14:textId="77777777" w:rsidR="00EE0C94" w:rsidRDefault="00000000">
                        <w:pPr>
                          <w:spacing w:before="1"/>
                          <w:ind w:left="128"/>
                          <w:rPr>
                            <w:rFonts w:ascii="Calibri" w:hint="eastAsia"/>
                            <w:b/>
                            <w:sz w:val="28"/>
                          </w:rPr>
                        </w:pPr>
                        <w:r>
                          <w:rPr>
                            <w:rFonts w:ascii="Calibri"/>
                            <w:b/>
                            <w:color w:val="FFFFFF"/>
                            <w:spacing w:val="-10"/>
                            <w:sz w:val="28"/>
                          </w:rPr>
                          <w:t>3</w:t>
                        </w:r>
                      </w:p>
                    </w:txbxContent>
                  </v:textbox>
                </v:shape>
                <w10:wrap type="topAndBottom" anchorx="page"/>
              </v:group>
            </w:pict>
          </mc:Fallback>
        </mc:AlternateContent>
      </w:r>
      <w:r>
        <w:rPr>
          <w:noProof/>
          <w:sz w:val="8"/>
        </w:rPr>
        <mc:AlternateContent>
          <mc:Choice Requires="wpg">
            <w:drawing>
              <wp:anchor distT="0" distB="0" distL="0" distR="0" simplePos="0" relativeHeight="251654656" behindDoc="1" locked="0" layoutInCell="1" allowOverlap="1" wp14:anchorId="2D21C6AF" wp14:editId="03CFFD12">
                <wp:simplePos x="0" y="0"/>
                <wp:positionH relativeFrom="page">
                  <wp:posOffset>780415</wp:posOffset>
                </wp:positionH>
                <wp:positionV relativeFrom="paragraph">
                  <wp:posOffset>118745</wp:posOffset>
                </wp:positionV>
                <wp:extent cx="6324600" cy="264160"/>
                <wp:effectExtent l="0" t="0" r="0" b="0"/>
                <wp:wrapTopAndBottom/>
                <wp:docPr id="37" name="Group 37"/>
                <wp:cNvGraphicFramePr/>
                <a:graphic xmlns:a="http://schemas.openxmlformats.org/drawingml/2006/main">
                  <a:graphicData uri="http://schemas.microsoft.com/office/word/2010/wordprocessingGroup">
                    <wpg:wgp>
                      <wpg:cNvGrpSpPr/>
                      <wpg:grpSpPr>
                        <a:xfrm>
                          <a:off x="0" y="0"/>
                          <a:ext cx="6324600" cy="264160"/>
                          <a:chOff x="0" y="0"/>
                          <a:chExt cx="6324600" cy="264160"/>
                        </a:xfrm>
                      </wpg:grpSpPr>
                      <pic:pic xmlns:pic="http://schemas.openxmlformats.org/drawingml/2006/picture">
                        <pic:nvPicPr>
                          <pic:cNvPr id="38" name="Image 38"/>
                          <pic:cNvPicPr/>
                        </pic:nvPicPr>
                        <pic:blipFill>
                          <a:blip r:embed="rId21" cstate="print"/>
                          <a:stretch>
                            <a:fillRect/>
                          </a:stretch>
                        </pic:blipFill>
                        <pic:spPr>
                          <a:xfrm>
                            <a:off x="0" y="0"/>
                            <a:ext cx="6324041" cy="263905"/>
                          </a:xfrm>
                          <a:prstGeom prst="rect">
                            <a:avLst/>
                          </a:prstGeom>
                        </pic:spPr>
                      </pic:pic>
                      <wps:wsp>
                        <wps:cNvPr id="39" name="Textbox 39"/>
                        <wps:cNvSpPr txBox="1"/>
                        <wps:spPr>
                          <a:xfrm>
                            <a:off x="3047" y="3047"/>
                            <a:ext cx="6321425" cy="254635"/>
                          </a:xfrm>
                          <a:prstGeom prst="rect">
                            <a:avLst/>
                          </a:prstGeom>
                        </wps:spPr>
                        <wps:txbx>
                          <w:txbxContent>
                            <w:p w14:paraId="3E5C1EE5" w14:textId="77777777" w:rsidR="00EE0C94" w:rsidRDefault="00000000">
                              <w:pPr>
                                <w:spacing w:line="401" w:lineRule="exact"/>
                                <w:ind w:left="-3"/>
                                <w:rPr>
                                  <w:rFonts w:hint="eastAsia"/>
                                  <w:sz w:val="28"/>
                                </w:rPr>
                              </w:pPr>
                              <w:r>
                                <w:rPr>
                                  <w:color w:val="404040"/>
                                  <w:spacing w:val="-2"/>
                                  <w:sz w:val="28"/>
                                </w:rPr>
                                <w:t>组成</w:t>
                              </w:r>
                              <w:r>
                                <w:rPr>
                                  <w:rFonts w:ascii="Arial MT" w:eastAsia="Arial MT"/>
                                  <w:color w:val="404040"/>
                                  <w:spacing w:val="-2"/>
                                  <w:sz w:val="28"/>
                                </w:rPr>
                                <w:t>/</w:t>
                              </w:r>
                              <w:r>
                                <w:rPr>
                                  <w:color w:val="404040"/>
                                  <w:spacing w:val="-4"/>
                                  <w:sz w:val="28"/>
                                </w:rPr>
                                <w:t>成分信息</w:t>
                              </w:r>
                            </w:p>
                          </w:txbxContent>
                        </wps:txbx>
                        <wps:bodyPr wrap="square" lIns="0" tIns="0" rIns="0" bIns="0" rtlCol="0">
                          <a:noAutofit/>
                        </wps:bodyPr>
                      </wps:wsp>
                    </wpg:wgp>
                  </a:graphicData>
                </a:graphic>
              </wp:anchor>
            </w:drawing>
          </mc:Choice>
          <mc:Fallback>
            <w:pict>
              <v:group w14:anchorId="2D21C6AF" id="Group 37" o:spid="_x0000_s1044" style="position:absolute;margin-left:61.45pt;margin-top:9.35pt;width:498pt;height:20.8pt;z-index:-251661824;mso-wrap-distance-left:0;mso-wrap-distance-right:0;mso-position-horizontal-relative:page;mso-position-vertical-relative:text" coordsize="63246,26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">
                <v:shape id="Image 38" o:spid="_x0000_s1045" type="#_x0000_t75" style="position:absolute;width:63240;height:26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">
                  <v:imagedata r:id="rId22" o:title=""/>
                </v:shape>
                <v:shape id="Textbox 39" o:spid="_x0000_s1046" type="#_x0000_t202" style="position:absolute;left:30;top:30;width:63214;height:2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14:paraId="3E5C1EE5" w14:textId="77777777" w:rsidR="00EE0C94" w:rsidRDefault="00000000">
                        <w:pPr>
                          <w:spacing w:line="401" w:lineRule="exact"/>
                          <w:ind w:left="-3"/>
                          <w:rPr>
                            <w:rFonts w:hint="eastAsia"/>
                            <w:sz w:val="28"/>
                          </w:rPr>
                        </w:pPr>
                        <w:r>
                          <w:rPr>
                            <w:color w:val="404040"/>
                            <w:spacing w:val="-2"/>
                            <w:sz w:val="28"/>
                          </w:rPr>
                          <w:t>组成</w:t>
                        </w:r>
                        <w:r>
                          <w:rPr>
                            <w:rFonts w:ascii="Arial MT" w:eastAsia="Arial MT"/>
                            <w:color w:val="404040"/>
                            <w:spacing w:val="-2"/>
                            <w:sz w:val="28"/>
                          </w:rPr>
                          <w:t>/</w:t>
                        </w:r>
                        <w:r>
                          <w:rPr>
                            <w:color w:val="404040"/>
                            <w:spacing w:val="-4"/>
                            <w:sz w:val="28"/>
                          </w:rPr>
                          <w:t>成分信息</w:t>
                        </w:r>
                      </w:p>
                    </w:txbxContent>
                  </v:textbox>
                </v:shape>
                <w10:wrap type="topAndBottom" anchorx="page"/>
              </v:group>
            </w:pict>
          </mc:Fallback>
        </mc:AlternateContent>
      </w:r>
    </w:p>
    <w:p w14:paraId="59FDD319" w14:textId="77777777" w:rsidR="00EE0C94" w:rsidRDefault="00000000">
      <w:pPr>
        <w:spacing w:before="105" w:after="3"/>
        <w:ind w:left="437"/>
        <w:rPr>
          <w:rFonts w:hint="eastAsia"/>
          <w:b/>
        </w:rPr>
      </w:pPr>
      <w:r>
        <w:rPr>
          <w:rFonts w:ascii="Arial" w:eastAsia="Arial"/>
          <w:b/>
          <w:color w:val="CC3300"/>
          <w:sz w:val="24"/>
        </w:rPr>
        <w:t>|</w:t>
      </w:r>
      <w:r>
        <w:rPr>
          <w:rFonts w:ascii="Arial" w:eastAsia="Arial"/>
          <w:b/>
          <w:color w:val="CC3300"/>
          <w:spacing w:val="41"/>
          <w:sz w:val="24"/>
        </w:rPr>
        <w:t xml:space="preserve"> </w:t>
      </w:r>
      <w:r>
        <w:rPr>
          <w:b/>
          <w:color w:val="0D0D0D"/>
        </w:rPr>
        <w:t>物质</w:t>
      </w:r>
      <w:r>
        <w:rPr>
          <w:rFonts w:ascii="Arial" w:eastAsia="Arial"/>
          <w:b/>
          <w:color w:val="0D0D0D"/>
        </w:rPr>
        <w:t>/</w:t>
      </w:r>
      <w:r>
        <w:rPr>
          <w:b/>
          <w:color w:val="0D0D0D"/>
          <w:spacing w:val="-4"/>
        </w:rPr>
        <w:t>混合物</w:t>
      </w:r>
    </w:p>
    <w:tbl>
      <w:tblPr>
        <w:tblW w:w="10498" w:type="dxa"/>
        <w:tblInd w:w="444" w:type="dxa"/>
        <w:tblBorders>
          <w:top w:val="single" w:sz="2" w:space="0" w:color="B4B4B4"/>
          <w:left w:val="single" w:sz="2" w:space="0" w:color="B4B4B4"/>
          <w:bottom w:val="single" w:sz="2" w:space="0" w:color="B4B4B4"/>
          <w:right w:val="single" w:sz="2" w:space="0" w:color="B4B4B4"/>
          <w:insideH w:val="single" w:sz="2" w:space="0" w:color="B4B4B4"/>
          <w:insideV w:val="single" w:sz="2" w:space="0" w:color="B4B4B4"/>
        </w:tblBorders>
        <w:tblLayout w:type="fixed"/>
        <w:tblCellMar>
          <w:left w:w="0" w:type="dxa"/>
          <w:right w:w="0" w:type="dxa"/>
        </w:tblCellMar>
        <w:tblLook w:val="04A0" w:firstRow="1" w:lastRow="0" w:firstColumn="1" w:lastColumn="0" w:noHBand="0" w:noVBand="1"/>
      </w:tblPr>
      <w:tblGrid>
        <w:gridCol w:w="2756"/>
        <w:gridCol w:w="7742"/>
      </w:tblGrid>
      <w:tr w:rsidR="00EE0C94" w14:paraId="7866D635" w14:textId="77777777">
        <w:trPr>
          <w:trHeight w:val="340"/>
        </w:trPr>
        <w:tc>
          <w:tcPr>
            <w:tcW w:w="2756" w:type="dxa"/>
            <w:tcBorders>
              <w:left w:val="nil"/>
              <w:right w:val="single" w:sz="12" w:space="0" w:color="808080"/>
            </w:tcBorders>
            <w:shd w:val="clear" w:color="auto" w:fill="F1F1F1"/>
          </w:tcPr>
          <w:p w14:paraId="79984FA7" w14:textId="77777777" w:rsidR="00EE0C94" w:rsidRDefault="00EE0C94">
            <w:pPr>
              <w:pStyle w:val="TableParagraph"/>
              <w:rPr>
                <w:rFonts w:ascii="Times New Roman" w:hint="eastAsia"/>
                <w:sz w:val="20"/>
              </w:rPr>
            </w:pPr>
          </w:p>
        </w:tc>
        <w:tc>
          <w:tcPr>
            <w:tcW w:w="7742" w:type="dxa"/>
            <w:tcBorders>
              <w:left w:val="single" w:sz="12" w:space="0" w:color="808080"/>
              <w:right w:val="nil"/>
            </w:tcBorders>
          </w:tcPr>
          <w:p w14:paraId="6334B73F" w14:textId="77777777" w:rsidR="00EE0C94" w:rsidRDefault="00000000">
            <w:pPr>
              <w:pStyle w:val="TableParagraph"/>
              <w:spacing w:line="321" w:lineRule="exact"/>
              <w:ind w:left="106"/>
              <w:rPr>
                <w:rFonts w:hint="eastAsia"/>
                <w:sz w:val="20"/>
              </w:rPr>
            </w:pPr>
            <w:r>
              <w:rPr>
                <w:spacing w:val="-5"/>
                <w:sz w:val="20"/>
              </w:rPr>
              <w:t>混合物</w:t>
            </w:r>
          </w:p>
        </w:tc>
      </w:tr>
    </w:tbl>
    <w:p w14:paraId="1C34A5CB" w14:textId="77777777" w:rsidR="00EE0C94" w:rsidRDefault="00EE0C94">
      <w:pPr>
        <w:pStyle w:val="a3"/>
        <w:spacing w:before="13"/>
        <w:rPr>
          <w:rFonts w:hint="eastAsia"/>
          <w:b/>
          <w:sz w:val="17"/>
        </w:rPr>
      </w:pPr>
    </w:p>
    <w:tbl>
      <w:tblPr>
        <w:tblW w:w="10396" w:type="dxa"/>
        <w:tblInd w:w="446"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0" w:type="dxa"/>
          <w:right w:w="0" w:type="dxa"/>
        </w:tblCellMar>
        <w:tblLook w:val="04A0" w:firstRow="1" w:lastRow="0" w:firstColumn="1" w:lastColumn="0" w:noHBand="0" w:noVBand="1"/>
      </w:tblPr>
      <w:tblGrid>
        <w:gridCol w:w="2748"/>
        <w:gridCol w:w="2590"/>
        <w:gridCol w:w="2595"/>
        <w:gridCol w:w="2463"/>
      </w:tblGrid>
      <w:tr w:rsidR="00EE0C94" w14:paraId="333C5398" w14:textId="77777777">
        <w:trPr>
          <w:trHeight w:val="397"/>
        </w:trPr>
        <w:tc>
          <w:tcPr>
            <w:tcW w:w="2748" w:type="dxa"/>
            <w:tcBorders>
              <w:bottom w:val="single" w:sz="12" w:space="0" w:color="666666"/>
            </w:tcBorders>
            <w:shd w:val="clear" w:color="auto" w:fill="F1F1F1"/>
          </w:tcPr>
          <w:p w14:paraId="2AC91E03" w14:textId="77777777" w:rsidR="00EE0C94" w:rsidRDefault="00000000">
            <w:pPr>
              <w:pStyle w:val="TableParagraph"/>
              <w:spacing w:line="296" w:lineRule="exact"/>
              <w:ind w:left="8"/>
              <w:jc w:val="center"/>
              <w:rPr>
                <w:rFonts w:hint="eastAsia"/>
                <w:b/>
                <w:sz w:val="20"/>
              </w:rPr>
            </w:pPr>
            <w:r>
              <w:rPr>
                <w:b/>
                <w:spacing w:val="-6"/>
                <w:sz w:val="20"/>
              </w:rPr>
              <w:t>组分</w:t>
            </w:r>
          </w:p>
        </w:tc>
        <w:tc>
          <w:tcPr>
            <w:tcW w:w="2590" w:type="dxa"/>
            <w:tcBorders>
              <w:bottom w:val="single" w:sz="12" w:space="0" w:color="666666"/>
            </w:tcBorders>
            <w:shd w:val="clear" w:color="auto" w:fill="F1F1F1"/>
          </w:tcPr>
          <w:p w14:paraId="00911496" w14:textId="77777777" w:rsidR="00EE0C94" w:rsidRDefault="00000000">
            <w:pPr>
              <w:pStyle w:val="TableParagraph"/>
              <w:spacing w:before="4"/>
              <w:ind w:left="9" w:right="1"/>
              <w:jc w:val="center"/>
              <w:rPr>
                <w:rFonts w:ascii="Arial" w:hint="eastAsia"/>
                <w:b/>
                <w:sz w:val="20"/>
              </w:rPr>
            </w:pPr>
            <w:r>
              <w:rPr>
                <w:rFonts w:ascii="Arial"/>
                <w:b/>
                <w:sz w:val="20"/>
              </w:rPr>
              <w:t>CAS</w:t>
            </w:r>
            <w:r>
              <w:rPr>
                <w:rFonts w:ascii="Arial"/>
                <w:b/>
                <w:spacing w:val="-6"/>
                <w:sz w:val="20"/>
              </w:rPr>
              <w:t xml:space="preserve"> </w:t>
            </w:r>
            <w:r>
              <w:rPr>
                <w:rFonts w:ascii="Arial"/>
                <w:b/>
                <w:spacing w:val="-5"/>
                <w:sz w:val="20"/>
              </w:rPr>
              <w:t>No.</w:t>
            </w:r>
          </w:p>
        </w:tc>
        <w:tc>
          <w:tcPr>
            <w:tcW w:w="2595" w:type="dxa"/>
            <w:tcBorders>
              <w:bottom w:val="single" w:sz="12" w:space="0" w:color="666666"/>
            </w:tcBorders>
            <w:shd w:val="clear" w:color="auto" w:fill="F1F1F1"/>
          </w:tcPr>
          <w:p w14:paraId="58CF7A82" w14:textId="77777777" w:rsidR="00EE0C94" w:rsidRDefault="00000000">
            <w:pPr>
              <w:pStyle w:val="TableParagraph"/>
              <w:spacing w:before="4"/>
              <w:ind w:left="3"/>
              <w:jc w:val="center"/>
              <w:rPr>
                <w:rFonts w:ascii="Arial" w:hint="eastAsia"/>
                <w:b/>
                <w:sz w:val="20"/>
              </w:rPr>
            </w:pPr>
            <w:r>
              <w:rPr>
                <w:rFonts w:ascii="Arial"/>
                <w:b/>
                <w:sz w:val="20"/>
              </w:rPr>
              <w:t>EC</w:t>
            </w:r>
            <w:r>
              <w:rPr>
                <w:rFonts w:ascii="Arial"/>
                <w:b/>
                <w:spacing w:val="-5"/>
                <w:sz w:val="20"/>
              </w:rPr>
              <w:t xml:space="preserve"> No.</w:t>
            </w:r>
          </w:p>
        </w:tc>
        <w:tc>
          <w:tcPr>
            <w:tcW w:w="2463" w:type="dxa"/>
            <w:tcBorders>
              <w:bottom w:val="single" w:sz="12" w:space="0" w:color="666666"/>
            </w:tcBorders>
            <w:shd w:val="clear" w:color="auto" w:fill="F1F1F1"/>
          </w:tcPr>
          <w:p w14:paraId="2A9BBA06" w14:textId="77777777" w:rsidR="00EE0C94" w:rsidRDefault="00000000">
            <w:pPr>
              <w:pStyle w:val="TableParagraph"/>
              <w:spacing w:line="296" w:lineRule="exact"/>
              <w:ind w:left="11" w:right="6"/>
              <w:jc w:val="center"/>
              <w:rPr>
                <w:rFonts w:hint="eastAsia"/>
                <w:b/>
                <w:sz w:val="20"/>
              </w:rPr>
            </w:pPr>
            <w:r>
              <w:rPr>
                <w:b/>
                <w:spacing w:val="-2"/>
                <w:sz w:val="20"/>
              </w:rPr>
              <w:t>含量范围（质量分数</w:t>
            </w:r>
            <w:r>
              <w:rPr>
                <w:rFonts w:ascii="Arial" w:eastAsia="Arial"/>
                <w:b/>
                <w:spacing w:val="-5"/>
                <w:sz w:val="20"/>
              </w:rPr>
              <w:t>,%</w:t>
            </w:r>
            <w:r>
              <w:rPr>
                <w:b/>
                <w:spacing w:val="-5"/>
                <w:sz w:val="20"/>
              </w:rPr>
              <w:t>）</w:t>
            </w:r>
          </w:p>
        </w:tc>
      </w:tr>
      <w:tr w:rsidR="00EE0C94" w14:paraId="0D3BEC8B" w14:textId="77777777">
        <w:trPr>
          <w:trHeight w:val="385"/>
        </w:trPr>
        <w:tc>
          <w:tcPr>
            <w:tcW w:w="2748" w:type="dxa"/>
            <w:tcBorders>
              <w:top w:val="single" w:sz="12" w:space="0" w:color="666666"/>
            </w:tcBorders>
          </w:tcPr>
          <w:p w14:paraId="2C5FB8C6" w14:textId="0E846DCD" w:rsidR="00EE0C94" w:rsidRDefault="00A60169">
            <w:pPr>
              <w:pStyle w:val="TableParagraph"/>
              <w:spacing w:line="296" w:lineRule="exact"/>
              <w:ind w:left="8" w:right="3"/>
              <w:jc w:val="center"/>
              <w:rPr>
                <w:rFonts w:hint="eastAsia"/>
                <w:b/>
                <w:sz w:val="20"/>
              </w:rPr>
            </w:pPr>
            <w:r w:rsidRPr="00A60169">
              <w:rPr>
                <w:b/>
                <w:sz w:val="20"/>
              </w:rPr>
              <w:t>聚对苯二甲酸乙二醇酯</w:t>
            </w:r>
          </w:p>
        </w:tc>
        <w:tc>
          <w:tcPr>
            <w:tcW w:w="2590" w:type="dxa"/>
            <w:tcBorders>
              <w:top w:val="single" w:sz="12" w:space="0" w:color="666666"/>
            </w:tcBorders>
          </w:tcPr>
          <w:p w14:paraId="6F405380" w14:textId="0A35CAA6" w:rsidR="00EE0C94" w:rsidRDefault="00A60169">
            <w:pPr>
              <w:pStyle w:val="TableParagraph"/>
              <w:spacing w:before="4"/>
              <w:ind w:left="9" w:right="3"/>
              <w:jc w:val="center"/>
              <w:rPr>
                <w:rFonts w:ascii="Arial MT" w:hint="eastAsia"/>
                <w:sz w:val="20"/>
              </w:rPr>
            </w:pPr>
            <w:bookmarkStart w:id="0" w:name="OLE_LINK3"/>
            <w:r w:rsidRPr="00A60169">
              <w:rPr>
                <w:rFonts w:ascii="Arial MT" w:hint="eastAsia"/>
                <w:sz w:val="20"/>
              </w:rPr>
              <w:t>25038-59-9</w:t>
            </w:r>
            <w:bookmarkEnd w:id="0"/>
          </w:p>
        </w:tc>
        <w:tc>
          <w:tcPr>
            <w:tcW w:w="2595" w:type="dxa"/>
            <w:tcBorders>
              <w:top w:val="single" w:sz="12" w:space="0" w:color="666666"/>
            </w:tcBorders>
          </w:tcPr>
          <w:p w14:paraId="11D051F6" w14:textId="77777777" w:rsidR="00EE0C94" w:rsidRDefault="00000000">
            <w:pPr>
              <w:pStyle w:val="TableParagraph"/>
              <w:spacing w:before="4"/>
              <w:ind w:left="3" w:right="2"/>
              <w:jc w:val="center"/>
              <w:rPr>
                <w:rFonts w:ascii="Arial MT" w:hint="eastAsia"/>
                <w:sz w:val="20"/>
              </w:rPr>
            </w:pPr>
            <w:r>
              <w:rPr>
                <w:rFonts w:ascii="Arial MT" w:hint="eastAsia"/>
                <w:spacing w:val="-2"/>
                <w:sz w:val="20"/>
              </w:rPr>
              <w:t>-</w:t>
            </w:r>
          </w:p>
        </w:tc>
        <w:tc>
          <w:tcPr>
            <w:tcW w:w="2463" w:type="dxa"/>
            <w:tcBorders>
              <w:top w:val="single" w:sz="12" w:space="0" w:color="666666"/>
            </w:tcBorders>
          </w:tcPr>
          <w:p w14:paraId="7FE4F29A" w14:textId="77777777" w:rsidR="00EE0C94" w:rsidRDefault="00000000">
            <w:pPr>
              <w:pStyle w:val="TableParagraph"/>
              <w:spacing w:before="4"/>
              <w:ind w:left="11" w:right="2"/>
              <w:jc w:val="center"/>
              <w:rPr>
                <w:rFonts w:ascii="Arial MT" w:hint="eastAsia"/>
                <w:sz w:val="20"/>
              </w:rPr>
            </w:pPr>
            <w:r>
              <w:rPr>
                <w:rFonts w:ascii="Arial MT" w:hint="eastAsia"/>
                <w:sz w:val="20"/>
              </w:rPr>
              <w:t>100</w:t>
            </w:r>
          </w:p>
        </w:tc>
      </w:tr>
      <w:tr w:rsidR="00EE0C94" w14:paraId="1A7EBB2C" w14:textId="77777777">
        <w:trPr>
          <w:trHeight w:val="479"/>
        </w:trPr>
        <w:tc>
          <w:tcPr>
            <w:tcW w:w="2748" w:type="dxa"/>
          </w:tcPr>
          <w:p w14:paraId="4EEE47DE" w14:textId="77777777" w:rsidR="00EE0C94" w:rsidRDefault="00000000">
            <w:pPr>
              <w:pStyle w:val="TableParagraph"/>
              <w:spacing w:line="227" w:lineRule="exact"/>
              <w:ind w:left="8"/>
              <w:jc w:val="center"/>
              <w:rPr>
                <w:rFonts w:hint="eastAsia"/>
                <w:b/>
                <w:sz w:val="20"/>
              </w:rPr>
            </w:pPr>
            <w:r>
              <w:rPr>
                <w:rFonts w:hint="eastAsia"/>
                <w:b/>
                <w:sz w:val="20"/>
              </w:rPr>
              <w:t>/</w:t>
            </w:r>
          </w:p>
        </w:tc>
        <w:tc>
          <w:tcPr>
            <w:tcW w:w="2590" w:type="dxa"/>
          </w:tcPr>
          <w:p w14:paraId="2647F268" w14:textId="77777777" w:rsidR="00EE0C94" w:rsidRDefault="00EE0C94">
            <w:pPr>
              <w:pStyle w:val="TableParagraph"/>
              <w:spacing w:before="4"/>
              <w:ind w:left="9"/>
              <w:jc w:val="center"/>
              <w:rPr>
                <w:rFonts w:ascii="Arial MT" w:hint="eastAsia"/>
                <w:sz w:val="20"/>
              </w:rPr>
            </w:pPr>
          </w:p>
        </w:tc>
        <w:tc>
          <w:tcPr>
            <w:tcW w:w="2595" w:type="dxa"/>
          </w:tcPr>
          <w:p w14:paraId="312B42B2" w14:textId="77777777" w:rsidR="00EE0C94" w:rsidRDefault="00EE0C94">
            <w:pPr>
              <w:pStyle w:val="TableParagraph"/>
              <w:spacing w:before="4"/>
              <w:ind w:left="3" w:right="1"/>
              <w:jc w:val="center"/>
              <w:rPr>
                <w:rFonts w:ascii="Arial MT" w:hint="eastAsia"/>
                <w:sz w:val="20"/>
              </w:rPr>
            </w:pPr>
          </w:p>
        </w:tc>
        <w:tc>
          <w:tcPr>
            <w:tcW w:w="2463" w:type="dxa"/>
          </w:tcPr>
          <w:p w14:paraId="63AA6201" w14:textId="77777777" w:rsidR="00EE0C94" w:rsidRDefault="00EE0C94">
            <w:pPr>
              <w:pStyle w:val="TableParagraph"/>
              <w:spacing w:before="4"/>
              <w:ind w:left="11"/>
              <w:jc w:val="center"/>
              <w:rPr>
                <w:rFonts w:ascii="Arial MT" w:hint="eastAsia"/>
                <w:sz w:val="20"/>
              </w:rPr>
            </w:pPr>
          </w:p>
        </w:tc>
      </w:tr>
      <w:tr w:rsidR="00EE0C94" w14:paraId="50E9E60E" w14:textId="77777777">
        <w:trPr>
          <w:trHeight w:val="385"/>
        </w:trPr>
        <w:tc>
          <w:tcPr>
            <w:tcW w:w="2748" w:type="dxa"/>
          </w:tcPr>
          <w:p w14:paraId="0ADF55AA" w14:textId="77777777" w:rsidR="00EE0C94" w:rsidRDefault="00000000">
            <w:pPr>
              <w:pStyle w:val="TableParagraph"/>
              <w:spacing w:line="296" w:lineRule="exact"/>
              <w:ind w:left="8" w:right="3"/>
              <w:jc w:val="center"/>
              <w:rPr>
                <w:rFonts w:hint="eastAsia"/>
                <w:b/>
                <w:sz w:val="20"/>
              </w:rPr>
            </w:pPr>
            <w:r>
              <w:rPr>
                <w:rFonts w:hint="eastAsia"/>
                <w:b/>
                <w:sz w:val="20"/>
              </w:rPr>
              <w:t>/</w:t>
            </w:r>
          </w:p>
        </w:tc>
        <w:tc>
          <w:tcPr>
            <w:tcW w:w="2590" w:type="dxa"/>
          </w:tcPr>
          <w:p w14:paraId="34E60398" w14:textId="77777777" w:rsidR="00EE0C94" w:rsidRDefault="00EE0C94">
            <w:pPr>
              <w:pStyle w:val="TableParagraph"/>
              <w:spacing w:before="4"/>
              <w:ind w:left="9" w:right="3"/>
              <w:jc w:val="center"/>
              <w:rPr>
                <w:rFonts w:ascii="Arial MT" w:hint="eastAsia"/>
                <w:sz w:val="20"/>
              </w:rPr>
            </w:pPr>
          </w:p>
        </w:tc>
        <w:tc>
          <w:tcPr>
            <w:tcW w:w="2595" w:type="dxa"/>
          </w:tcPr>
          <w:p w14:paraId="7724B7D4" w14:textId="77777777" w:rsidR="00EE0C94" w:rsidRDefault="00EE0C94">
            <w:pPr>
              <w:pStyle w:val="TableParagraph"/>
              <w:spacing w:before="4"/>
              <w:ind w:left="3" w:right="2"/>
              <w:jc w:val="center"/>
              <w:rPr>
                <w:rFonts w:ascii="Arial MT" w:hint="eastAsia"/>
                <w:sz w:val="20"/>
              </w:rPr>
            </w:pPr>
          </w:p>
        </w:tc>
        <w:tc>
          <w:tcPr>
            <w:tcW w:w="2463" w:type="dxa"/>
          </w:tcPr>
          <w:p w14:paraId="56AD4982" w14:textId="77777777" w:rsidR="00EE0C94" w:rsidRDefault="00EE0C94">
            <w:pPr>
              <w:pStyle w:val="TableParagraph"/>
              <w:spacing w:before="4"/>
              <w:ind w:left="11" w:right="2"/>
              <w:jc w:val="center"/>
              <w:rPr>
                <w:rFonts w:ascii="Arial MT" w:hint="eastAsia"/>
                <w:sz w:val="20"/>
              </w:rPr>
            </w:pPr>
          </w:p>
        </w:tc>
      </w:tr>
    </w:tbl>
    <w:p w14:paraId="382B7B28" w14:textId="77777777" w:rsidR="00EE0C94" w:rsidRDefault="00000000">
      <w:pPr>
        <w:pStyle w:val="a3"/>
        <w:rPr>
          <w:rFonts w:hint="eastAsia"/>
          <w:b/>
          <w:sz w:val="10"/>
        </w:rPr>
      </w:pPr>
      <w:r>
        <w:rPr>
          <w:b/>
          <w:noProof/>
          <w:sz w:val="10"/>
        </w:rPr>
        <mc:AlternateContent>
          <mc:Choice Requires="wpg">
            <w:drawing>
              <wp:anchor distT="0" distB="0" distL="0" distR="0" simplePos="0" relativeHeight="251655680" behindDoc="1" locked="0" layoutInCell="1" allowOverlap="1" wp14:anchorId="5D2C58AE" wp14:editId="0952ED72">
                <wp:simplePos x="0" y="0"/>
                <wp:positionH relativeFrom="page">
                  <wp:posOffset>463550</wp:posOffset>
                </wp:positionH>
                <wp:positionV relativeFrom="paragraph">
                  <wp:posOffset>141605</wp:posOffset>
                </wp:positionV>
                <wp:extent cx="252095" cy="252095"/>
                <wp:effectExtent l="0" t="0" r="0" b="0"/>
                <wp:wrapTopAndBottom/>
                <wp:docPr id="40" name="Group 40"/>
                <wp:cNvGraphicFramePr/>
                <a:graphic xmlns:a="http://schemas.openxmlformats.org/drawingml/2006/main">
                  <a:graphicData uri="http://schemas.microsoft.com/office/word/2010/wordprocessingGroup">
                    <wpg:wgp>
                      <wpg:cNvGrpSpPr/>
                      <wpg:grpSpPr>
                        <a:xfrm>
                          <a:off x="0" y="0"/>
                          <a:ext cx="252095" cy="252095"/>
                          <a:chOff x="0" y="0"/>
                          <a:chExt cx="252095" cy="252095"/>
                        </a:xfrm>
                      </wpg:grpSpPr>
                      <pic:pic xmlns:pic="http://schemas.openxmlformats.org/drawingml/2006/picture">
                        <pic:nvPicPr>
                          <pic:cNvPr id="41" name="Image 41"/>
                          <pic:cNvPicPr/>
                        </pic:nvPicPr>
                        <pic:blipFill>
                          <a:blip r:embed="rId11" cstate="print"/>
                          <a:stretch>
                            <a:fillRect/>
                          </a:stretch>
                        </pic:blipFill>
                        <pic:spPr>
                          <a:xfrm>
                            <a:off x="0" y="0"/>
                            <a:ext cx="252095" cy="252094"/>
                          </a:xfrm>
                          <a:prstGeom prst="rect">
                            <a:avLst/>
                          </a:prstGeom>
                        </pic:spPr>
                      </pic:pic>
                      <wps:wsp>
                        <wps:cNvPr id="42" name="Textbox 42"/>
                        <wps:cNvSpPr txBox="1"/>
                        <wps:spPr>
                          <a:xfrm>
                            <a:off x="0" y="0"/>
                            <a:ext cx="252095" cy="252095"/>
                          </a:xfrm>
                          <a:prstGeom prst="rect">
                            <a:avLst/>
                          </a:prstGeom>
                        </wps:spPr>
                        <wps:txbx>
                          <w:txbxContent>
                            <w:p w14:paraId="5304147F" w14:textId="77777777" w:rsidR="00EE0C94" w:rsidRDefault="00000000">
                              <w:pPr>
                                <w:spacing w:before="2"/>
                                <w:ind w:left="128"/>
                                <w:rPr>
                                  <w:rFonts w:ascii="Calibri" w:hint="eastAsia"/>
                                  <w:b/>
                                  <w:sz w:val="28"/>
                                </w:rPr>
                              </w:pPr>
                              <w:r>
                                <w:rPr>
                                  <w:rFonts w:ascii="Calibri"/>
                                  <w:b/>
                                  <w:color w:val="FFFFFF"/>
                                  <w:spacing w:val="-10"/>
                                  <w:sz w:val="28"/>
                                </w:rPr>
                                <w:t>4</w:t>
                              </w:r>
                            </w:p>
                          </w:txbxContent>
                        </wps:txbx>
                        <wps:bodyPr wrap="square" lIns="0" tIns="0" rIns="0" bIns="0" rtlCol="0">
                          <a:noAutofit/>
                        </wps:bodyPr>
                      </wps:wsp>
                    </wpg:wgp>
                  </a:graphicData>
                </a:graphic>
              </wp:anchor>
            </w:drawing>
          </mc:Choice>
          <mc:Fallback>
            <w:pict>
              <v:group w14:anchorId="5D2C58AE" id="Group 40" o:spid="_x0000_s1047" style="position:absolute;margin-left:36.5pt;margin-top:11.15pt;width:19.85pt;height:19.85pt;z-index:-251660800;mso-wrap-distance-left:0;mso-wrap-distance-right:0;mso-position-horizontal-relative:page;mso-position-vertical-relative:text" coordsize="252095,252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">
                <v:shape id="Image 41" o:spid="_x0000_s1048" type="#_x0000_t75" style="position:absolute;width:252095;height:2520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">
                  <v:imagedata r:id="rId12" o:title=""/>
                </v:shape>
                <v:shape id="Textbox 42" o:spid="_x0000_s1049" type="#_x0000_t202" style="position:absolute;width:252095;height:25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5304147F" w14:textId="77777777" w:rsidR="00EE0C94" w:rsidRDefault="00000000">
                        <w:pPr>
                          <w:spacing w:before="2"/>
                          <w:ind w:left="128"/>
                          <w:rPr>
                            <w:rFonts w:ascii="Calibri" w:hint="eastAsia"/>
                            <w:b/>
                            <w:sz w:val="28"/>
                          </w:rPr>
                        </w:pPr>
                        <w:r>
                          <w:rPr>
                            <w:rFonts w:ascii="Calibri"/>
                            <w:b/>
                            <w:color w:val="FFFFFF"/>
                            <w:spacing w:val="-10"/>
                            <w:sz w:val="28"/>
                          </w:rPr>
                          <w:t>4</w:t>
                        </w:r>
                      </w:p>
                    </w:txbxContent>
                  </v:textbox>
                </v:shape>
                <w10:wrap type="topAndBottom" anchorx="page"/>
              </v:group>
            </w:pict>
          </mc:Fallback>
        </mc:AlternateContent>
      </w:r>
      <w:r>
        <w:rPr>
          <w:b/>
          <w:noProof/>
          <w:sz w:val="10"/>
        </w:rPr>
        <mc:AlternateContent>
          <mc:Choice Requires="wpg">
            <w:drawing>
              <wp:anchor distT="0" distB="0" distL="0" distR="0" simplePos="0" relativeHeight="251656704" behindDoc="1" locked="0" layoutInCell="1" allowOverlap="1" wp14:anchorId="4D6BE6E9" wp14:editId="3F8650D6">
                <wp:simplePos x="0" y="0"/>
                <wp:positionH relativeFrom="page">
                  <wp:posOffset>780415</wp:posOffset>
                </wp:positionH>
                <wp:positionV relativeFrom="paragraph">
                  <wp:posOffset>132080</wp:posOffset>
                </wp:positionV>
                <wp:extent cx="6324600" cy="262890"/>
                <wp:effectExtent l="0" t="0" r="0" b="0"/>
                <wp:wrapTopAndBottom/>
                <wp:docPr id="43" name="Group 43"/>
                <wp:cNvGraphicFramePr/>
                <a:graphic xmlns:a="http://schemas.openxmlformats.org/drawingml/2006/main">
                  <a:graphicData uri="http://schemas.microsoft.com/office/word/2010/wordprocessingGroup">
                    <wpg:wgp>
                      <wpg:cNvGrpSpPr/>
                      <wpg:grpSpPr>
                        <a:xfrm>
                          <a:off x="0" y="0"/>
                          <a:ext cx="6324600" cy="262890"/>
                          <a:chOff x="0" y="0"/>
                          <a:chExt cx="6324600" cy="262890"/>
                        </a:xfrm>
                      </wpg:grpSpPr>
                      <pic:pic xmlns:pic="http://schemas.openxmlformats.org/drawingml/2006/picture">
                        <pic:nvPicPr>
                          <pic:cNvPr id="44" name="Image 44"/>
                          <pic:cNvPicPr/>
                        </pic:nvPicPr>
                        <pic:blipFill>
                          <a:blip r:embed="rId23" cstate="print"/>
                          <a:stretch>
                            <a:fillRect/>
                          </a:stretch>
                        </pic:blipFill>
                        <pic:spPr>
                          <a:xfrm>
                            <a:off x="0" y="0"/>
                            <a:ext cx="6324041" cy="262509"/>
                          </a:xfrm>
                          <a:prstGeom prst="rect">
                            <a:avLst/>
                          </a:prstGeom>
                        </pic:spPr>
                      </pic:pic>
                      <wps:wsp>
                        <wps:cNvPr id="45" name="Textbox 45"/>
                        <wps:cNvSpPr txBox="1"/>
                        <wps:spPr>
                          <a:xfrm>
                            <a:off x="3047" y="3048"/>
                            <a:ext cx="6321425" cy="253365"/>
                          </a:xfrm>
                          <a:prstGeom prst="rect">
                            <a:avLst/>
                          </a:prstGeom>
                        </wps:spPr>
                        <wps:txbx>
                          <w:txbxContent>
                            <w:p w14:paraId="4E193A02" w14:textId="77777777" w:rsidR="00EE0C94" w:rsidRDefault="00000000">
                              <w:pPr>
                                <w:spacing w:line="399" w:lineRule="exact"/>
                                <w:ind w:left="-3"/>
                                <w:rPr>
                                  <w:rFonts w:hint="eastAsia"/>
                                  <w:sz w:val="28"/>
                                </w:rPr>
                              </w:pPr>
                              <w:r>
                                <w:rPr>
                                  <w:color w:val="404040"/>
                                  <w:spacing w:val="-3"/>
                                  <w:sz w:val="28"/>
                                </w:rPr>
                                <w:t>急救措施</w:t>
                              </w:r>
                            </w:p>
                          </w:txbxContent>
                        </wps:txbx>
                        <wps:bodyPr wrap="square" lIns="0" tIns="0" rIns="0" bIns="0" rtlCol="0">
                          <a:noAutofit/>
                        </wps:bodyPr>
                      </wps:wsp>
                    </wpg:wgp>
                  </a:graphicData>
                </a:graphic>
              </wp:anchor>
            </w:drawing>
          </mc:Choice>
          <mc:Fallback>
            <w:pict>
              <v:group w14:anchorId="4D6BE6E9" id="Group 43" o:spid="_x0000_s1050" style="position:absolute;margin-left:61.45pt;margin-top:10.4pt;width:498pt;height:20.7pt;z-index:-251659776;mso-wrap-distance-left:0;mso-wrap-distance-right:0;mso-position-horizontal-relative:page;mso-position-vertical-relative:text" coordsize="63246,262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">
                <v:shape id="Image 44" o:spid="_x0000_s1051" type="#_x0000_t75" style="position:absolute;width:63240;height:26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">
                  <v:imagedata r:id="rId24" o:title=""/>
                </v:shape>
                <v:shape id="Textbox 45" o:spid="_x0000_s1052" type="#_x0000_t202" style="position:absolute;left:30;top:30;width:63214;height:25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" filled="f" stroked="f">
                  <v:textbox inset="0,0,0,0">
                    <w:txbxContent>
                      <w:p w14:paraId="4E193A02" w14:textId="77777777" w:rsidR="00EE0C94" w:rsidRDefault="00000000">
                        <w:pPr>
                          <w:spacing w:line="399" w:lineRule="exact"/>
                          <w:ind w:left="-3"/>
                          <w:rPr>
                            <w:rFonts w:hint="eastAsia"/>
                            <w:sz w:val="28"/>
                          </w:rPr>
                        </w:pPr>
                        <w:r>
                          <w:rPr>
                            <w:color w:val="404040"/>
                            <w:spacing w:val="-3"/>
                            <w:sz w:val="28"/>
                          </w:rPr>
                          <w:t>急救措施</w:t>
                        </w:r>
                      </w:p>
                    </w:txbxContent>
                  </v:textbox>
                </v:shape>
                <w10:wrap type="topAndBottom" anchorx="page"/>
              </v:group>
            </w:pict>
          </mc:Fallback>
        </mc:AlternateContent>
      </w:r>
    </w:p>
    <w:p w14:paraId="77207FB9" w14:textId="77777777" w:rsidR="00EE0C94" w:rsidRDefault="00000000">
      <w:pPr>
        <w:spacing w:before="108" w:after="2"/>
        <w:ind w:left="437"/>
        <w:rPr>
          <w:rFonts w:hint="eastAsia"/>
          <w:b/>
        </w:rPr>
      </w:pPr>
      <w:r>
        <w:rPr>
          <w:rFonts w:ascii="Arial" w:eastAsia="Arial"/>
          <w:b/>
          <w:color w:val="CC3300"/>
          <w:sz w:val="24"/>
        </w:rPr>
        <w:t>|</w:t>
      </w:r>
      <w:r>
        <w:rPr>
          <w:rFonts w:ascii="Arial" w:eastAsia="Arial"/>
          <w:b/>
          <w:color w:val="CC3300"/>
          <w:spacing w:val="40"/>
          <w:sz w:val="24"/>
        </w:rPr>
        <w:t xml:space="preserve"> </w:t>
      </w:r>
      <w:r>
        <w:rPr>
          <w:b/>
          <w:color w:val="0D0D0D"/>
          <w:spacing w:val="-2"/>
        </w:rPr>
        <w:t>急救措施描述</w:t>
      </w:r>
    </w:p>
    <w:tbl>
      <w:tblPr>
        <w:tblW w:w="10472" w:type="dxa"/>
        <w:tblInd w:w="442" w:type="dxa"/>
        <w:tblBorders>
          <w:top w:val="single" w:sz="2" w:space="0" w:color="B4B4B4"/>
          <w:left w:val="single" w:sz="2" w:space="0" w:color="B4B4B4"/>
          <w:bottom w:val="single" w:sz="2" w:space="0" w:color="B4B4B4"/>
          <w:right w:val="single" w:sz="2" w:space="0" w:color="B4B4B4"/>
          <w:insideH w:val="single" w:sz="2" w:space="0" w:color="B4B4B4"/>
          <w:insideV w:val="single" w:sz="2" w:space="0" w:color="B4B4B4"/>
        </w:tblBorders>
        <w:tblLayout w:type="fixed"/>
        <w:tblCellMar>
          <w:left w:w="0" w:type="dxa"/>
          <w:right w:w="0" w:type="dxa"/>
        </w:tblCellMar>
        <w:tblLook w:val="04A0" w:firstRow="1" w:lastRow="0" w:firstColumn="1" w:lastColumn="0" w:noHBand="0" w:noVBand="1"/>
      </w:tblPr>
      <w:tblGrid>
        <w:gridCol w:w="2756"/>
        <w:gridCol w:w="7716"/>
      </w:tblGrid>
      <w:tr w:rsidR="00EE0C94" w14:paraId="4A7723C6" w14:textId="77777777">
        <w:trPr>
          <w:trHeight w:val="338"/>
        </w:trPr>
        <w:tc>
          <w:tcPr>
            <w:tcW w:w="2756" w:type="dxa"/>
            <w:tcBorders>
              <w:left w:val="nil"/>
              <w:right w:val="single" w:sz="12" w:space="0" w:color="808080"/>
            </w:tcBorders>
            <w:shd w:val="clear" w:color="auto" w:fill="F1F1F1"/>
          </w:tcPr>
          <w:p w14:paraId="34D0E660" w14:textId="77777777" w:rsidR="00EE0C94" w:rsidRDefault="00000000">
            <w:pPr>
              <w:pStyle w:val="TableParagraph"/>
              <w:spacing w:line="318" w:lineRule="exact"/>
              <w:ind w:right="101"/>
              <w:jc w:val="right"/>
              <w:rPr>
                <w:rFonts w:hint="eastAsia"/>
                <w:b/>
                <w:sz w:val="20"/>
              </w:rPr>
            </w:pPr>
            <w:r>
              <w:rPr>
                <w:b/>
                <w:color w:val="585858"/>
                <w:spacing w:val="-4"/>
                <w:sz w:val="20"/>
              </w:rPr>
              <w:t>一般性建议</w:t>
            </w:r>
          </w:p>
        </w:tc>
        <w:tc>
          <w:tcPr>
            <w:tcW w:w="7716" w:type="dxa"/>
            <w:tcBorders>
              <w:left w:val="single" w:sz="12" w:space="0" w:color="808080"/>
              <w:right w:val="nil"/>
            </w:tcBorders>
          </w:tcPr>
          <w:p w14:paraId="4D22C89E" w14:textId="77777777" w:rsidR="00EE0C94" w:rsidRDefault="00000000">
            <w:pPr>
              <w:pStyle w:val="TableParagraph"/>
              <w:spacing w:line="318" w:lineRule="exact"/>
              <w:ind w:left="109"/>
              <w:rPr>
                <w:rFonts w:hint="eastAsia"/>
                <w:sz w:val="20"/>
              </w:rPr>
            </w:pPr>
            <w:r>
              <w:rPr>
                <w:spacing w:val="-2"/>
                <w:sz w:val="20"/>
              </w:rPr>
              <w:t xml:space="preserve">急救措施通常是需要的，请将本 </w:t>
            </w:r>
            <w:r>
              <w:rPr>
                <w:rFonts w:ascii="Arial MT" w:eastAsia="Arial MT"/>
                <w:spacing w:val="-2"/>
                <w:sz w:val="20"/>
              </w:rPr>
              <w:t>SDS</w:t>
            </w:r>
            <w:r>
              <w:rPr>
                <w:rFonts w:ascii="Arial MT" w:eastAsia="Arial MT"/>
                <w:spacing w:val="2"/>
                <w:sz w:val="20"/>
              </w:rPr>
              <w:t xml:space="preserve"> </w:t>
            </w:r>
            <w:r>
              <w:rPr>
                <w:spacing w:val="-3"/>
                <w:sz w:val="20"/>
              </w:rPr>
              <w:t>出示给到达现场的医生。</w:t>
            </w:r>
          </w:p>
        </w:tc>
      </w:tr>
      <w:tr w:rsidR="00EE0C94" w14:paraId="3A13E0C5" w14:textId="77777777">
        <w:trPr>
          <w:trHeight w:val="340"/>
        </w:trPr>
        <w:tc>
          <w:tcPr>
            <w:tcW w:w="2756" w:type="dxa"/>
            <w:tcBorders>
              <w:left w:val="nil"/>
              <w:right w:val="single" w:sz="12" w:space="0" w:color="808080"/>
            </w:tcBorders>
            <w:shd w:val="clear" w:color="auto" w:fill="F1F1F1"/>
          </w:tcPr>
          <w:p w14:paraId="57A43C9E" w14:textId="77777777" w:rsidR="00EE0C94" w:rsidRDefault="00000000">
            <w:pPr>
              <w:pStyle w:val="TableParagraph"/>
              <w:spacing w:line="321" w:lineRule="exact"/>
              <w:ind w:right="101"/>
              <w:jc w:val="right"/>
              <w:rPr>
                <w:rFonts w:hint="eastAsia"/>
                <w:b/>
                <w:sz w:val="20"/>
              </w:rPr>
            </w:pPr>
            <w:r>
              <w:rPr>
                <w:b/>
                <w:color w:val="585858"/>
                <w:spacing w:val="-4"/>
                <w:sz w:val="20"/>
              </w:rPr>
              <w:t>眼睛接触</w:t>
            </w:r>
          </w:p>
        </w:tc>
        <w:tc>
          <w:tcPr>
            <w:tcW w:w="7716" w:type="dxa"/>
            <w:tcBorders>
              <w:left w:val="single" w:sz="12" w:space="0" w:color="808080"/>
              <w:right w:val="nil"/>
            </w:tcBorders>
          </w:tcPr>
          <w:p w14:paraId="52B6637F" w14:textId="77777777" w:rsidR="00EE0C94" w:rsidRDefault="00000000">
            <w:pPr>
              <w:pStyle w:val="TableParagraph"/>
              <w:spacing w:line="321" w:lineRule="exact"/>
              <w:ind w:left="109"/>
              <w:rPr>
                <w:rFonts w:hint="eastAsia"/>
                <w:sz w:val="20"/>
              </w:rPr>
            </w:pPr>
            <w:r>
              <w:rPr>
                <w:spacing w:val="-3"/>
                <w:sz w:val="20"/>
              </w:rPr>
              <w:t>用大量水彻底冲洗。如有不适，就医。</w:t>
            </w:r>
          </w:p>
        </w:tc>
      </w:tr>
      <w:tr w:rsidR="00EE0C94" w14:paraId="5F225D92" w14:textId="77777777">
        <w:trPr>
          <w:trHeight w:val="340"/>
        </w:trPr>
        <w:tc>
          <w:tcPr>
            <w:tcW w:w="2756" w:type="dxa"/>
            <w:tcBorders>
              <w:left w:val="nil"/>
              <w:right w:val="single" w:sz="12" w:space="0" w:color="808080"/>
            </w:tcBorders>
            <w:shd w:val="clear" w:color="auto" w:fill="F1F1F1"/>
          </w:tcPr>
          <w:p w14:paraId="27A2B30B" w14:textId="77777777" w:rsidR="00EE0C94" w:rsidRDefault="00000000">
            <w:pPr>
              <w:pStyle w:val="TableParagraph"/>
              <w:spacing w:line="321" w:lineRule="exact"/>
              <w:ind w:right="101"/>
              <w:jc w:val="right"/>
              <w:rPr>
                <w:rFonts w:hint="eastAsia"/>
                <w:b/>
                <w:sz w:val="20"/>
              </w:rPr>
            </w:pPr>
            <w:r>
              <w:rPr>
                <w:b/>
                <w:color w:val="585858"/>
                <w:spacing w:val="-4"/>
                <w:sz w:val="20"/>
              </w:rPr>
              <w:t>皮肤接触</w:t>
            </w:r>
          </w:p>
        </w:tc>
        <w:tc>
          <w:tcPr>
            <w:tcW w:w="7716" w:type="dxa"/>
            <w:tcBorders>
              <w:left w:val="single" w:sz="12" w:space="0" w:color="808080"/>
              <w:right w:val="nil"/>
            </w:tcBorders>
          </w:tcPr>
          <w:p w14:paraId="27BB7FCB" w14:textId="77777777" w:rsidR="00EE0C94" w:rsidRDefault="00000000">
            <w:pPr>
              <w:pStyle w:val="TableParagraph"/>
              <w:spacing w:line="321" w:lineRule="exact"/>
              <w:ind w:left="109"/>
              <w:rPr>
                <w:rFonts w:hint="eastAsia"/>
                <w:sz w:val="20"/>
              </w:rPr>
            </w:pPr>
            <w:r>
              <w:rPr>
                <w:spacing w:val="-3"/>
                <w:sz w:val="20"/>
              </w:rPr>
              <w:t>常规情况下，无危害。不需要紧急救治。</w:t>
            </w:r>
          </w:p>
        </w:tc>
      </w:tr>
      <w:tr w:rsidR="00EE0C94" w14:paraId="6A5E68B9" w14:textId="77777777">
        <w:trPr>
          <w:trHeight w:val="340"/>
        </w:trPr>
        <w:tc>
          <w:tcPr>
            <w:tcW w:w="2756" w:type="dxa"/>
            <w:tcBorders>
              <w:left w:val="nil"/>
              <w:right w:val="single" w:sz="12" w:space="0" w:color="808080"/>
            </w:tcBorders>
            <w:shd w:val="clear" w:color="auto" w:fill="F1F1F1"/>
          </w:tcPr>
          <w:p w14:paraId="446C872D" w14:textId="77777777" w:rsidR="00EE0C94" w:rsidRDefault="00000000">
            <w:pPr>
              <w:pStyle w:val="TableParagraph"/>
              <w:spacing w:line="321" w:lineRule="exact"/>
              <w:ind w:right="101"/>
              <w:jc w:val="right"/>
              <w:rPr>
                <w:rFonts w:hint="eastAsia"/>
                <w:b/>
                <w:sz w:val="20"/>
              </w:rPr>
            </w:pPr>
            <w:r>
              <w:rPr>
                <w:b/>
                <w:color w:val="585858"/>
                <w:spacing w:val="-6"/>
                <w:sz w:val="20"/>
              </w:rPr>
              <w:t>食入</w:t>
            </w:r>
          </w:p>
        </w:tc>
        <w:tc>
          <w:tcPr>
            <w:tcW w:w="7716" w:type="dxa"/>
            <w:tcBorders>
              <w:left w:val="single" w:sz="12" w:space="0" w:color="808080"/>
              <w:right w:val="nil"/>
            </w:tcBorders>
          </w:tcPr>
          <w:p w14:paraId="128A9AB9" w14:textId="77777777" w:rsidR="00EE0C94" w:rsidRDefault="00000000">
            <w:pPr>
              <w:pStyle w:val="TableParagraph"/>
              <w:spacing w:line="321" w:lineRule="exact"/>
              <w:ind w:left="109"/>
              <w:rPr>
                <w:rFonts w:hint="eastAsia"/>
                <w:sz w:val="20"/>
              </w:rPr>
            </w:pPr>
            <w:r>
              <w:rPr>
                <w:spacing w:val="-4"/>
                <w:sz w:val="20"/>
              </w:rPr>
              <w:t>漱口，休息。</w:t>
            </w:r>
          </w:p>
        </w:tc>
      </w:tr>
      <w:tr w:rsidR="00EE0C94" w14:paraId="1C2CC831" w14:textId="77777777">
        <w:trPr>
          <w:trHeight w:val="338"/>
        </w:trPr>
        <w:tc>
          <w:tcPr>
            <w:tcW w:w="2756" w:type="dxa"/>
            <w:tcBorders>
              <w:left w:val="nil"/>
              <w:right w:val="single" w:sz="12" w:space="0" w:color="808080"/>
            </w:tcBorders>
            <w:shd w:val="clear" w:color="auto" w:fill="F1F1F1"/>
          </w:tcPr>
          <w:p w14:paraId="42E45FEB" w14:textId="77777777" w:rsidR="00EE0C94" w:rsidRDefault="00000000">
            <w:pPr>
              <w:pStyle w:val="TableParagraph"/>
              <w:spacing w:line="318" w:lineRule="exact"/>
              <w:ind w:right="101"/>
              <w:jc w:val="right"/>
              <w:rPr>
                <w:rFonts w:hint="eastAsia"/>
                <w:b/>
                <w:sz w:val="20"/>
              </w:rPr>
            </w:pPr>
            <w:r>
              <w:rPr>
                <w:b/>
                <w:color w:val="585858"/>
                <w:spacing w:val="-6"/>
                <w:sz w:val="20"/>
              </w:rPr>
              <w:t>吸入</w:t>
            </w:r>
          </w:p>
        </w:tc>
        <w:tc>
          <w:tcPr>
            <w:tcW w:w="7716" w:type="dxa"/>
            <w:tcBorders>
              <w:left w:val="single" w:sz="12" w:space="0" w:color="808080"/>
              <w:right w:val="nil"/>
            </w:tcBorders>
          </w:tcPr>
          <w:p w14:paraId="4E4084A0" w14:textId="77777777" w:rsidR="00EE0C94" w:rsidRDefault="00000000">
            <w:pPr>
              <w:pStyle w:val="TableParagraph"/>
              <w:spacing w:line="318" w:lineRule="exact"/>
              <w:ind w:left="109"/>
              <w:rPr>
                <w:rFonts w:hint="eastAsia"/>
                <w:sz w:val="20"/>
              </w:rPr>
            </w:pPr>
            <w:r>
              <w:rPr>
                <w:spacing w:val="-4"/>
                <w:sz w:val="20"/>
              </w:rPr>
              <w:t>新鲜空气，休息。</w:t>
            </w:r>
          </w:p>
        </w:tc>
      </w:tr>
      <w:tr w:rsidR="00EE0C94" w14:paraId="4DC00C08" w14:textId="77777777">
        <w:trPr>
          <w:trHeight w:val="340"/>
        </w:trPr>
        <w:tc>
          <w:tcPr>
            <w:tcW w:w="2756" w:type="dxa"/>
            <w:tcBorders>
              <w:left w:val="nil"/>
              <w:right w:val="single" w:sz="12" w:space="0" w:color="808080"/>
            </w:tcBorders>
            <w:shd w:val="clear" w:color="auto" w:fill="F1F1F1"/>
          </w:tcPr>
          <w:p w14:paraId="7D08C003" w14:textId="77777777" w:rsidR="00EE0C94" w:rsidRDefault="00000000">
            <w:pPr>
              <w:pStyle w:val="TableParagraph"/>
              <w:spacing w:line="321" w:lineRule="exact"/>
              <w:ind w:right="101"/>
              <w:jc w:val="right"/>
              <w:rPr>
                <w:rFonts w:hint="eastAsia"/>
                <w:b/>
                <w:sz w:val="20"/>
              </w:rPr>
            </w:pPr>
            <w:r>
              <w:rPr>
                <w:b/>
                <w:color w:val="585858"/>
                <w:spacing w:val="-4"/>
                <w:sz w:val="20"/>
              </w:rPr>
              <w:t>急救人员的防护</w:t>
            </w:r>
          </w:p>
        </w:tc>
        <w:tc>
          <w:tcPr>
            <w:tcW w:w="7716" w:type="dxa"/>
            <w:tcBorders>
              <w:left w:val="single" w:sz="12" w:space="0" w:color="808080"/>
              <w:right w:val="single" w:sz="2" w:space="0" w:color="FFFFFF"/>
            </w:tcBorders>
          </w:tcPr>
          <w:p w14:paraId="53BB267B" w14:textId="77777777" w:rsidR="00EE0C94" w:rsidRDefault="00000000">
            <w:pPr>
              <w:pStyle w:val="TableParagraph"/>
              <w:spacing w:line="321" w:lineRule="exact"/>
              <w:ind w:left="109" w:right="-101"/>
              <w:rPr>
                <w:rFonts w:hint="eastAsia"/>
                <w:sz w:val="20"/>
              </w:rPr>
            </w:pPr>
            <w:r>
              <w:rPr>
                <w:spacing w:val="-9"/>
                <w:sz w:val="20"/>
              </w:rPr>
              <w:t>确保医护人员了解产品的危害特性，并采取自身防护措施，以保护自己和防止污染传播。</w:t>
            </w:r>
          </w:p>
        </w:tc>
      </w:tr>
    </w:tbl>
    <w:p w14:paraId="5B9A7675" w14:textId="77777777" w:rsidR="00EE0C94" w:rsidRDefault="00000000">
      <w:pPr>
        <w:spacing w:before="110"/>
        <w:ind w:left="437"/>
        <w:rPr>
          <w:rFonts w:hint="eastAsia"/>
          <w:b/>
        </w:rPr>
      </w:pPr>
      <w:r>
        <w:rPr>
          <w:rFonts w:ascii="Arial" w:eastAsia="Arial"/>
          <w:b/>
          <w:color w:val="CC3300"/>
          <w:sz w:val="24"/>
        </w:rPr>
        <w:t>|</w:t>
      </w:r>
      <w:r>
        <w:rPr>
          <w:rFonts w:ascii="Arial" w:eastAsia="Arial"/>
          <w:b/>
          <w:color w:val="CC3300"/>
          <w:spacing w:val="39"/>
          <w:sz w:val="24"/>
        </w:rPr>
        <w:t xml:space="preserve"> </w:t>
      </w:r>
      <w:r>
        <w:rPr>
          <w:b/>
          <w:color w:val="0D0D0D"/>
        </w:rPr>
        <w:t>最重要的急性和延迟症状</w:t>
      </w:r>
      <w:r>
        <w:rPr>
          <w:rFonts w:ascii="Arial" w:eastAsia="Arial"/>
          <w:b/>
          <w:color w:val="0D0D0D"/>
        </w:rPr>
        <w:t>/</w:t>
      </w:r>
      <w:r>
        <w:rPr>
          <w:b/>
          <w:color w:val="0D0D0D"/>
          <w:spacing w:val="-5"/>
        </w:rPr>
        <w:t>效应</w:t>
      </w:r>
    </w:p>
    <w:tbl>
      <w:tblPr>
        <w:tblW w:w="10498" w:type="dxa"/>
        <w:tblInd w:w="444" w:type="dxa"/>
        <w:tblBorders>
          <w:top w:val="single" w:sz="2" w:space="0" w:color="B4B4B4"/>
          <w:left w:val="single" w:sz="2" w:space="0" w:color="B4B4B4"/>
          <w:bottom w:val="single" w:sz="2" w:space="0" w:color="B4B4B4"/>
          <w:right w:val="single" w:sz="2" w:space="0" w:color="B4B4B4"/>
          <w:insideH w:val="single" w:sz="2" w:space="0" w:color="B4B4B4"/>
          <w:insideV w:val="single" w:sz="2" w:space="0" w:color="B4B4B4"/>
        </w:tblBorders>
        <w:tblLayout w:type="fixed"/>
        <w:tblCellMar>
          <w:left w:w="0" w:type="dxa"/>
          <w:right w:w="0" w:type="dxa"/>
        </w:tblCellMar>
        <w:tblLook w:val="04A0" w:firstRow="1" w:lastRow="0" w:firstColumn="1" w:lastColumn="0" w:noHBand="0" w:noVBand="1"/>
      </w:tblPr>
      <w:tblGrid>
        <w:gridCol w:w="512"/>
        <w:gridCol w:w="9986"/>
      </w:tblGrid>
      <w:tr w:rsidR="00EE0C94" w14:paraId="6700D46F" w14:textId="77777777">
        <w:trPr>
          <w:trHeight w:val="340"/>
        </w:trPr>
        <w:tc>
          <w:tcPr>
            <w:tcW w:w="512" w:type="dxa"/>
            <w:tcBorders>
              <w:left w:val="nil"/>
              <w:right w:val="single" w:sz="12" w:space="0" w:color="808080"/>
            </w:tcBorders>
            <w:shd w:val="clear" w:color="auto" w:fill="F1F1F1"/>
          </w:tcPr>
          <w:p w14:paraId="4FBF4164" w14:textId="77777777" w:rsidR="00EE0C94" w:rsidRDefault="00000000">
            <w:pPr>
              <w:pStyle w:val="TableParagraph"/>
              <w:spacing w:before="38"/>
              <w:jc w:val="center"/>
              <w:rPr>
                <w:rFonts w:ascii="Arial" w:hint="eastAsia"/>
                <w:b/>
                <w:sz w:val="20"/>
              </w:rPr>
            </w:pPr>
            <w:r>
              <w:rPr>
                <w:rFonts w:ascii="Arial"/>
                <w:b/>
                <w:color w:val="585858"/>
                <w:spacing w:val="-10"/>
                <w:sz w:val="20"/>
              </w:rPr>
              <w:t>1</w:t>
            </w:r>
          </w:p>
        </w:tc>
        <w:tc>
          <w:tcPr>
            <w:tcW w:w="9986" w:type="dxa"/>
            <w:tcBorders>
              <w:left w:val="single" w:sz="12" w:space="0" w:color="808080"/>
              <w:right w:val="nil"/>
            </w:tcBorders>
          </w:tcPr>
          <w:p w14:paraId="773C7FD4" w14:textId="77777777" w:rsidR="00EE0C94" w:rsidRDefault="00000000">
            <w:pPr>
              <w:pStyle w:val="TableParagraph"/>
              <w:spacing w:line="321" w:lineRule="exact"/>
              <w:ind w:left="104"/>
              <w:rPr>
                <w:rFonts w:hint="eastAsia"/>
                <w:sz w:val="20"/>
              </w:rPr>
            </w:pPr>
            <w:r>
              <w:rPr>
                <w:spacing w:val="-3"/>
                <w:sz w:val="20"/>
              </w:rPr>
              <w:t>有限的证据表明反复或长期职业接触可能会产生涉及器官或生化系统累积性的健康影响。</w:t>
            </w:r>
          </w:p>
        </w:tc>
      </w:tr>
    </w:tbl>
    <w:p w14:paraId="25E2A03C" w14:textId="77777777" w:rsidR="00EE0C94" w:rsidRDefault="00000000">
      <w:pPr>
        <w:spacing w:before="108"/>
        <w:ind w:left="437"/>
        <w:rPr>
          <w:rFonts w:hint="eastAsia"/>
          <w:b/>
        </w:rPr>
      </w:pPr>
      <w:r>
        <w:rPr>
          <w:rFonts w:ascii="Arial" w:eastAsia="Arial"/>
          <w:b/>
          <w:color w:val="CC3300"/>
          <w:sz w:val="24"/>
        </w:rPr>
        <w:t>|</w:t>
      </w:r>
      <w:r>
        <w:rPr>
          <w:rFonts w:ascii="Arial" w:eastAsia="Arial"/>
          <w:b/>
          <w:color w:val="CC3300"/>
          <w:spacing w:val="34"/>
          <w:sz w:val="24"/>
        </w:rPr>
        <w:t xml:space="preserve"> </w:t>
      </w:r>
      <w:r>
        <w:rPr>
          <w:b/>
          <w:color w:val="0D0D0D"/>
          <w:spacing w:val="-1"/>
        </w:rPr>
        <w:t>紧急医疗处理和特殊处理的说明</w:t>
      </w:r>
    </w:p>
    <w:tbl>
      <w:tblPr>
        <w:tblW w:w="10498" w:type="dxa"/>
        <w:tblInd w:w="444" w:type="dxa"/>
        <w:tblBorders>
          <w:top w:val="single" w:sz="2" w:space="0" w:color="B4B4B4"/>
          <w:left w:val="single" w:sz="2" w:space="0" w:color="B4B4B4"/>
          <w:bottom w:val="single" w:sz="2" w:space="0" w:color="B4B4B4"/>
          <w:right w:val="single" w:sz="2" w:space="0" w:color="B4B4B4"/>
          <w:insideH w:val="single" w:sz="2" w:space="0" w:color="B4B4B4"/>
          <w:insideV w:val="single" w:sz="2" w:space="0" w:color="B4B4B4"/>
        </w:tblBorders>
        <w:tblLayout w:type="fixed"/>
        <w:tblCellMar>
          <w:left w:w="0" w:type="dxa"/>
          <w:right w:w="0" w:type="dxa"/>
        </w:tblCellMar>
        <w:tblLook w:val="04A0" w:firstRow="1" w:lastRow="0" w:firstColumn="1" w:lastColumn="0" w:noHBand="0" w:noVBand="1"/>
      </w:tblPr>
      <w:tblGrid>
        <w:gridCol w:w="512"/>
        <w:gridCol w:w="9986"/>
      </w:tblGrid>
      <w:tr w:rsidR="00EE0C94" w14:paraId="25EEA335" w14:textId="77777777">
        <w:trPr>
          <w:trHeight w:val="340"/>
        </w:trPr>
        <w:tc>
          <w:tcPr>
            <w:tcW w:w="512" w:type="dxa"/>
            <w:tcBorders>
              <w:left w:val="nil"/>
              <w:right w:val="single" w:sz="12" w:space="0" w:color="808080"/>
            </w:tcBorders>
            <w:shd w:val="clear" w:color="auto" w:fill="F1F1F1"/>
          </w:tcPr>
          <w:p w14:paraId="0229E595" w14:textId="77777777" w:rsidR="00EE0C94" w:rsidRDefault="00000000">
            <w:pPr>
              <w:pStyle w:val="TableParagraph"/>
              <w:spacing w:before="38"/>
              <w:jc w:val="center"/>
              <w:rPr>
                <w:rFonts w:ascii="Arial" w:hint="eastAsia"/>
                <w:b/>
                <w:sz w:val="20"/>
              </w:rPr>
            </w:pPr>
            <w:r>
              <w:rPr>
                <w:rFonts w:ascii="Arial"/>
                <w:b/>
                <w:color w:val="585858"/>
                <w:spacing w:val="-10"/>
                <w:sz w:val="20"/>
              </w:rPr>
              <w:t>1</w:t>
            </w:r>
          </w:p>
        </w:tc>
        <w:tc>
          <w:tcPr>
            <w:tcW w:w="9986" w:type="dxa"/>
            <w:tcBorders>
              <w:left w:val="single" w:sz="12" w:space="0" w:color="808080"/>
              <w:right w:val="nil"/>
            </w:tcBorders>
          </w:tcPr>
          <w:p w14:paraId="1C59390F" w14:textId="77777777" w:rsidR="00EE0C94" w:rsidRDefault="00000000">
            <w:pPr>
              <w:pStyle w:val="TableParagraph"/>
              <w:spacing w:line="321" w:lineRule="exact"/>
              <w:ind w:left="104"/>
              <w:rPr>
                <w:rFonts w:hint="eastAsia"/>
                <w:sz w:val="20"/>
              </w:rPr>
            </w:pPr>
            <w:r>
              <w:rPr>
                <w:spacing w:val="-3"/>
                <w:sz w:val="20"/>
              </w:rPr>
              <w:t>根据出现的症状进行针对性处理。</w:t>
            </w:r>
          </w:p>
        </w:tc>
      </w:tr>
    </w:tbl>
    <w:p w14:paraId="4EF7FFEB" w14:textId="77777777" w:rsidR="00EE0C94" w:rsidRDefault="00EE0C94">
      <w:pPr>
        <w:pStyle w:val="TableParagraph"/>
        <w:spacing w:line="321" w:lineRule="exact"/>
        <w:rPr>
          <w:rFonts w:hint="eastAsia"/>
          <w:sz w:val="20"/>
        </w:rPr>
        <w:sectPr w:rsidR="00EE0C94">
          <w:pgSz w:w="11910" w:h="16840"/>
          <w:pgMar w:top="840" w:right="0" w:bottom="580" w:left="283" w:header="604" w:footer="388" w:gutter="0"/>
          <w:cols w:space="720"/>
        </w:sectPr>
      </w:pPr>
    </w:p>
    <w:p w14:paraId="1B21C825" w14:textId="77777777" w:rsidR="00EE0C94" w:rsidRDefault="00000000">
      <w:pPr>
        <w:pStyle w:val="a3"/>
        <w:spacing w:before="6"/>
        <w:rPr>
          <w:rFonts w:hint="eastAsia"/>
          <w:b/>
          <w:sz w:val="7"/>
        </w:rPr>
      </w:pPr>
      <w:r>
        <w:rPr>
          <w:noProof/>
        </w:rPr>
        <w:lastRenderedPageBreak/>
        <w:drawing>
          <wp:anchor distT="0" distB="0" distL="114300" distR="114300" simplePos="0" relativeHeight="251677184" behindDoc="0" locked="0" layoutInCell="1" allowOverlap="1" wp14:anchorId="1ED7F391" wp14:editId="5DA7C2A3">
            <wp:simplePos x="0" y="0"/>
            <wp:positionH relativeFrom="column">
              <wp:posOffset>488950</wp:posOffset>
            </wp:positionH>
            <wp:positionV relativeFrom="paragraph">
              <wp:posOffset>-521970</wp:posOffset>
            </wp:positionV>
            <wp:extent cx="1008380" cy="393700"/>
            <wp:effectExtent l="0" t="0" r="12700" b="2540"/>
            <wp:wrapSquare wrapText="bothSides"/>
            <wp:docPr id="3" name="图片 3" descr="e5305e0f33a2993c9ca14e842b590c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e5305e0f33a2993c9ca14e842b590cd5"/>
                    <pic:cNvPicPr>
                      <a:picLocks noChangeAspect="1"/>
                    </pic:cNvPicPr>
                  </pic:nvPicPr>
                  <pic:blipFill>
                    <a:blip r:embed="rId8"/>
                    <a:stretch>
                      <a:fillRect/>
                    </a:stretch>
                  </pic:blipFill>
                  <pic:spPr>
                    <a:xfrm>
                      <a:off x="0" y="0"/>
                      <a:ext cx="1008380" cy="393700"/>
                    </a:xfrm>
                    <a:prstGeom prst="rect">
                      <a:avLst/>
                    </a:prstGeom>
                  </pic:spPr>
                </pic:pic>
              </a:graphicData>
            </a:graphic>
          </wp:anchor>
        </w:drawing>
      </w:r>
    </w:p>
    <w:tbl>
      <w:tblPr>
        <w:tblW w:w="10500" w:type="dxa"/>
        <w:tblInd w:w="4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515"/>
        <w:gridCol w:w="9985"/>
      </w:tblGrid>
      <w:tr w:rsidR="00EE0C94" w14:paraId="306D46AB" w14:textId="77777777">
        <w:trPr>
          <w:trHeight w:val="78"/>
        </w:trPr>
        <w:tc>
          <w:tcPr>
            <w:tcW w:w="515" w:type="dxa"/>
            <w:tcBorders>
              <w:left w:val="nil"/>
              <w:bottom w:val="single" w:sz="2" w:space="0" w:color="B4B4B4"/>
              <w:right w:val="nil"/>
            </w:tcBorders>
            <w:shd w:val="clear" w:color="auto" w:fill="F1F1F1"/>
          </w:tcPr>
          <w:p w14:paraId="7A07EAE3" w14:textId="77777777" w:rsidR="00EE0C94" w:rsidRDefault="00EE0C94">
            <w:pPr>
              <w:pStyle w:val="TableParagraph"/>
              <w:rPr>
                <w:rFonts w:ascii="Times New Roman" w:hint="eastAsia"/>
                <w:sz w:val="2"/>
              </w:rPr>
            </w:pPr>
          </w:p>
        </w:tc>
        <w:tc>
          <w:tcPr>
            <w:tcW w:w="9985" w:type="dxa"/>
            <w:tcBorders>
              <w:left w:val="nil"/>
              <w:bottom w:val="single" w:sz="2" w:space="0" w:color="B4B4B4"/>
              <w:right w:val="nil"/>
            </w:tcBorders>
          </w:tcPr>
          <w:p w14:paraId="1CCAF031" w14:textId="77777777" w:rsidR="00EE0C94" w:rsidRDefault="00EE0C94">
            <w:pPr>
              <w:pStyle w:val="TableParagraph"/>
              <w:rPr>
                <w:rFonts w:ascii="Times New Roman" w:hint="eastAsia"/>
                <w:sz w:val="2"/>
              </w:rPr>
            </w:pPr>
          </w:p>
        </w:tc>
      </w:tr>
      <w:tr w:rsidR="00EE0C94" w14:paraId="43737AE2" w14:textId="77777777">
        <w:trPr>
          <w:trHeight w:val="340"/>
        </w:trPr>
        <w:tc>
          <w:tcPr>
            <w:tcW w:w="515" w:type="dxa"/>
            <w:tcBorders>
              <w:top w:val="single" w:sz="2" w:space="0" w:color="B4B4B4"/>
              <w:left w:val="nil"/>
              <w:bottom w:val="single" w:sz="2" w:space="0" w:color="B4B4B4"/>
              <w:right w:val="single" w:sz="12" w:space="0" w:color="808080"/>
            </w:tcBorders>
            <w:shd w:val="clear" w:color="auto" w:fill="F1F1F1"/>
          </w:tcPr>
          <w:p w14:paraId="6B3CD0CE" w14:textId="77777777" w:rsidR="00EE0C94" w:rsidRDefault="00000000">
            <w:pPr>
              <w:pStyle w:val="TableParagraph"/>
              <w:spacing w:before="38"/>
              <w:ind w:left="1"/>
              <w:jc w:val="center"/>
              <w:rPr>
                <w:rFonts w:ascii="Arial" w:hint="eastAsia"/>
                <w:b/>
                <w:sz w:val="20"/>
              </w:rPr>
            </w:pPr>
            <w:r>
              <w:rPr>
                <w:rFonts w:ascii="Arial"/>
                <w:b/>
                <w:color w:val="585858"/>
                <w:spacing w:val="-10"/>
                <w:sz w:val="20"/>
              </w:rPr>
              <w:t>2</w:t>
            </w:r>
          </w:p>
        </w:tc>
        <w:tc>
          <w:tcPr>
            <w:tcW w:w="9985" w:type="dxa"/>
            <w:tcBorders>
              <w:top w:val="single" w:sz="2" w:space="0" w:color="B4B4B4"/>
              <w:left w:val="single" w:sz="12" w:space="0" w:color="808080"/>
              <w:bottom w:val="single" w:sz="2" w:space="0" w:color="B4B4B4"/>
              <w:right w:val="nil"/>
            </w:tcBorders>
          </w:tcPr>
          <w:p w14:paraId="17236201" w14:textId="77777777" w:rsidR="00EE0C94" w:rsidRDefault="00000000">
            <w:pPr>
              <w:pStyle w:val="TableParagraph"/>
              <w:spacing w:line="321" w:lineRule="exact"/>
              <w:ind w:left="105"/>
              <w:rPr>
                <w:rFonts w:hint="eastAsia"/>
                <w:sz w:val="20"/>
              </w:rPr>
            </w:pPr>
            <w:r>
              <w:rPr>
                <w:spacing w:val="-3"/>
                <w:sz w:val="20"/>
              </w:rPr>
              <w:t>注意症状可能会出现延迟。</w:t>
            </w:r>
          </w:p>
        </w:tc>
      </w:tr>
    </w:tbl>
    <w:p w14:paraId="403E049F" w14:textId="77777777" w:rsidR="00EE0C94" w:rsidRDefault="00000000">
      <w:pPr>
        <w:pStyle w:val="a3"/>
        <w:spacing w:before="10"/>
        <w:rPr>
          <w:rFonts w:hint="eastAsia"/>
          <w:b/>
          <w:sz w:val="9"/>
        </w:rPr>
      </w:pPr>
      <w:r>
        <w:rPr>
          <w:b/>
          <w:noProof/>
          <w:sz w:val="9"/>
        </w:rPr>
        <mc:AlternateContent>
          <mc:Choice Requires="wpg">
            <w:drawing>
              <wp:anchor distT="0" distB="0" distL="0" distR="0" simplePos="0" relativeHeight="251657728" behindDoc="1" locked="0" layoutInCell="1" allowOverlap="1" wp14:anchorId="07E2D391" wp14:editId="23DB07D1">
                <wp:simplePos x="0" y="0"/>
                <wp:positionH relativeFrom="page">
                  <wp:posOffset>463550</wp:posOffset>
                </wp:positionH>
                <wp:positionV relativeFrom="paragraph">
                  <wp:posOffset>130810</wp:posOffset>
                </wp:positionV>
                <wp:extent cx="252095" cy="252095"/>
                <wp:effectExtent l="0" t="0" r="0" b="0"/>
                <wp:wrapTopAndBottom/>
                <wp:docPr id="46" name="Group 46"/>
                <wp:cNvGraphicFramePr/>
                <a:graphic xmlns:a="http://schemas.openxmlformats.org/drawingml/2006/main">
                  <a:graphicData uri="http://schemas.microsoft.com/office/word/2010/wordprocessingGroup">
                    <wpg:wgp>
                      <wpg:cNvGrpSpPr/>
                      <wpg:grpSpPr>
                        <a:xfrm>
                          <a:off x="0" y="0"/>
                          <a:ext cx="252095" cy="252095"/>
                          <a:chOff x="0" y="0"/>
                          <a:chExt cx="252095" cy="252095"/>
                        </a:xfrm>
                      </wpg:grpSpPr>
                      <pic:pic xmlns:pic="http://schemas.openxmlformats.org/drawingml/2006/picture">
                        <pic:nvPicPr>
                          <pic:cNvPr id="47" name="Image 47"/>
                          <pic:cNvPicPr/>
                        </pic:nvPicPr>
                        <pic:blipFill>
                          <a:blip r:embed="rId11" cstate="print"/>
                          <a:stretch>
                            <a:fillRect/>
                          </a:stretch>
                        </pic:blipFill>
                        <pic:spPr>
                          <a:xfrm>
                            <a:off x="0" y="0"/>
                            <a:ext cx="252095" cy="252095"/>
                          </a:xfrm>
                          <a:prstGeom prst="rect">
                            <a:avLst/>
                          </a:prstGeom>
                        </pic:spPr>
                      </pic:pic>
                      <wps:wsp>
                        <wps:cNvPr id="48" name="Textbox 48"/>
                        <wps:cNvSpPr txBox="1"/>
                        <wps:spPr>
                          <a:xfrm>
                            <a:off x="0" y="0"/>
                            <a:ext cx="252095" cy="252095"/>
                          </a:xfrm>
                          <a:prstGeom prst="rect">
                            <a:avLst/>
                          </a:prstGeom>
                        </wps:spPr>
                        <wps:txbx>
                          <w:txbxContent>
                            <w:p w14:paraId="1C9508AD" w14:textId="77777777" w:rsidR="00EE0C94" w:rsidRDefault="00000000">
                              <w:pPr>
                                <w:spacing w:line="341" w:lineRule="exact"/>
                                <w:ind w:left="128"/>
                                <w:rPr>
                                  <w:rFonts w:ascii="Calibri" w:hint="eastAsia"/>
                                  <w:b/>
                                  <w:sz w:val="28"/>
                                </w:rPr>
                              </w:pPr>
                              <w:r>
                                <w:rPr>
                                  <w:rFonts w:ascii="Calibri"/>
                                  <w:b/>
                                  <w:color w:val="FFFFFF"/>
                                  <w:spacing w:val="-10"/>
                                  <w:sz w:val="28"/>
                                </w:rPr>
                                <w:t>5</w:t>
                              </w:r>
                            </w:p>
                          </w:txbxContent>
                        </wps:txbx>
                        <wps:bodyPr wrap="square" lIns="0" tIns="0" rIns="0" bIns="0" rtlCol="0">
                          <a:noAutofit/>
                        </wps:bodyPr>
                      </wps:wsp>
                    </wpg:wgp>
                  </a:graphicData>
                </a:graphic>
              </wp:anchor>
            </w:drawing>
          </mc:Choice>
          <mc:Fallback>
            <w:pict>
              <v:group w14:anchorId="07E2D391" id="Group 46" o:spid="_x0000_s1053" style="position:absolute;margin-left:36.5pt;margin-top:10.3pt;width:19.85pt;height:19.85pt;z-index:-251658752;mso-wrap-distance-left:0;mso-wrap-distance-right:0;mso-position-horizontal-relative:page;mso-position-vertical-relative:text" coordsize="252095,252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">
                <v:shape id="Image 47" o:spid="_x0000_s1054" type="#_x0000_t75" style="position:absolute;width:252095;height:2520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">
                  <v:imagedata r:id="rId12" o:title=""/>
                </v:shape>
                <v:shape id="Textbox 48" o:spid="_x0000_s1055" type="#_x0000_t202" style="position:absolute;width:252095;height:25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GswAAAANsAAAAPAAAAZHJzL2Rvd25yZXYueG1sRE9Ni8Iw&#10;EL0v+B/CCN7W1E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PyBrMAAAADbAAAADwAAAAAA&#10;AAAAAAAAAAAHAgAAZHJzL2Rvd25yZXYueG1sUEsFBgAAAAADAAMAtwAAAPQCAAAAAA==&#10;" filled="f" stroked="f">
                  <v:textbox inset="0,0,0,0">
                    <w:txbxContent>
                      <w:p w14:paraId="1C9508AD" w14:textId="77777777" w:rsidR="00EE0C94" w:rsidRDefault="00000000">
                        <w:pPr>
                          <w:spacing w:line="341" w:lineRule="exact"/>
                          <w:ind w:left="128"/>
                          <w:rPr>
                            <w:rFonts w:ascii="Calibri" w:hint="eastAsia"/>
                            <w:b/>
                            <w:sz w:val="28"/>
                          </w:rPr>
                        </w:pPr>
                        <w:r>
                          <w:rPr>
                            <w:rFonts w:ascii="Calibri"/>
                            <w:b/>
                            <w:color w:val="FFFFFF"/>
                            <w:spacing w:val="-10"/>
                            <w:sz w:val="28"/>
                          </w:rPr>
                          <w:t>5</w:t>
                        </w:r>
                      </w:p>
                    </w:txbxContent>
                  </v:textbox>
                </v:shape>
                <w10:wrap type="topAndBottom" anchorx="page"/>
              </v:group>
            </w:pict>
          </mc:Fallback>
        </mc:AlternateContent>
      </w:r>
      <w:r>
        <w:rPr>
          <w:b/>
          <w:noProof/>
          <w:sz w:val="9"/>
        </w:rPr>
        <mc:AlternateContent>
          <mc:Choice Requires="wpg">
            <w:drawing>
              <wp:anchor distT="0" distB="0" distL="0" distR="0" simplePos="0" relativeHeight="251658752" behindDoc="1" locked="0" layoutInCell="1" allowOverlap="1" wp14:anchorId="24C7A1DD" wp14:editId="199952F6">
                <wp:simplePos x="0" y="0"/>
                <wp:positionH relativeFrom="page">
                  <wp:posOffset>780415</wp:posOffset>
                </wp:positionH>
                <wp:positionV relativeFrom="paragraph">
                  <wp:posOffset>127000</wp:posOffset>
                </wp:positionV>
                <wp:extent cx="6324600" cy="264160"/>
                <wp:effectExtent l="0" t="0" r="0" b="0"/>
                <wp:wrapTopAndBottom/>
                <wp:docPr id="49" name="Group 49"/>
                <wp:cNvGraphicFramePr/>
                <a:graphic xmlns:a="http://schemas.openxmlformats.org/drawingml/2006/main">
                  <a:graphicData uri="http://schemas.microsoft.com/office/word/2010/wordprocessingGroup">
                    <wpg:wgp>
                      <wpg:cNvGrpSpPr/>
                      <wpg:grpSpPr>
                        <a:xfrm>
                          <a:off x="0" y="0"/>
                          <a:ext cx="6324600" cy="264160"/>
                          <a:chOff x="0" y="0"/>
                          <a:chExt cx="6324600" cy="264160"/>
                        </a:xfrm>
                      </wpg:grpSpPr>
                      <pic:pic xmlns:pic="http://schemas.openxmlformats.org/drawingml/2006/picture">
                        <pic:nvPicPr>
                          <pic:cNvPr id="50" name="Image 50"/>
                          <pic:cNvPicPr/>
                        </pic:nvPicPr>
                        <pic:blipFill>
                          <a:blip r:embed="rId25" cstate="print"/>
                          <a:stretch>
                            <a:fillRect/>
                          </a:stretch>
                        </pic:blipFill>
                        <pic:spPr>
                          <a:xfrm>
                            <a:off x="0" y="0"/>
                            <a:ext cx="6324041" cy="263651"/>
                          </a:xfrm>
                          <a:prstGeom prst="rect">
                            <a:avLst/>
                          </a:prstGeom>
                        </pic:spPr>
                      </pic:pic>
                      <wps:wsp>
                        <wps:cNvPr id="51" name="Textbox 51"/>
                        <wps:cNvSpPr txBox="1"/>
                        <wps:spPr>
                          <a:xfrm>
                            <a:off x="0" y="0"/>
                            <a:ext cx="6324600" cy="264160"/>
                          </a:xfrm>
                          <a:prstGeom prst="rect">
                            <a:avLst/>
                          </a:prstGeom>
                        </wps:spPr>
                        <wps:txbx>
                          <w:txbxContent>
                            <w:p w14:paraId="23CCA9D4" w14:textId="77777777" w:rsidR="00EE0C94" w:rsidRDefault="00000000">
                              <w:pPr>
                                <w:tabs>
                                  <w:tab w:val="left" w:pos="9937"/>
                                </w:tabs>
                                <w:spacing w:line="415" w:lineRule="exact"/>
                                <w:ind w:left="2"/>
                                <w:rPr>
                                  <w:rFonts w:hint="eastAsia"/>
                                  <w:sz w:val="28"/>
                                </w:rPr>
                              </w:pPr>
                              <w:r>
                                <w:rPr>
                                  <w:color w:val="404040"/>
                                  <w:sz w:val="28"/>
                                  <w:u w:val="dotted" w:color="7F7F7F"/>
                                </w:rPr>
                                <w:t>消防措</w:t>
                              </w:r>
                              <w:r>
                                <w:rPr>
                                  <w:color w:val="404040"/>
                                  <w:spacing w:val="-10"/>
                                  <w:sz w:val="28"/>
                                  <w:u w:val="dotted" w:color="7F7F7F"/>
                                </w:rPr>
                                <w:t>施</w:t>
                              </w:r>
                              <w:r>
                                <w:rPr>
                                  <w:color w:val="404040"/>
                                  <w:sz w:val="28"/>
                                  <w:u w:val="dotted" w:color="7F7F7F"/>
                                </w:rPr>
                                <w:tab/>
                              </w:r>
                            </w:p>
                          </w:txbxContent>
                        </wps:txbx>
                        <wps:bodyPr wrap="square" lIns="0" tIns="0" rIns="0" bIns="0" rtlCol="0">
                          <a:noAutofit/>
                        </wps:bodyPr>
                      </wps:wsp>
                    </wpg:wgp>
                  </a:graphicData>
                </a:graphic>
              </wp:anchor>
            </w:drawing>
          </mc:Choice>
          <mc:Fallback>
            <w:pict>
              <v:group w14:anchorId="24C7A1DD" id="Group 49" o:spid="_x0000_s1056" style="position:absolute;margin-left:61.45pt;margin-top:10pt;width:498pt;height:20.8pt;z-index:-251657728;mso-wrap-distance-left:0;mso-wrap-distance-right:0;mso-position-horizontal-relative:page;mso-position-vertical-relative:text" coordsize="63246,26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">
                <v:shape id="Image 50" o:spid="_x0000_s1057" type="#_x0000_t75" style="position:absolute;width:63240;height:2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">
                  <v:imagedata r:id="rId26" o:title=""/>
                </v:shape>
                <v:shape id="Textbox 51" o:spid="_x0000_s1058" type="#_x0000_t202" style="position:absolute;width:63246;height:26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" filled="f" stroked="f">
                  <v:textbox inset="0,0,0,0">
                    <w:txbxContent>
                      <w:p w14:paraId="23CCA9D4" w14:textId="77777777" w:rsidR="00EE0C94" w:rsidRDefault="00000000">
                        <w:pPr>
                          <w:tabs>
                            <w:tab w:val="left" w:pos="9937"/>
                          </w:tabs>
                          <w:spacing w:line="415" w:lineRule="exact"/>
                          <w:ind w:left="2"/>
                          <w:rPr>
                            <w:rFonts w:hint="eastAsia"/>
                            <w:sz w:val="28"/>
                          </w:rPr>
                        </w:pPr>
                        <w:r>
                          <w:rPr>
                            <w:color w:val="404040"/>
                            <w:sz w:val="28"/>
                            <w:u w:val="dotted" w:color="7F7F7F"/>
                          </w:rPr>
                          <w:t>消防措</w:t>
                        </w:r>
                        <w:r>
                          <w:rPr>
                            <w:color w:val="404040"/>
                            <w:spacing w:val="-10"/>
                            <w:sz w:val="28"/>
                            <w:u w:val="dotted" w:color="7F7F7F"/>
                          </w:rPr>
                          <w:t>施</w:t>
                        </w:r>
                        <w:r>
                          <w:rPr>
                            <w:color w:val="404040"/>
                            <w:sz w:val="28"/>
                            <w:u w:val="dotted" w:color="7F7F7F"/>
                          </w:rPr>
                          <w:tab/>
                        </w:r>
                      </w:p>
                    </w:txbxContent>
                  </v:textbox>
                </v:shape>
                <w10:wrap type="topAndBottom" anchorx="page"/>
              </v:group>
            </w:pict>
          </mc:Fallback>
        </mc:AlternateContent>
      </w:r>
    </w:p>
    <w:p w14:paraId="26441D68" w14:textId="77777777" w:rsidR="00EE0C94" w:rsidRDefault="00000000">
      <w:pPr>
        <w:spacing w:before="108"/>
        <w:ind w:left="437"/>
        <w:rPr>
          <w:rFonts w:hint="eastAsia"/>
          <w:b/>
        </w:rPr>
      </w:pPr>
      <w:r>
        <w:rPr>
          <w:rFonts w:ascii="Arial" w:eastAsia="Arial"/>
          <w:b/>
          <w:color w:val="CC3300"/>
          <w:sz w:val="24"/>
        </w:rPr>
        <w:t>|</w:t>
      </w:r>
      <w:r>
        <w:rPr>
          <w:rFonts w:ascii="Arial" w:eastAsia="Arial"/>
          <w:b/>
          <w:color w:val="CC3300"/>
          <w:spacing w:val="43"/>
          <w:sz w:val="24"/>
        </w:rPr>
        <w:t xml:space="preserve"> </w:t>
      </w:r>
      <w:r>
        <w:rPr>
          <w:b/>
          <w:color w:val="0D0D0D"/>
          <w:spacing w:val="-3"/>
        </w:rPr>
        <w:t>灭火介质</w:t>
      </w:r>
    </w:p>
    <w:tbl>
      <w:tblPr>
        <w:tblW w:w="10498" w:type="dxa"/>
        <w:tblInd w:w="444" w:type="dxa"/>
        <w:tblBorders>
          <w:top w:val="single" w:sz="2" w:space="0" w:color="B4B4B4"/>
          <w:left w:val="single" w:sz="2" w:space="0" w:color="B4B4B4"/>
          <w:bottom w:val="single" w:sz="2" w:space="0" w:color="B4B4B4"/>
          <w:right w:val="single" w:sz="2" w:space="0" w:color="B4B4B4"/>
          <w:insideH w:val="single" w:sz="2" w:space="0" w:color="B4B4B4"/>
          <w:insideV w:val="single" w:sz="2" w:space="0" w:color="B4B4B4"/>
        </w:tblBorders>
        <w:tblLayout w:type="fixed"/>
        <w:tblCellMar>
          <w:left w:w="0" w:type="dxa"/>
          <w:right w:w="0" w:type="dxa"/>
        </w:tblCellMar>
        <w:tblLook w:val="04A0" w:firstRow="1" w:lastRow="0" w:firstColumn="1" w:lastColumn="0" w:noHBand="0" w:noVBand="1"/>
      </w:tblPr>
      <w:tblGrid>
        <w:gridCol w:w="2756"/>
        <w:gridCol w:w="7742"/>
      </w:tblGrid>
      <w:tr w:rsidR="00EE0C94" w14:paraId="00FEA842" w14:textId="77777777">
        <w:trPr>
          <w:trHeight w:val="340"/>
        </w:trPr>
        <w:tc>
          <w:tcPr>
            <w:tcW w:w="2756" w:type="dxa"/>
            <w:tcBorders>
              <w:left w:val="nil"/>
              <w:right w:val="single" w:sz="12" w:space="0" w:color="808080"/>
            </w:tcBorders>
            <w:shd w:val="clear" w:color="auto" w:fill="F1F1F1"/>
          </w:tcPr>
          <w:p w14:paraId="1E28E9DD" w14:textId="77777777" w:rsidR="00EE0C94" w:rsidRDefault="00000000">
            <w:pPr>
              <w:pStyle w:val="TableParagraph"/>
              <w:spacing w:line="321" w:lineRule="exact"/>
              <w:ind w:right="103"/>
              <w:jc w:val="right"/>
              <w:rPr>
                <w:rFonts w:hint="eastAsia"/>
                <w:b/>
                <w:sz w:val="20"/>
              </w:rPr>
            </w:pPr>
            <w:r>
              <w:rPr>
                <w:b/>
                <w:color w:val="585858"/>
                <w:spacing w:val="-4"/>
                <w:sz w:val="20"/>
              </w:rPr>
              <w:t>适当的灭火介质</w:t>
            </w:r>
          </w:p>
        </w:tc>
        <w:tc>
          <w:tcPr>
            <w:tcW w:w="7742" w:type="dxa"/>
            <w:tcBorders>
              <w:left w:val="single" w:sz="12" w:space="0" w:color="808080"/>
              <w:right w:val="nil"/>
            </w:tcBorders>
          </w:tcPr>
          <w:p w14:paraId="22A076EA" w14:textId="77777777" w:rsidR="00EE0C94" w:rsidRDefault="00000000">
            <w:pPr>
              <w:pStyle w:val="TableParagraph"/>
              <w:spacing w:line="321" w:lineRule="exact"/>
              <w:ind w:left="106"/>
              <w:rPr>
                <w:rFonts w:hint="eastAsia"/>
                <w:sz w:val="20"/>
              </w:rPr>
            </w:pPr>
            <w:r>
              <w:rPr>
                <w:spacing w:val="-3"/>
                <w:sz w:val="20"/>
              </w:rPr>
              <w:t>使用适用于周围环境的灭火介质。</w:t>
            </w:r>
          </w:p>
        </w:tc>
      </w:tr>
      <w:tr w:rsidR="00EE0C94" w14:paraId="043F731A" w14:textId="77777777">
        <w:trPr>
          <w:trHeight w:val="340"/>
        </w:trPr>
        <w:tc>
          <w:tcPr>
            <w:tcW w:w="2756" w:type="dxa"/>
            <w:tcBorders>
              <w:left w:val="nil"/>
              <w:right w:val="single" w:sz="12" w:space="0" w:color="808080"/>
            </w:tcBorders>
            <w:shd w:val="clear" w:color="auto" w:fill="F1F1F1"/>
          </w:tcPr>
          <w:p w14:paraId="448996C3" w14:textId="77777777" w:rsidR="00EE0C94" w:rsidRDefault="00000000">
            <w:pPr>
              <w:pStyle w:val="TableParagraph"/>
              <w:spacing w:line="321" w:lineRule="exact"/>
              <w:ind w:right="103"/>
              <w:jc w:val="right"/>
              <w:rPr>
                <w:rFonts w:hint="eastAsia"/>
                <w:b/>
                <w:sz w:val="20"/>
              </w:rPr>
            </w:pPr>
            <w:r>
              <w:rPr>
                <w:b/>
                <w:color w:val="585858"/>
                <w:spacing w:val="-4"/>
                <w:sz w:val="20"/>
              </w:rPr>
              <w:t>不适当的灭火介质</w:t>
            </w:r>
          </w:p>
        </w:tc>
        <w:tc>
          <w:tcPr>
            <w:tcW w:w="7742" w:type="dxa"/>
            <w:tcBorders>
              <w:left w:val="single" w:sz="12" w:space="0" w:color="808080"/>
              <w:right w:val="nil"/>
            </w:tcBorders>
          </w:tcPr>
          <w:p w14:paraId="6D6985D0" w14:textId="77777777" w:rsidR="00EE0C94" w:rsidRDefault="00000000">
            <w:pPr>
              <w:pStyle w:val="TableParagraph"/>
              <w:spacing w:line="321" w:lineRule="exact"/>
              <w:ind w:left="106"/>
              <w:rPr>
                <w:rFonts w:hint="eastAsia"/>
                <w:sz w:val="20"/>
              </w:rPr>
            </w:pPr>
            <w:r>
              <w:rPr>
                <w:spacing w:val="-3"/>
                <w:sz w:val="20"/>
              </w:rPr>
              <w:t>对使用灭火剂的类型没有限制。</w:t>
            </w:r>
          </w:p>
        </w:tc>
      </w:tr>
    </w:tbl>
    <w:p w14:paraId="112F6DB6" w14:textId="77777777" w:rsidR="00EE0C94" w:rsidRDefault="00000000">
      <w:pPr>
        <w:spacing w:before="109"/>
        <w:ind w:left="437"/>
        <w:rPr>
          <w:rFonts w:hint="eastAsia"/>
          <w:b/>
        </w:rPr>
      </w:pPr>
      <w:r>
        <w:rPr>
          <w:rFonts w:ascii="Arial" w:eastAsia="Arial"/>
          <w:b/>
          <w:color w:val="CC3300"/>
          <w:sz w:val="24"/>
        </w:rPr>
        <w:t>|</w:t>
      </w:r>
      <w:r>
        <w:rPr>
          <w:rFonts w:ascii="Arial" w:eastAsia="Arial"/>
          <w:b/>
          <w:color w:val="CC3300"/>
          <w:spacing w:val="34"/>
          <w:sz w:val="24"/>
        </w:rPr>
        <w:t xml:space="preserve"> </w:t>
      </w:r>
      <w:r>
        <w:rPr>
          <w:b/>
          <w:color w:val="0D0D0D"/>
          <w:spacing w:val="-1"/>
        </w:rPr>
        <w:t>源于此物质或混合物的特别危害</w:t>
      </w:r>
    </w:p>
    <w:tbl>
      <w:tblPr>
        <w:tblW w:w="10498" w:type="dxa"/>
        <w:tblInd w:w="444" w:type="dxa"/>
        <w:tblBorders>
          <w:top w:val="single" w:sz="2" w:space="0" w:color="B4B4B4"/>
          <w:left w:val="single" w:sz="2" w:space="0" w:color="B4B4B4"/>
          <w:bottom w:val="single" w:sz="2" w:space="0" w:color="B4B4B4"/>
          <w:right w:val="single" w:sz="2" w:space="0" w:color="B4B4B4"/>
          <w:insideH w:val="single" w:sz="2" w:space="0" w:color="B4B4B4"/>
          <w:insideV w:val="single" w:sz="2" w:space="0" w:color="B4B4B4"/>
        </w:tblBorders>
        <w:tblLayout w:type="fixed"/>
        <w:tblCellMar>
          <w:left w:w="0" w:type="dxa"/>
          <w:right w:w="0" w:type="dxa"/>
        </w:tblCellMar>
        <w:tblLook w:val="04A0" w:firstRow="1" w:lastRow="0" w:firstColumn="1" w:lastColumn="0" w:noHBand="0" w:noVBand="1"/>
      </w:tblPr>
      <w:tblGrid>
        <w:gridCol w:w="512"/>
        <w:gridCol w:w="9986"/>
      </w:tblGrid>
      <w:tr w:rsidR="00EE0C94" w14:paraId="2D682085" w14:textId="77777777">
        <w:trPr>
          <w:trHeight w:val="340"/>
        </w:trPr>
        <w:tc>
          <w:tcPr>
            <w:tcW w:w="512" w:type="dxa"/>
            <w:tcBorders>
              <w:left w:val="nil"/>
              <w:right w:val="single" w:sz="12" w:space="0" w:color="808080"/>
            </w:tcBorders>
            <w:shd w:val="clear" w:color="auto" w:fill="F1F1F1"/>
          </w:tcPr>
          <w:p w14:paraId="63909A9C" w14:textId="77777777" w:rsidR="00EE0C94" w:rsidRDefault="00000000">
            <w:pPr>
              <w:pStyle w:val="TableParagraph"/>
              <w:spacing w:before="38"/>
              <w:jc w:val="center"/>
              <w:rPr>
                <w:rFonts w:ascii="Arial" w:hint="eastAsia"/>
                <w:b/>
                <w:sz w:val="20"/>
              </w:rPr>
            </w:pPr>
            <w:r>
              <w:rPr>
                <w:rFonts w:ascii="Arial"/>
                <w:b/>
                <w:color w:val="585858"/>
                <w:spacing w:val="-10"/>
                <w:sz w:val="20"/>
              </w:rPr>
              <w:t>1</w:t>
            </w:r>
          </w:p>
        </w:tc>
        <w:tc>
          <w:tcPr>
            <w:tcW w:w="9986" w:type="dxa"/>
            <w:tcBorders>
              <w:left w:val="single" w:sz="12" w:space="0" w:color="808080"/>
              <w:right w:val="nil"/>
            </w:tcBorders>
          </w:tcPr>
          <w:p w14:paraId="3D88350E" w14:textId="77777777" w:rsidR="00EE0C94" w:rsidRDefault="00000000">
            <w:pPr>
              <w:pStyle w:val="TableParagraph"/>
              <w:spacing w:line="321" w:lineRule="exact"/>
              <w:ind w:left="104"/>
              <w:rPr>
                <w:rFonts w:hint="eastAsia"/>
                <w:sz w:val="20"/>
              </w:rPr>
            </w:pPr>
            <w:r>
              <w:rPr>
                <w:spacing w:val="-3"/>
                <w:sz w:val="20"/>
              </w:rPr>
              <w:t>火灾时可能产生有害的可燃气体或</w:t>
            </w:r>
            <w:proofErr w:type="gramStart"/>
            <w:r>
              <w:rPr>
                <w:spacing w:val="-3"/>
                <w:sz w:val="20"/>
              </w:rPr>
              <w:t>蒸气</w:t>
            </w:r>
            <w:proofErr w:type="gramEnd"/>
            <w:r>
              <w:rPr>
                <w:spacing w:val="-3"/>
                <w:sz w:val="20"/>
              </w:rPr>
              <w:t>。</w:t>
            </w:r>
          </w:p>
        </w:tc>
      </w:tr>
      <w:tr w:rsidR="00EE0C94" w14:paraId="33E942B7" w14:textId="77777777">
        <w:trPr>
          <w:trHeight w:val="340"/>
        </w:trPr>
        <w:tc>
          <w:tcPr>
            <w:tcW w:w="512" w:type="dxa"/>
            <w:tcBorders>
              <w:left w:val="nil"/>
              <w:right w:val="single" w:sz="12" w:space="0" w:color="808080"/>
            </w:tcBorders>
            <w:shd w:val="clear" w:color="auto" w:fill="F1F1F1"/>
          </w:tcPr>
          <w:p w14:paraId="0EB45E45" w14:textId="77777777" w:rsidR="00EE0C94" w:rsidRDefault="00000000">
            <w:pPr>
              <w:pStyle w:val="TableParagraph"/>
              <w:spacing w:before="38"/>
              <w:jc w:val="center"/>
              <w:rPr>
                <w:rFonts w:ascii="Arial" w:hint="eastAsia"/>
                <w:b/>
                <w:sz w:val="20"/>
              </w:rPr>
            </w:pPr>
            <w:r>
              <w:rPr>
                <w:rFonts w:ascii="Arial"/>
                <w:b/>
                <w:color w:val="585858"/>
                <w:spacing w:val="-10"/>
                <w:sz w:val="20"/>
              </w:rPr>
              <w:t>2</w:t>
            </w:r>
          </w:p>
        </w:tc>
        <w:tc>
          <w:tcPr>
            <w:tcW w:w="9986" w:type="dxa"/>
            <w:tcBorders>
              <w:left w:val="single" w:sz="12" w:space="0" w:color="808080"/>
              <w:right w:val="nil"/>
            </w:tcBorders>
          </w:tcPr>
          <w:p w14:paraId="38912946" w14:textId="77777777" w:rsidR="00EE0C94" w:rsidRDefault="00000000">
            <w:pPr>
              <w:pStyle w:val="TableParagraph"/>
              <w:spacing w:line="321" w:lineRule="exact"/>
              <w:ind w:left="104"/>
              <w:rPr>
                <w:rFonts w:hint="eastAsia"/>
                <w:sz w:val="20"/>
              </w:rPr>
            </w:pPr>
            <w:r>
              <w:rPr>
                <w:spacing w:val="-3"/>
                <w:sz w:val="20"/>
              </w:rPr>
              <w:t>受热或接触火焰可能会产生膨胀或爆炸性分解。</w:t>
            </w:r>
          </w:p>
        </w:tc>
      </w:tr>
    </w:tbl>
    <w:p w14:paraId="16B1299E" w14:textId="77777777" w:rsidR="00EE0C94" w:rsidRDefault="00000000">
      <w:pPr>
        <w:spacing w:before="107" w:after="3"/>
        <w:ind w:left="437"/>
        <w:rPr>
          <w:rFonts w:hint="eastAsia"/>
          <w:b/>
        </w:rPr>
      </w:pPr>
      <w:r>
        <w:rPr>
          <w:rFonts w:ascii="Arial" w:eastAsia="Arial"/>
          <w:b/>
          <w:color w:val="CC3300"/>
          <w:sz w:val="24"/>
        </w:rPr>
        <w:t>|</w:t>
      </w:r>
      <w:r>
        <w:rPr>
          <w:rFonts w:ascii="Arial" w:eastAsia="Arial"/>
          <w:b/>
          <w:color w:val="CC3300"/>
          <w:spacing w:val="29"/>
          <w:sz w:val="24"/>
        </w:rPr>
        <w:t xml:space="preserve"> </w:t>
      </w:r>
      <w:r>
        <w:rPr>
          <w:b/>
          <w:color w:val="0D0D0D"/>
          <w:spacing w:val="-1"/>
        </w:rPr>
        <w:t>消防人员的特殊保护设备和防备措施</w:t>
      </w:r>
    </w:p>
    <w:tbl>
      <w:tblPr>
        <w:tblW w:w="10498" w:type="dxa"/>
        <w:tblInd w:w="444" w:type="dxa"/>
        <w:tblBorders>
          <w:top w:val="single" w:sz="2" w:space="0" w:color="B4B4B4"/>
          <w:left w:val="single" w:sz="2" w:space="0" w:color="B4B4B4"/>
          <w:bottom w:val="single" w:sz="2" w:space="0" w:color="B4B4B4"/>
          <w:right w:val="single" w:sz="2" w:space="0" w:color="B4B4B4"/>
          <w:insideH w:val="single" w:sz="2" w:space="0" w:color="B4B4B4"/>
          <w:insideV w:val="single" w:sz="2" w:space="0" w:color="B4B4B4"/>
        </w:tblBorders>
        <w:tblLayout w:type="fixed"/>
        <w:tblCellMar>
          <w:left w:w="0" w:type="dxa"/>
          <w:right w:w="0" w:type="dxa"/>
        </w:tblCellMar>
        <w:tblLook w:val="04A0" w:firstRow="1" w:lastRow="0" w:firstColumn="1" w:lastColumn="0" w:noHBand="0" w:noVBand="1"/>
      </w:tblPr>
      <w:tblGrid>
        <w:gridCol w:w="512"/>
        <w:gridCol w:w="9986"/>
      </w:tblGrid>
      <w:tr w:rsidR="00EE0C94" w14:paraId="36269FC4" w14:textId="77777777">
        <w:trPr>
          <w:trHeight w:val="340"/>
        </w:trPr>
        <w:tc>
          <w:tcPr>
            <w:tcW w:w="512" w:type="dxa"/>
            <w:tcBorders>
              <w:left w:val="nil"/>
              <w:right w:val="single" w:sz="12" w:space="0" w:color="808080"/>
            </w:tcBorders>
            <w:shd w:val="clear" w:color="auto" w:fill="F1F1F1"/>
          </w:tcPr>
          <w:p w14:paraId="259662A6" w14:textId="77777777" w:rsidR="00EE0C94" w:rsidRDefault="00000000">
            <w:pPr>
              <w:pStyle w:val="TableParagraph"/>
              <w:spacing w:before="38"/>
              <w:jc w:val="center"/>
              <w:rPr>
                <w:rFonts w:ascii="Arial" w:hint="eastAsia"/>
                <w:b/>
                <w:sz w:val="20"/>
              </w:rPr>
            </w:pPr>
            <w:r>
              <w:rPr>
                <w:rFonts w:ascii="Arial"/>
                <w:b/>
                <w:color w:val="585858"/>
                <w:spacing w:val="-10"/>
                <w:sz w:val="20"/>
              </w:rPr>
              <w:t>1</w:t>
            </w:r>
          </w:p>
        </w:tc>
        <w:tc>
          <w:tcPr>
            <w:tcW w:w="9986" w:type="dxa"/>
            <w:tcBorders>
              <w:left w:val="single" w:sz="12" w:space="0" w:color="808080"/>
              <w:right w:val="nil"/>
            </w:tcBorders>
          </w:tcPr>
          <w:p w14:paraId="15534263" w14:textId="77777777" w:rsidR="00EE0C94" w:rsidRDefault="00000000">
            <w:pPr>
              <w:pStyle w:val="TableParagraph"/>
              <w:spacing w:line="321" w:lineRule="exact"/>
              <w:ind w:left="104"/>
              <w:rPr>
                <w:rFonts w:hint="eastAsia"/>
                <w:sz w:val="20"/>
              </w:rPr>
            </w:pPr>
            <w:r>
              <w:rPr>
                <w:spacing w:val="-2"/>
                <w:sz w:val="20"/>
              </w:rPr>
              <w:t>灭火时，应佩戴呼吸面具（</w:t>
            </w:r>
            <w:r>
              <w:rPr>
                <w:sz w:val="20"/>
              </w:rPr>
              <w:t xml:space="preserve">符合 </w:t>
            </w:r>
            <w:r>
              <w:rPr>
                <w:rFonts w:ascii="Arial MT" w:eastAsia="Arial MT"/>
                <w:spacing w:val="-2"/>
                <w:sz w:val="20"/>
              </w:rPr>
              <w:t>MSHA/NIOSH</w:t>
            </w:r>
            <w:r>
              <w:rPr>
                <w:rFonts w:ascii="Arial MT" w:eastAsia="Arial MT"/>
                <w:spacing w:val="10"/>
                <w:sz w:val="20"/>
              </w:rPr>
              <w:t xml:space="preserve"> </w:t>
            </w:r>
            <w:r>
              <w:rPr>
                <w:spacing w:val="-2"/>
                <w:sz w:val="20"/>
              </w:rPr>
              <w:t>要求的或相当的）</w:t>
            </w:r>
            <w:r>
              <w:rPr>
                <w:spacing w:val="-3"/>
                <w:sz w:val="20"/>
              </w:rPr>
              <w:t>并穿上全身防护服。</w:t>
            </w:r>
          </w:p>
        </w:tc>
      </w:tr>
      <w:tr w:rsidR="00EE0C94" w14:paraId="7C6F8174" w14:textId="77777777">
        <w:trPr>
          <w:trHeight w:val="338"/>
        </w:trPr>
        <w:tc>
          <w:tcPr>
            <w:tcW w:w="512" w:type="dxa"/>
            <w:tcBorders>
              <w:left w:val="nil"/>
              <w:right w:val="single" w:sz="12" w:space="0" w:color="808080"/>
            </w:tcBorders>
            <w:shd w:val="clear" w:color="auto" w:fill="F1F1F1"/>
          </w:tcPr>
          <w:p w14:paraId="02CBE6D7" w14:textId="77777777" w:rsidR="00EE0C94" w:rsidRDefault="00000000">
            <w:pPr>
              <w:pStyle w:val="TableParagraph"/>
              <w:spacing w:before="35"/>
              <w:jc w:val="center"/>
              <w:rPr>
                <w:rFonts w:ascii="Arial" w:hint="eastAsia"/>
                <w:b/>
                <w:sz w:val="20"/>
              </w:rPr>
            </w:pPr>
            <w:r>
              <w:rPr>
                <w:rFonts w:ascii="Arial"/>
                <w:b/>
                <w:color w:val="585858"/>
                <w:spacing w:val="-10"/>
                <w:sz w:val="20"/>
              </w:rPr>
              <w:t>2</w:t>
            </w:r>
          </w:p>
        </w:tc>
        <w:tc>
          <w:tcPr>
            <w:tcW w:w="9986" w:type="dxa"/>
            <w:tcBorders>
              <w:left w:val="single" w:sz="12" w:space="0" w:color="808080"/>
              <w:right w:val="nil"/>
            </w:tcBorders>
          </w:tcPr>
          <w:p w14:paraId="63638844" w14:textId="77777777" w:rsidR="00EE0C94" w:rsidRDefault="00000000">
            <w:pPr>
              <w:pStyle w:val="TableParagraph"/>
              <w:spacing w:line="318" w:lineRule="exact"/>
              <w:ind w:left="104"/>
              <w:rPr>
                <w:rFonts w:hint="eastAsia"/>
                <w:sz w:val="20"/>
              </w:rPr>
            </w:pPr>
            <w:r>
              <w:rPr>
                <w:spacing w:val="-3"/>
                <w:sz w:val="20"/>
              </w:rPr>
              <w:t>在安全距离处、有充足防护的情况下灭火。</w:t>
            </w:r>
          </w:p>
        </w:tc>
      </w:tr>
      <w:tr w:rsidR="00EE0C94" w14:paraId="112B651A" w14:textId="77777777">
        <w:trPr>
          <w:trHeight w:val="340"/>
        </w:trPr>
        <w:tc>
          <w:tcPr>
            <w:tcW w:w="512" w:type="dxa"/>
            <w:tcBorders>
              <w:left w:val="nil"/>
              <w:right w:val="single" w:sz="12" w:space="0" w:color="808080"/>
            </w:tcBorders>
            <w:shd w:val="clear" w:color="auto" w:fill="F1F1F1"/>
          </w:tcPr>
          <w:p w14:paraId="5CC62D6F" w14:textId="77777777" w:rsidR="00EE0C94" w:rsidRDefault="00000000">
            <w:pPr>
              <w:pStyle w:val="TableParagraph"/>
              <w:spacing w:before="38"/>
              <w:jc w:val="center"/>
              <w:rPr>
                <w:rFonts w:ascii="Arial" w:hint="eastAsia"/>
                <w:b/>
                <w:sz w:val="20"/>
              </w:rPr>
            </w:pPr>
            <w:r>
              <w:rPr>
                <w:rFonts w:ascii="Arial"/>
                <w:b/>
                <w:color w:val="585858"/>
                <w:spacing w:val="-10"/>
                <w:sz w:val="20"/>
              </w:rPr>
              <w:t>3</w:t>
            </w:r>
          </w:p>
        </w:tc>
        <w:tc>
          <w:tcPr>
            <w:tcW w:w="9986" w:type="dxa"/>
            <w:tcBorders>
              <w:left w:val="single" w:sz="12" w:space="0" w:color="808080"/>
              <w:right w:val="nil"/>
            </w:tcBorders>
          </w:tcPr>
          <w:p w14:paraId="39C9E38D" w14:textId="77777777" w:rsidR="00EE0C94" w:rsidRDefault="00000000">
            <w:pPr>
              <w:pStyle w:val="TableParagraph"/>
              <w:spacing w:line="321" w:lineRule="exact"/>
              <w:ind w:left="104"/>
              <w:rPr>
                <w:rFonts w:hint="eastAsia"/>
                <w:sz w:val="20"/>
              </w:rPr>
            </w:pPr>
            <w:r>
              <w:rPr>
                <w:spacing w:val="-3"/>
                <w:sz w:val="20"/>
              </w:rPr>
              <w:t>防止消防水污染地表和地下水系统。</w:t>
            </w:r>
          </w:p>
        </w:tc>
      </w:tr>
    </w:tbl>
    <w:p w14:paraId="48D257DC" w14:textId="77777777" w:rsidR="00EE0C94" w:rsidRDefault="00000000">
      <w:pPr>
        <w:pStyle w:val="a3"/>
        <w:spacing w:before="12"/>
        <w:rPr>
          <w:rFonts w:hint="eastAsia"/>
          <w:b/>
          <w:sz w:val="9"/>
        </w:rPr>
      </w:pPr>
      <w:r>
        <w:rPr>
          <w:b/>
          <w:noProof/>
          <w:sz w:val="9"/>
        </w:rPr>
        <mc:AlternateContent>
          <mc:Choice Requires="wpg">
            <w:drawing>
              <wp:anchor distT="0" distB="0" distL="0" distR="0" simplePos="0" relativeHeight="251659776" behindDoc="1" locked="0" layoutInCell="1" allowOverlap="1" wp14:anchorId="2A105945" wp14:editId="503D84DB">
                <wp:simplePos x="0" y="0"/>
                <wp:positionH relativeFrom="page">
                  <wp:posOffset>463550</wp:posOffset>
                </wp:positionH>
                <wp:positionV relativeFrom="paragraph">
                  <wp:posOffset>134620</wp:posOffset>
                </wp:positionV>
                <wp:extent cx="252095" cy="252095"/>
                <wp:effectExtent l="0" t="0" r="0" b="0"/>
                <wp:wrapTopAndBottom/>
                <wp:docPr id="52" name="Group 52"/>
                <wp:cNvGraphicFramePr/>
                <a:graphic xmlns:a="http://schemas.openxmlformats.org/drawingml/2006/main">
                  <a:graphicData uri="http://schemas.microsoft.com/office/word/2010/wordprocessingGroup">
                    <wpg:wgp>
                      <wpg:cNvGrpSpPr/>
                      <wpg:grpSpPr>
                        <a:xfrm>
                          <a:off x="0" y="0"/>
                          <a:ext cx="252095" cy="252095"/>
                          <a:chOff x="0" y="0"/>
                          <a:chExt cx="252095" cy="252095"/>
                        </a:xfrm>
                      </wpg:grpSpPr>
                      <pic:pic xmlns:pic="http://schemas.openxmlformats.org/drawingml/2006/picture">
                        <pic:nvPicPr>
                          <pic:cNvPr id="53" name="Image 53"/>
                          <pic:cNvPicPr/>
                        </pic:nvPicPr>
                        <pic:blipFill>
                          <a:blip r:embed="rId11" cstate="print"/>
                          <a:stretch>
                            <a:fillRect/>
                          </a:stretch>
                        </pic:blipFill>
                        <pic:spPr>
                          <a:xfrm>
                            <a:off x="0" y="0"/>
                            <a:ext cx="252095" cy="252095"/>
                          </a:xfrm>
                          <a:prstGeom prst="rect">
                            <a:avLst/>
                          </a:prstGeom>
                        </pic:spPr>
                      </pic:pic>
                      <wps:wsp>
                        <wps:cNvPr id="54" name="Textbox 54"/>
                        <wps:cNvSpPr txBox="1"/>
                        <wps:spPr>
                          <a:xfrm>
                            <a:off x="0" y="0"/>
                            <a:ext cx="252095" cy="252095"/>
                          </a:xfrm>
                          <a:prstGeom prst="rect">
                            <a:avLst/>
                          </a:prstGeom>
                        </wps:spPr>
                        <wps:txbx>
                          <w:txbxContent>
                            <w:p w14:paraId="5F7BBD38" w14:textId="77777777" w:rsidR="00EE0C94" w:rsidRDefault="00000000">
                              <w:pPr>
                                <w:ind w:left="128"/>
                                <w:rPr>
                                  <w:rFonts w:ascii="Calibri" w:hint="eastAsia"/>
                                  <w:b/>
                                  <w:sz w:val="28"/>
                                </w:rPr>
                              </w:pPr>
                              <w:r>
                                <w:rPr>
                                  <w:rFonts w:ascii="Calibri"/>
                                  <w:b/>
                                  <w:color w:val="FFFFFF"/>
                                  <w:spacing w:val="-10"/>
                                  <w:sz w:val="28"/>
                                </w:rPr>
                                <w:t>6</w:t>
                              </w:r>
                            </w:p>
                          </w:txbxContent>
                        </wps:txbx>
                        <wps:bodyPr wrap="square" lIns="0" tIns="0" rIns="0" bIns="0" rtlCol="0">
                          <a:noAutofit/>
                        </wps:bodyPr>
                      </wps:wsp>
                    </wpg:wgp>
                  </a:graphicData>
                </a:graphic>
              </wp:anchor>
            </w:drawing>
          </mc:Choice>
          <mc:Fallback>
            <w:pict>
              <v:group w14:anchorId="2A105945" id="Group 52" o:spid="_x0000_s1059" style="position:absolute;margin-left:36.5pt;margin-top:10.6pt;width:19.85pt;height:19.85pt;z-index:-251656704;mso-wrap-distance-left:0;mso-wrap-distance-right:0;mso-position-horizontal-relative:page;mso-position-vertical-relative:text" coordsize="252095,252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">
                <v:shape id="Image 53" o:spid="_x0000_s1060" type="#_x0000_t75" style="position:absolute;width:252095;height:2520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">
                  <v:imagedata r:id="rId12" o:title=""/>
                </v:shape>
                <v:shape id="Textbox 54" o:spid="_x0000_s1061" type="#_x0000_t202" style="position:absolute;width:252095;height:25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B10xAAAANsAAAAPAAAAZHJzL2Rvd25yZXYueG1sRI9Ba8JA&#10;FITvBf/D8oTe6sbSik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xoHXTEAAAA2wAAAA8A&#10;AAAAAAAAAAAAAAAABwIAAGRycy9kb3ducmV2LnhtbFBLBQYAAAAAAwADALcAAAD4AgAAAAA=&#10;" filled="f" stroked="f">
                  <v:textbox inset="0,0,0,0">
                    <w:txbxContent>
                      <w:p w14:paraId="5F7BBD38" w14:textId="77777777" w:rsidR="00EE0C94" w:rsidRDefault="00000000">
                        <w:pPr>
                          <w:ind w:left="128"/>
                          <w:rPr>
                            <w:rFonts w:ascii="Calibri" w:hint="eastAsia"/>
                            <w:b/>
                            <w:sz w:val="28"/>
                          </w:rPr>
                        </w:pPr>
                        <w:r>
                          <w:rPr>
                            <w:rFonts w:ascii="Calibri"/>
                            <w:b/>
                            <w:color w:val="FFFFFF"/>
                            <w:spacing w:val="-10"/>
                            <w:sz w:val="28"/>
                          </w:rPr>
                          <w:t>6</w:t>
                        </w:r>
                      </w:p>
                    </w:txbxContent>
                  </v:textbox>
                </v:shape>
                <w10:wrap type="topAndBottom" anchorx="page"/>
              </v:group>
            </w:pict>
          </mc:Fallback>
        </mc:AlternateContent>
      </w:r>
      <w:r>
        <w:rPr>
          <w:b/>
          <w:noProof/>
          <w:sz w:val="9"/>
        </w:rPr>
        <mc:AlternateContent>
          <mc:Choice Requires="wpg">
            <w:drawing>
              <wp:anchor distT="0" distB="0" distL="0" distR="0" simplePos="0" relativeHeight="251660800" behindDoc="1" locked="0" layoutInCell="1" allowOverlap="1" wp14:anchorId="631EA8C3" wp14:editId="2A3D2D90">
                <wp:simplePos x="0" y="0"/>
                <wp:positionH relativeFrom="page">
                  <wp:posOffset>780415</wp:posOffset>
                </wp:positionH>
                <wp:positionV relativeFrom="paragraph">
                  <wp:posOffset>128270</wp:posOffset>
                </wp:positionV>
                <wp:extent cx="6324600" cy="262255"/>
                <wp:effectExtent l="0" t="0" r="0" b="0"/>
                <wp:wrapTopAndBottom/>
                <wp:docPr id="55" name="Group 55"/>
                <wp:cNvGraphicFramePr/>
                <a:graphic xmlns:a="http://schemas.openxmlformats.org/drawingml/2006/main">
                  <a:graphicData uri="http://schemas.microsoft.com/office/word/2010/wordprocessingGroup">
                    <wpg:wgp>
                      <wpg:cNvGrpSpPr/>
                      <wpg:grpSpPr>
                        <a:xfrm>
                          <a:off x="0" y="0"/>
                          <a:ext cx="6324600" cy="262255"/>
                          <a:chOff x="0" y="0"/>
                          <a:chExt cx="6324600" cy="262255"/>
                        </a:xfrm>
                      </wpg:grpSpPr>
                      <pic:pic xmlns:pic="http://schemas.openxmlformats.org/drawingml/2006/picture">
                        <pic:nvPicPr>
                          <pic:cNvPr id="56" name="Image 56"/>
                          <pic:cNvPicPr/>
                        </pic:nvPicPr>
                        <pic:blipFill>
                          <a:blip r:embed="rId27" cstate="print"/>
                          <a:stretch>
                            <a:fillRect/>
                          </a:stretch>
                        </pic:blipFill>
                        <pic:spPr>
                          <a:xfrm>
                            <a:off x="0" y="0"/>
                            <a:ext cx="6324041" cy="262127"/>
                          </a:xfrm>
                          <a:prstGeom prst="rect">
                            <a:avLst/>
                          </a:prstGeom>
                        </pic:spPr>
                      </pic:pic>
                      <wps:wsp>
                        <wps:cNvPr id="57" name="Textbox 57"/>
                        <wps:cNvSpPr txBox="1"/>
                        <wps:spPr>
                          <a:xfrm>
                            <a:off x="0" y="0"/>
                            <a:ext cx="6324600" cy="262255"/>
                          </a:xfrm>
                          <a:prstGeom prst="rect">
                            <a:avLst/>
                          </a:prstGeom>
                        </wps:spPr>
                        <wps:txbx>
                          <w:txbxContent>
                            <w:p w14:paraId="72531DD7" w14:textId="77777777" w:rsidR="00EE0C94" w:rsidRDefault="00000000">
                              <w:pPr>
                                <w:tabs>
                                  <w:tab w:val="left" w:pos="9937"/>
                                </w:tabs>
                                <w:spacing w:line="413" w:lineRule="exact"/>
                                <w:ind w:left="2"/>
                                <w:rPr>
                                  <w:rFonts w:hint="eastAsia"/>
                                  <w:sz w:val="28"/>
                                </w:rPr>
                              </w:pPr>
                              <w:r>
                                <w:rPr>
                                  <w:color w:val="404040"/>
                                  <w:spacing w:val="-2"/>
                                  <w:sz w:val="28"/>
                                  <w:u w:val="dotted" w:color="7F7F7F"/>
                                </w:rPr>
                                <w:t>意外释放措</w:t>
                              </w:r>
                              <w:r>
                                <w:rPr>
                                  <w:color w:val="404040"/>
                                  <w:spacing w:val="-10"/>
                                  <w:sz w:val="28"/>
                                  <w:u w:val="dotted" w:color="7F7F7F"/>
                                </w:rPr>
                                <w:t>施</w:t>
                              </w:r>
                              <w:r>
                                <w:rPr>
                                  <w:color w:val="404040"/>
                                  <w:sz w:val="28"/>
                                  <w:u w:val="dotted" w:color="7F7F7F"/>
                                </w:rPr>
                                <w:tab/>
                              </w:r>
                            </w:p>
                          </w:txbxContent>
                        </wps:txbx>
                        <wps:bodyPr wrap="square" lIns="0" tIns="0" rIns="0" bIns="0" rtlCol="0">
                          <a:noAutofit/>
                        </wps:bodyPr>
                      </wps:wsp>
                    </wpg:wgp>
                  </a:graphicData>
                </a:graphic>
              </wp:anchor>
            </w:drawing>
          </mc:Choice>
          <mc:Fallback>
            <w:pict>
              <v:group w14:anchorId="631EA8C3" id="Group 55" o:spid="_x0000_s1062" style="position:absolute;margin-left:61.45pt;margin-top:10.1pt;width:498pt;height:20.65pt;z-index:-251655680;mso-wrap-distance-left:0;mso-wrap-distance-right:0;mso-position-horizontal-relative:page;mso-position-vertical-relative:text" coordsize="63246,262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">
                <v:shape id="Image 56" o:spid="_x0000_s1063" type="#_x0000_t75" style="position:absolute;width:63240;height:26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">
                  <v:imagedata r:id="rId28" o:title=""/>
                </v:shape>
                <v:shape id="Textbox 57" o:spid="_x0000_s1064" type="#_x0000_t202" style="position:absolute;width:63246;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oMDxQAAANsAAAAPAAAAZHJzL2Rvd25yZXYueG1sRI9Ba8JA&#10;FITvQv/D8gredFNB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AMuoMDxQAAANsAAAAP&#10;AAAAAAAAAAAAAAAAAAcCAABkcnMvZG93bnJldi54bWxQSwUGAAAAAAMAAwC3AAAA+QIAAAAA&#10;" filled="f" stroked="f">
                  <v:textbox inset="0,0,0,0">
                    <w:txbxContent>
                      <w:p w14:paraId="72531DD7" w14:textId="77777777" w:rsidR="00EE0C94" w:rsidRDefault="00000000">
                        <w:pPr>
                          <w:tabs>
                            <w:tab w:val="left" w:pos="9937"/>
                          </w:tabs>
                          <w:spacing w:line="413" w:lineRule="exact"/>
                          <w:ind w:left="2"/>
                          <w:rPr>
                            <w:rFonts w:hint="eastAsia"/>
                            <w:sz w:val="28"/>
                          </w:rPr>
                        </w:pPr>
                        <w:r>
                          <w:rPr>
                            <w:color w:val="404040"/>
                            <w:spacing w:val="-2"/>
                            <w:sz w:val="28"/>
                            <w:u w:val="dotted" w:color="7F7F7F"/>
                          </w:rPr>
                          <w:t>意外释放措</w:t>
                        </w:r>
                        <w:r>
                          <w:rPr>
                            <w:color w:val="404040"/>
                            <w:spacing w:val="-10"/>
                            <w:sz w:val="28"/>
                            <w:u w:val="dotted" w:color="7F7F7F"/>
                          </w:rPr>
                          <w:t>施</w:t>
                        </w:r>
                        <w:r>
                          <w:rPr>
                            <w:color w:val="404040"/>
                            <w:sz w:val="28"/>
                            <w:u w:val="dotted" w:color="7F7F7F"/>
                          </w:rPr>
                          <w:tab/>
                        </w:r>
                      </w:p>
                    </w:txbxContent>
                  </v:textbox>
                </v:shape>
                <w10:wrap type="topAndBottom" anchorx="page"/>
              </v:group>
            </w:pict>
          </mc:Fallback>
        </mc:AlternateContent>
      </w:r>
    </w:p>
    <w:p w14:paraId="48815C5A" w14:textId="77777777" w:rsidR="00EE0C94" w:rsidRDefault="00000000">
      <w:pPr>
        <w:spacing w:before="108" w:after="2"/>
        <w:ind w:left="437"/>
        <w:rPr>
          <w:rFonts w:hint="eastAsia"/>
          <w:b/>
        </w:rPr>
      </w:pPr>
      <w:r>
        <w:rPr>
          <w:rFonts w:ascii="Arial" w:eastAsia="Arial"/>
          <w:b/>
          <w:color w:val="CC3300"/>
          <w:sz w:val="24"/>
        </w:rPr>
        <w:t>|</w:t>
      </w:r>
      <w:r>
        <w:rPr>
          <w:rFonts w:ascii="Arial" w:eastAsia="Arial"/>
          <w:b/>
          <w:color w:val="CC3300"/>
          <w:spacing w:val="34"/>
          <w:sz w:val="24"/>
        </w:rPr>
        <w:t xml:space="preserve"> </w:t>
      </w:r>
      <w:r>
        <w:rPr>
          <w:b/>
          <w:color w:val="0D0D0D"/>
          <w:spacing w:val="-1"/>
        </w:rPr>
        <w:t>人身防护、保护设备和应急程序</w:t>
      </w:r>
    </w:p>
    <w:tbl>
      <w:tblPr>
        <w:tblW w:w="10498" w:type="dxa"/>
        <w:tblInd w:w="444" w:type="dxa"/>
        <w:tblBorders>
          <w:top w:val="single" w:sz="2" w:space="0" w:color="B4B4B4"/>
          <w:left w:val="single" w:sz="2" w:space="0" w:color="B4B4B4"/>
          <w:bottom w:val="single" w:sz="2" w:space="0" w:color="B4B4B4"/>
          <w:right w:val="single" w:sz="2" w:space="0" w:color="B4B4B4"/>
          <w:insideH w:val="single" w:sz="2" w:space="0" w:color="B4B4B4"/>
          <w:insideV w:val="single" w:sz="2" w:space="0" w:color="B4B4B4"/>
        </w:tblBorders>
        <w:tblLayout w:type="fixed"/>
        <w:tblCellMar>
          <w:left w:w="0" w:type="dxa"/>
          <w:right w:w="0" w:type="dxa"/>
        </w:tblCellMar>
        <w:tblLook w:val="04A0" w:firstRow="1" w:lastRow="0" w:firstColumn="1" w:lastColumn="0" w:noHBand="0" w:noVBand="1"/>
      </w:tblPr>
      <w:tblGrid>
        <w:gridCol w:w="512"/>
        <w:gridCol w:w="9986"/>
      </w:tblGrid>
      <w:tr w:rsidR="00EE0C94" w14:paraId="541D1701" w14:textId="77777777">
        <w:trPr>
          <w:trHeight w:val="338"/>
        </w:trPr>
        <w:tc>
          <w:tcPr>
            <w:tcW w:w="512" w:type="dxa"/>
            <w:tcBorders>
              <w:left w:val="nil"/>
              <w:right w:val="single" w:sz="12" w:space="0" w:color="808080"/>
            </w:tcBorders>
            <w:shd w:val="clear" w:color="auto" w:fill="F1F1F1"/>
          </w:tcPr>
          <w:p w14:paraId="25C0C2D6" w14:textId="77777777" w:rsidR="00EE0C94" w:rsidRDefault="00000000">
            <w:pPr>
              <w:pStyle w:val="TableParagraph"/>
              <w:spacing w:before="35"/>
              <w:jc w:val="center"/>
              <w:rPr>
                <w:rFonts w:ascii="Arial" w:hint="eastAsia"/>
                <w:b/>
                <w:sz w:val="20"/>
              </w:rPr>
            </w:pPr>
            <w:r>
              <w:rPr>
                <w:rFonts w:ascii="Arial"/>
                <w:b/>
                <w:color w:val="585858"/>
                <w:spacing w:val="-10"/>
                <w:sz w:val="20"/>
              </w:rPr>
              <w:t>1</w:t>
            </w:r>
          </w:p>
        </w:tc>
        <w:tc>
          <w:tcPr>
            <w:tcW w:w="9986" w:type="dxa"/>
            <w:tcBorders>
              <w:left w:val="single" w:sz="12" w:space="0" w:color="808080"/>
              <w:right w:val="nil"/>
            </w:tcBorders>
          </w:tcPr>
          <w:p w14:paraId="6EFF52EC" w14:textId="77777777" w:rsidR="00EE0C94" w:rsidRDefault="00000000">
            <w:pPr>
              <w:pStyle w:val="TableParagraph"/>
              <w:spacing w:line="318" w:lineRule="exact"/>
              <w:ind w:left="104"/>
              <w:rPr>
                <w:rFonts w:hint="eastAsia"/>
                <w:sz w:val="20"/>
              </w:rPr>
            </w:pPr>
            <w:r>
              <w:rPr>
                <w:spacing w:val="-3"/>
                <w:sz w:val="20"/>
              </w:rPr>
              <w:t>保证充分的通风。清除</w:t>
            </w:r>
            <w:proofErr w:type="gramStart"/>
            <w:r>
              <w:rPr>
                <w:spacing w:val="-3"/>
                <w:sz w:val="20"/>
              </w:rPr>
              <w:t>所有点</w:t>
            </w:r>
            <w:proofErr w:type="gramEnd"/>
            <w:r>
              <w:rPr>
                <w:spacing w:val="-3"/>
                <w:sz w:val="20"/>
              </w:rPr>
              <w:t>火源。采取防静电措施。</w:t>
            </w:r>
          </w:p>
        </w:tc>
      </w:tr>
      <w:tr w:rsidR="00EE0C94" w14:paraId="71AA1F5A" w14:textId="77777777">
        <w:trPr>
          <w:trHeight w:val="340"/>
        </w:trPr>
        <w:tc>
          <w:tcPr>
            <w:tcW w:w="512" w:type="dxa"/>
            <w:tcBorders>
              <w:left w:val="nil"/>
              <w:right w:val="single" w:sz="12" w:space="0" w:color="808080"/>
            </w:tcBorders>
            <w:shd w:val="clear" w:color="auto" w:fill="F1F1F1"/>
          </w:tcPr>
          <w:p w14:paraId="7B085129" w14:textId="77777777" w:rsidR="00EE0C94" w:rsidRDefault="00000000">
            <w:pPr>
              <w:pStyle w:val="TableParagraph"/>
              <w:spacing w:before="38"/>
              <w:jc w:val="center"/>
              <w:rPr>
                <w:rFonts w:ascii="Arial" w:hint="eastAsia"/>
                <w:b/>
                <w:sz w:val="20"/>
              </w:rPr>
            </w:pPr>
            <w:r>
              <w:rPr>
                <w:rFonts w:ascii="Arial"/>
                <w:b/>
                <w:color w:val="585858"/>
                <w:spacing w:val="-10"/>
                <w:sz w:val="20"/>
              </w:rPr>
              <w:t>2</w:t>
            </w:r>
          </w:p>
        </w:tc>
        <w:tc>
          <w:tcPr>
            <w:tcW w:w="9986" w:type="dxa"/>
            <w:tcBorders>
              <w:left w:val="single" w:sz="12" w:space="0" w:color="808080"/>
              <w:right w:val="nil"/>
            </w:tcBorders>
          </w:tcPr>
          <w:p w14:paraId="091E7CE5" w14:textId="77777777" w:rsidR="00EE0C94" w:rsidRDefault="00000000">
            <w:pPr>
              <w:pStyle w:val="TableParagraph"/>
              <w:spacing w:line="321" w:lineRule="exact"/>
              <w:ind w:left="104"/>
              <w:rPr>
                <w:rFonts w:hint="eastAsia"/>
                <w:sz w:val="20"/>
              </w:rPr>
            </w:pPr>
            <w:r>
              <w:rPr>
                <w:spacing w:val="-3"/>
                <w:sz w:val="20"/>
              </w:rPr>
              <w:t>迅速将人员撤离到安全区域，远离泄漏区域并处于上风方向。</w:t>
            </w:r>
          </w:p>
        </w:tc>
      </w:tr>
      <w:tr w:rsidR="00EE0C94" w14:paraId="32E94E6D" w14:textId="77777777">
        <w:trPr>
          <w:trHeight w:val="340"/>
        </w:trPr>
        <w:tc>
          <w:tcPr>
            <w:tcW w:w="512" w:type="dxa"/>
            <w:tcBorders>
              <w:left w:val="nil"/>
              <w:right w:val="single" w:sz="12" w:space="0" w:color="808080"/>
            </w:tcBorders>
            <w:shd w:val="clear" w:color="auto" w:fill="F1F1F1"/>
          </w:tcPr>
          <w:p w14:paraId="2681A872" w14:textId="77777777" w:rsidR="00EE0C94" w:rsidRDefault="00000000">
            <w:pPr>
              <w:pStyle w:val="TableParagraph"/>
              <w:spacing w:before="38"/>
              <w:jc w:val="center"/>
              <w:rPr>
                <w:rFonts w:ascii="Arial" w:hint="eastAsia"/>
                <w:b/>
                <w:sz w:val="20"/>
              </w:rPr>
            </w:pPr>
            <w:r>
              <w:rPr>
                <w:rFonts w:ascii="Arial"/>
                <w:b/>
                <w:color w:val="585858"/>
                <w:spacing w:val="-10"/>
                <w:sz w:val="20"/>
              </w:rPr>
              <w:t>3</w:t>
            </w:r>
          </w:p>
        </w:tc>
        <w:tc>
          <w:tcPr>
            <w:tcW w:w="9986" w:type="dxa"/>
            <w:tcBorders>
              <w:left w:val="single" w:sz="12" w:space="0" w:color="808080"/>
              <w:right w:val="nil"/>
            </w:tcBorders>
          </w:tcPr>
          <w:p w14:paraId="5727F4DB" w14:textId="77777777" w:rsidR="00EE0C94" w:rsidRDefault="00000000">
            <w:pPr>
              <w:pStyle w:val="TableParagraph"/>
              <w:spacing w:line="321" w:lineRule="exact"/>
              <w:ind w:left="104"/>
              <w:rPr>
                <w:rFonts w:hint="eastAsia"/>
                <w:sz w:val="20"/>
              </w:rPr>
            </w:pPr>
            <w:r>
              <w:rPr>
                <w:spacing w:val="-2"/>
                <w:sz w:val="20"/>
              </w:rPr>
              <w:t>使用个人防护装备，不要吸入粉尘</w:t>
            </w:r>
            <w:r>
              <w:rPr>
                <w:rFonts w:ascii="Arial MT" w:eastAsia="Arial MT"/>
                <w:spacing w:val="-2"/>
                <w:sz w:val="20"/>
              </w:rPr>
              <w:t>/</w:t>
            </w:r>
            <w:r>
              <w:rPr>
                <w:spacing w:val="-6"/>
                <w:sz w:val="20"/>
              </w:rPr>
              <w:t>烟。</w:t>
            </w:r>
          </w:p>
        </w:tc>
      </w:tr>
    </w:tbl>
    <w:p w14:paraId="3B726F69" w14:textId="77777777" w:rsidR="00EE0C94" w:rsidRDefault="00000000">
      <w:pPr>
        <w:spacing w:before="109"/>
        <w:ind w:left="437"/>
        <w:rPr>
          <w:rFonts w:hint="eastAsia"/>
          <w:b/>
        </w:rPr>
      </w:pPr>
      <w:r>
        <w:rPr>
          <w:rFonts w:ascii="Arial" w:eastAsia="Arial"/>
          <w:b/>
          <w:color w:val="CC3300"/>
          <w:sz w:val="24"/>
        </w:rPr>
        <w:t>|</w:t>
      </w:r>
      <w:r>
        <w:rPr>
          <w:rFonts w:ascii="Arial" w:eastAsia="Arial"/>
          <w:b/>
          <w:color w:val="CC3300"/>
          <w:spacing w:val="49"/>
          <w:sz w:val="24"/>
        </w:rPr>
        <w:t xml:space="preserve"> </w:t>
      </w:r>
      <w:r>
        <w:rPr>
          <w:b/>
          <w:color w:val="0D0D0D"/>
          <w:spacing w:val="-2"/>
        </w:rPr>
        <w:t>环境防备措施</w:t>
      </w:r>
    </w:p>
    <w:tbl>
      <w:tblPr>
        <w:tblW w:w="10498" w:type="dxa"/>
        <w:tblInd w:w="444" w:type="dxa"/>
        <w:tblBorders>
          <w:top w:val="single" w:sz="2" w:space="0" w:color="B4B4B4"/>
          <w:left w:val="single" w:sz="2" w:space="0" w:color="B4B4B4"/>
          <w:bottom w:val="single" w:sz="2" w:space="0" w:color="B4B4B4"/>
          <w:right w:val="single" w:sz="2" w:space="0" w:color="B4B4B4"/>
          <w:insideH w:val="single" w:sz="2" w:space="0" w:color="B4B4B4"/>
          <w:insideV w:val="single" w:sz="2" w:space="0" w:color="B4B4B4"/>
        </w:tblBorders>
        <w:tblLayout w:type="fixed"/>
        <w:tblCellMar>
          <w:left w:w="0" w:type="dxa"/>
          <w:right w:w="0" w:type="dxa"/>
        </w:tblCellMar>
        <w:tblLook w:val="04A0" w:firstRow="1" w:lastRow="0" w:firstColumn="1" w:lastColumn="0" w:noHBand="0" w:noVBand="1"/>
      </w:tblPr>
      <w:tblGrid>
        <w:gridCol w:w="512"/>
        <w:gridCol w:w="9986"/>
      </w:tblGrid>
      <w:tr w:rsidR="00EE0C94" w14:paraId="69553B2C" w14:textId="77777777">
        <w:trPr>
          <w:trHeight w:val="340"/>
        </w:trPr>
        <w:tc>
          <w:tcPr>
            <w:tcW w:w="512" w:type="dxa"/>
            <w:tcBorders>
              <w:left w:val="nil"/>
              <w:right w:val="single" w:sz="12" w:space="0" w:color="808080"/>
            </w:tcBorders>
            <w:shd w:val="clear" w:color="auto" w:fill="F1F1F1"/>
          </w:tcPr>
          <w:p w14:paraId="3028D162" w14:textId="77777777" w:rsidR="00EE0C94" w:rsidRDefault="00000000">
            <w:pPr>
              <w:pStyle w:val="TableParagraph"/>
              <w:spacing w:before="38"/>
              <w:jc w:val="center"/>
              <w:rPr>
                <w:rFonts w:ascii="Arial" w:hint="eastAsia"/>
                <w:b/>
                <w:sz w:val="20"/>
              </w:rPr>
            </w:pPr>
            <w:r>
              <w:rPr>
                <w:rFonts w:ascii="Arial"/>
                <w:b/>
                <w:color w:val="585858"/>
                <w:spacing w:val="-10"/>
                <w:sz w:val="20"/>
              </w:rPr>
              <w:t>1</w:t>
            </w:r>
          </w:p>
        </w:tc>
        <w:tc>
          <w:tcPr>
            <w:tcW w:w="9986" w:type="dxa"/>
            <w:tcBorders>
              <w:left w:val="single" w:sz="12" w:space="0" w:color="808080"/>
              <w:right w:val="nil"/>
            </w:tcBorders>
          </w:tcPr>
          <w:p w14:paraId="28F565F5" w14:textId="77777777" w:rsidR="00EE0C94" w:rsidRDefault="00000000">
            <w:pPr>
              <w:pStyle w:val="TableParagraph"/>
              <w:spacing w:line="321" w:lineRule="exact"/>
              <w:ind w:left="104"/>
              <w:rPr>
                <w:rFonts w:hint="eastAsia"/>
                <w:sz w:val="20"/>
              </w:rPr>
            </w:pPr>
            <w:r>
              <w:rPr>
                <w:spacing w:val="-3"/>
                <w:sz w:val="20"/>
              </w:rPr>
              <w:t>在确保安全的情况下，采取措施防止进一步的泄漏或溢出。</w:t>
            </w:r>
          </w:p>
        </w:tc>
      </w:tr>
      <w:tr w:rsidR="00EE0C94" w14:paraId="3FC862C6" w14:textId="77777777">
        <w:trPr>
          <w:trHeight w:val="340"/>
        </w:trPr>
        <w:tc>
          <w:tcPr>
            <w:tcW w:w="512" w:type="dxa"/>
            <w:tcBorders>
              <w:left w:val="nil"/>
              <w:right w:val="single" w:sz="12" w:space="0" w:color="808080"/>
            </w:tcBorders>
            <w:shd w:val="clear" w:color="auto" w:fill="F1F1F1"/>
          </w:tcPr>
          <w:p w14:paraId="05CBF8A8" w14:textId="77777777" w:rsidR="00EE0C94" w:rsidRDefault="00000000">
            <w:pPr>
              <w:pStyle w:val="TableParagraph"/>
              <w:spacing w:before="38"/>
              <w:jc w:val="center"/>
              <w:rPr>
                <w:rFonts w:ascii="Arial" w:hint="eastAsia"/>
                <w:b/>
                <w:sz w:val="20"/>
              </w:rPr>
            </w:pPr>
            <w:r>
              <w:rPr>
                <w:rFonts w:ascii="Arial"/>
                <w:b/>
                <w:color w:val="585858"/>
                <w:spacing w:val="-10"/>
                <w:sz w:val="20"/>
              </w:rPr>
              <w:t>2</w:t>
            </w:r>
          </w:p>
        </w:tc>
        <w:tc>
          <w:tcPr>
            <w:tcW w:w="9986" w:type="dxa"/>
            <w:tcBorders>
              <w:left w:val="single" w:sz="12" w:space="0" w:color="808080"/>
              <w:right w:val="nil"/>
            </w:tcBorders>
          </w:tcPr>
          <w:p w14:paraId="7D0EE732" w14:textId="77777777" w:rsidR="00EE0C94" w:rsidRDefault="00000000">
            <w:pPr>
              <w:pStyle w:val="TableParagraph"/>
              <w:spacing w:line="321" w:lineRule="exact"/>
              <w:ind w:left="104"/>
              <w:rPr>
                <w:rFonts w:hint="eastAsia"/>
                <w:sz w:val="20"/>
              </w:rPr>
            </w:pPr>
            <w:r>
              <w:rPr>
                <w:spacing w:val="-3"/>
                <w:sz w:val="20"/>
              </w:rPr>
              <w:t>避免排放到周围环境中。</w:t>
            </w:r>
          </w:p>
        </w:tc>
      </w:tr>
    </w:tbl>
    <w:p w14:paraId="05821848" w14:textId="77777777" w:rsidR="00EE0C94" w:rsidRDefault="00000000">
      <w:pPr>
        <w:spacing w:before="106" w:after="3"/>
        <w:ind w:left="437"/>
        <w:rPr>
          <w:rFonts w:hint="eastAsia"/>
          <w:b/>
        </w:rPr>
      </w:pPr>
      <w:r>
        <w:rPr>
          <w:rFonts w:ascii="Arial" w:eastAsia="Arial"/>
          <w:b/>
          <w:color w:val="CC3300"/>
          <w:sz w:val="24"/>
        </w:rPr>
        <w:t>|</w:t>
      </w:r>
      <w:r>
        <w:rPr>
          <w:rFonts w:ascii="Arial" w:eastAsia="Arial"/>
          <w:b/>
          <w:color w:val="CC3300"/>
          <w:spacing w:val="20"/>
          <w:sz w:val="24"/>
        </w:rPr>
        <w:t xml:space="preserve"> </w:t>
      </w:r>
      <w:r>
        <w:rPr>
          <w:b/>
          <w:color w:val="0D0D0D"/>
          <w:spacing w:val="-1"/>
        </w:rPr>
        <w:t>泄漏化学品的收容、清除方法及所使用的处置材料</w:t>
      </w:r>
    </w:p>
    <w:tbl>
      <w:tblPr>
        <w:tblW w:w="10498" w:type="dxa"/>
        <w:tblInd w:w="444" w:type="dxa"/>
        <w:tblBorders>
          <w:top w:val="single" w:sz="2" w:space="0" w:color="B4B4B4"/>
          <w:left w:val="single" w:sz="2" w:space="0" w:color="B4B4B4"/>
          <w:bottom w:val="single" w:sz="2" w:space="0" w:color="B4B4B4"/>
          <w:right w:val="single" w:sz="2" w:space="0" w:color="B4B4B4"/>
          <w:insideH w:val="single" w:sz="2" w:space="0" w:color="B4B4B4"/>
          <w:insideV w:val="single" w:sz="2" w:space="0" w:color="B4B4B4"/>
        </w:tblBorders>
        <w:tblLayout w:type="fixed"/>
        <w:tblCellMar>
          <w:left w:w="0" w:type="dxa"/>
          <w:right w:w="0" w:type="dxa"/>
        </w:tblCellMar>
        <w:tblLook w:val="04A0" w:firstRow="1" w:lastRow="0" w:firstColumn="1" w:lastColumn="0" w:noHBand="0" w:noVBand="1"/>
      </w:tblPr>
      <w:tblGrid>
        <w:gridCol w:w="512"/>
        <w:gridCol w:w="9986"/>
      </w:tblGrid>
      <w:tr w:rsidR="00EE0C94" w14:paraId="3C196E3F" w14:textId="77777777">
        <w:trPr>
          <w:trHeight w:val="340"/>
        </w:trPr>
        <w:tc>
          <w:tcPr>
            <w:tcW w:w="512" w:type="dxa"/>
            <w:tcBorders>
              <w:left w:val="nil"/>
              <w:right w:val="single" w:sz="12" w:space="0" w:color="808080"/>
            </w:tcBorders>
            <w:shd w:val="clear" w:color="auto" w:fill="F1F1F1"/>
          </w:tcPr>
          <w:p w14:paraId="6AEA272B" w14:textId="77777777" w:rsidR="00EE0C94" w:rsidRDefault="00000000">
            <w:pPr>
              <w:pStyle w:val="TableParagraph"/>
              <w:spacing w:before="38"/>
              <w:jc w:val="center"/>
              <w:rPr>
                <w:rFonts w:ascii="Arial" w:hint="eastAsia"/>
                <w:b/>
                <w:sz w:val="20"/>
              </w:rPr>
            </w:pPr>
            <w:r>
              <w:rPr>
                <w:rFonts w:ascii="Arial"/>
                <w:b/>
                <w:color w:val="585858"/>
                <w:spacing w:val="-10"/>
                <w:sz w:val="20"/>
              </w:rPr>
              <w:t>1</w:t>
            </w:r>
          </w:p>
        </w:tc>
        <w:tc>
          <w:tcPr>
            <w:tcW w:w="9986" w:type="dxa"/>
            <w:tcBorders>
              <w:left w:val="single" w:sz="12" w:space="0" w:color="808080"/>
              <w:right w:val="nil"/>
            </w:tcBorders>
          </w:tcPr>
          <w:p w14:paraId="33ED927C" w14:textId="77777777" w:rsidR="00EE0C94" w:rsidRDefault="00000000">
            <w:pPr>
              <w:pStyle w:val="TableParagraph"/>
              <w:spacing w:line="321" w:lineRule="exact"/>
              <w:ind w:left="104"/>
              <w:rPr>
                <w:rFonts w:hint="eastAsia"/>
                <w:sz w:val="20"/>
              </w:rPr>
            </w:pPr>
            <w:r>
              <w:rPr>
                <w:spacing w:val="-3"/>
                <w:sz w:val="20"/>
              </w:rPr>
              <w:t>尽可能切断泄漏源。</w:t>
            </w:r>
          </w:p>
        </w:tc>
      </w:tr>
      <w:tr w:rsidR="00EE0C94" w14:paraId="5BE2733D" w14:textId="77777777">
        <w:trPr>
          <w:trHeight w:val="338"/>
        </w:trPr>
        <w:tc>
          <w:tcPr>
            <w:tcW w:w="512" w:type="dxa"/>
            <w:tcBorders>
              <w:left w:val="nil"/>
              <w:right w:val="single" w:sz="12" w:space="0" w:color="808080"/>
            </w:tcBorders>
            <w:shd w:val="clear" w:color="auto" w:fill="F1F1F1"/>
          </w:tcPr>
          <w:p w14:paraId="36A74080" w14:textId="77777777" w:rsidR="00EE0C94" w:rsidRDefault="00000000">
            <w:pPr>
              <w:pStyle w:val="TableParagraph"/>
              <w:spacing w:before="35"/>
              <w:jc w:val="center"/>
              <w:rPr>
                <w:rFonts w:ascii="Arial" w:hint="eastAsia"/>
                <w:b/>
                <w:sz w:val="20"/>
              </w:rPr>
            </w:pPr>
            <w:r>
              <w:rPr>
                <w:rFonts w:ascii="Arial"/>
                <w:b/>
                <w:color w:val="585858"/>
                <w:spacing w:val="-10"/>
                <w:sz w:val="20"/>
              </w:rPr>
              <w:t>2</w:t>
            </w:r>
          </w:p>
        </w:tc>
        <w:tc>
          <w:tcPr>
            <w:tcW w:w="9986" w:type="dxa"/>
            <w:tcBorders>
              <w:left w:val="single" w:sz="12" w:space="0" w:color="808080"/>
              <w:right w:val="nil"/>
            </w:tcBorders>
          </w:tcPr>
          <w:p w14:paraId="496251A1" w14:textId="77777777" w:rsidR="00EE0C94" w:rsidRDefault="00000000">
            <w:pPr>
              <w:pStyle w:val="TableParagraph"/>
              <w:spacing w:line="318" w:lineRule="exact"/>
              <w:ind w:left="104"/>
              <w:rPr>
                <w:rFonts w:hint="eastAsia"/>
                <w:sz w:val="20"/>
              </w:rPr>
            </w:pPr>
            <w:r>
              <w:rPr>
                <w:spacing w:val="-3"/>
                <w:sz w:val="20"/>
              </w:rPr>
              <w:t>泄漏场所保持通风。</w:t>
            </w:r>
          </w:p>
        </w:tc>
      </w:tr>
      <w:tr w:rsidR="00EE0C94" w14:paraId="28F4B07B" w14:textId="77777777">
        <w:trPr>
          <w:trHeight w:val="340"/>
        </w:trPr>
        <w:tc>
          <w:tcPr>
            <w:tcW w:w="512" w:type="dxa"/>
            <w:tcBorders>
              <w:left w:val="nil"/>
              <w:right w:val="single" w:sz="12" w:space="0" w:color="808080"/>
            </w:tcBorders>
            <w:shd w:val="clear" w:color="auto" w:fill="F1F1F1"/>
          </w:tcPr>
          <w:p w14:paraId="196BDEA1" w14:textId="77777777" w:rsidR="00EE0C94" w:rsidRDefault="00000000">
            <w:pPr>
              <w:pStyle w:val="TableParagraph"/>
              <w:spacing w:before="38"/>
              <w:jc w:val="center"/>
              <w:rPr>
                <w:rFonts w:ascii="Arial" w:hint="eastAsia"/>
                <w:b/>
                <w:sz w:val="20"/>
              </w:rPr>
            </w:pPr>
            <w:r>
              <w:rPr>
                <w:rFonts w:ascii="Arial"/>
                <w:b/>
                <w:color w:val="585858"/>
                <w:spacing w:val="-10"/>
                <w:sz w:val="20"/>
              </w:rPr>
              <w:t>3</w:t>
            </w:r>
          </w:p>
        </w:tc>
        <w:tc>
          <w:tcPr>
            <w:tcW w:w="9986" w:type="dxa"/>
            <w:tcBorders>
              <w:left w:val="single" w:sz="12" w:space="0" w:color="808080"/>
              <w:right w:val="nil"/>
            </w:tcBorders>
          </w:tcPr>
          <w:p w14:paraId="5A487671" w14:textId="77777777" w:rsidR="00EE0C94" w:rsidRDefault="00000000">
            <w:pPr>
              <w:pStyle w:val="TableParagraph"/>
              <w:spacing w:line="321" w:lineRule="exact"/>
              <w:ind w:left="104"/>
              <w:rPr>
                <w:rFonts w:hint="eastAsia"/>
                <w:sz w:val="20"/>
              </w:rPr>
            </w:pPr>
            <w:r>
              <w:rPr>
                <w:spacing w:val="-3"/>
                <w:sz w:val="20"/>
              </w:rPr>
              <w:t>隔离泄漏污染区，限制出入。</w:t>
            </w:r>
          </w:p>
        </w:tc>
      </w:tr>
      <w:tr w:rsidR="00EE0C94" w14:paraId="296AB802" w14:textId="77777777">
        <w:trPr>
          <w:trHeight w:val="340"/>
        </w:trPr>
        <w:tc>
          <w:tcPr>
            <w:tcW w:w="512" w:type="dxa"/>
            <w:tcBorders>
              <w:left w:val="nil"/>
              <w:right w:val="single" w:sz="12" w:space="0" w:color="808080"/>
            </w:tcBorders>
            <w:shd w:val="clear" w:color="auto" w:fill="F1F1F1"/>
          </w:tcPr>
          <w:p w14:paraId="4E2339F2" w14:textId="77777777" w:rsidR="00EE0C94" w:rsidRDefault="00000000">
            <w:pPr>
              <w:pStyle w:val="TableParagraph"/>
              <w:spacing w:before="38"/>
              <w:jc w:val="center"/>
              <w:rPr>
                <w:rFonts w:ascii="Arial" w:hint="eastAsia"/>
                <w:b/>
                <w:sz w:val="20"/>
              </w:rPr>
            </w:pPr>
            <w:r>
              <w:rPr>
                <w:rFonts w:ascii="Arial"/>
                <w:b/>
                <w:color w:val="585858"/>
                <w:spacing w:val="-10"/>
                <w:sz w:val="20"/>
              </w:rPr>
              <w:t>4</w:t>
            </w:r>
          </w:p>
        </w:tc>
        <w:tc>
          <w:tcPr>
            <w:tcW w:w="9986" w:type="dxa"/>
            <w:tcBorders>
              <w:left w:val="single" w:sz="12" w:space="0" w:color="808080"/>
              <w:right w:val="nil"/>
            </w:tcBorders>
          </w:tcPr>
          <w:p w14:paraId="3872DBE5" w14:textId="77777777" w:rsidR="00EE0C94" w:rsidRDefault="00000000">
            <w:pPr>
              <w:pStyle w:val="TableParagraph"/>
              <w:spacing w:line="321" w:lineRule="exact"/>
              <w:ind w:left="104"/>
              <w:rPr>
                <w:rFonts w:hint="eastAsia"/>
                <w:sz w:val="20"/>
              </w:rPr>
            </w:pPr>
            <w:r>
              <w:rPr>
                <w:spacing w:val="-3"/>
                <w:sz w:val="20"/>
              </w:rPr>
              <w:t>建议应急处理人员戴防尘口罩。</w:t>
            </w:r>
          </w:p>
        </w:tc>
      </w:tr>
      <w:tr w:rsidR="00EE0C94" w14:paraId="6224A86E" w14:textId="77777777">
        <w:trPr>
          <w:trHeight w:val="341"/>
        </w:trPr>
        <w:tc>
          <w:tcPr>
            <w:tcW w:w="512" w:type="dxa"/>
            <w:tcBorders>
              <w:left w:val="nil"/>
              <w:right w:val="single" w:sz="12" w:space="0" w:color="808080"/>
            </w:tcBorders>
            <w:shd w:val="clear" w:color="auto" w:fill="F1F1F1"/>
          </w:tcPr>
          <w:p w14:paraId="7E21FA11" w14:textId="77777777" w:rsidR="00EE0C94" w:rsidRDefault="00000000">
            <w:pPr>
              <w:pStyle w:val="TableParagraph"/>
              <w:spacing w:before="38"/>
              <w:jc w:val="center"/>
              <w:rPr>
                <w:rFonts w:ascii="Arial" w:hint="eastAsia"/>
                <w:b/>
                <w:sz w:val="20"/>
              </w:rPr>
            </w:pPr>
            <w:r>
              <w:rPr>
                <w:rFonts w:ascii="Arial"/>
                <w:b/>
                <w:color w:val="585858"/>
                <w:spacing w:val="-10"/>
                <w:sz w:val="20"/>
              </w:rPr>
              <w:t>5</w:t>
            </w:r>
          </w:p>
        </w:tc>
        <w:tc>
          <w:tcPr>
            <w:tcW w:w="9986" w:type="dxa"/>
            <w:tcBorders>
              <w:left w:val="single" w:sz="12" w:space="0" w:color="808080"/>
              <w:right w:val="nil"/>
            </w:tcBorders>
          </w:tcPr>
          <w:p w14:paraId="78835A1B" w14:textId="77777777" w:rsidR="00EE0C94" w:rsidRDefault="00000000">
            <w:pPr>
              <w:pStyle w:val="TableParagraph"/>
              <w:spacing w:line="321" w:lineRule="exact"/>
              <w:ind w:left="104"/>
              <w:rPr>
                <w:rFonts w:hint="eastAsia"/>
                <w:sz w:val="20"/>
              </w:rPr>
            </w:pPr>
            <w:r>
              <w:rPr>
                <w:spacing w:val="-3"/>
                <w:sz w:val="20"/>
              </w:rPr>
              <w:t>用洁净的铲子收集泄漏物，置于干净、干燥、盖子较松的容器中，将容器移离泄漏区。</w:t>
            </w:r>
          </w:p>
        </w:tc>
      </w:tr>
      <w:tr w:rsidR="00EE0C94" w14:paraId="6E3C7926" w14:textId="77777777">
        <w:trPr>
          <w:trHeight w:val="338"/>
        </w:trPr>
        <w:tc>
          <w:tcPr>
            <w:tcW w:w="512" w:type="dxa"/>
            <w:tcBorders>
              <w:left w:val="nil"/>
              <w:right w:val="single" w:sz="12" w:space="0" w:color="808080"/>
            </w:tcBorders>
            <w:shd w:val="clear" w:color="auto" w:fill="F1F1F1"/>
          </w:tcPr>
          <w:p w14:paraId="335E7015" w14:textId="77777777" w:rsidR="00EE0C94" w:rsidRDefault="00000000">
            <w:pPr>
              <w:pStyle w:val="TableParagraph"/>
              <w:spacing w:before="35"/>
              <w:jc w:val="center"/>
              <w:rPr>
                <w:rFonts w:ascii="Arial" w:hint="eastAsia"/>
                <w:b/>
                <w:sz w:val="20"/>
              </w:rPr>
            </w:pPr>
            <w:r>
              <w:rPr>
                <w:rFonts w:ascii="Arial"/>
                <w:b/>
                <w:color w:val="585858"/>
                <w:spacing w:val="-10"/>
                <w:sz w:val="20"/>
              </w:rPr>
              <w:t>6</w:t>
            </w:r>
          </w:p>
        </w:tc>
        <w:tc>
          <w:tcPr>
            <w:tcW w:w="9986" w:type="dxa"/>
            <w:tcBorders>
              <w:left w:val="single" w:sz="12" w:space="0" w:color="808080"/>
              <w:right w:val="nil"/>
            </w:tcBorders>
          </w:tcPr>
          <w:p w14:paraId="48FEB397" w14:textId="77777777" w:rsidR="00EE0C94" w:rsidRDefault="00000000">
            <w:pPr>
              <w:pStyle w:val="TableParagraph"/>
              <w:spacing w:line="318" w:lineRule="exact"/>
              <w:ind w:left="104"/>
              <w:rPr>
                <w:rFonts w:hint="eastAsia"/>
                <w:sz w:val="20"/>
              </w:rPr>
            </w:pPr>
            <w:r>
              <w:rPr>
                <w:spacing w:val="-3"/>
                <w:sz w:val="20"/>
              </w:rPr>
              <w:t>附着物或收集物应存放在合适的密闭容器中，并根据当地相关法律法规废弃处置。</w:t>
            </w:r>
          </w:p>
        </w:tc>
      </w:tr>
    </w:tbl>
    <w:p w14:paraId="2100AA15" w14:textId="77777777" w:rsidR="00EE0C94" w:rsidRDefault="00000000">
      <w:pPr>
        <w:pStyle w:val="a3"/>
        <w:spacing w:before="13"/>
        <w:rPr>
          <w:rFonts w:hint="eastAsia"/>
          <w:b/>
          <w:sz w:val="9"/>
        </w:rPr>
      </w:pPr>
      <w:r>
        <w:rPr>
          <w:b/>
          <w:noProof/>
          <w:sz w:val="9"/>
        </w:rPr>
        <mc:AlternateContent>
          <mc:Choice Requires="wpg">
            <w:drawing>
              <wp:anchor distT="0" distB="0" distL="0" distR="0" simplePos="0" relativeHeight="251661824" behindDoc="1" locked="0" layoutInCell="1" allowOverlap="1" wp14:anchorId="0809B64C" wp14:editId="77A331EF">
                <wp:simplePos x="0" y="0"/>
                <wp:positionH relativeFrom="page">
                  <wp:posOffset>463550</wp:posOffset>
                </wp:positionH>
                <wp:positionV relativeFrom="paragraph">
                  <wp:posOffset>134620</wp:posOffset>
                </wp:positionV>
                <wp:extent cx="252095" cy="252095"/>
                <wp:effectExtent l="0" t="0" r="0" b="0"/>
                <wp:wrapTopAndBottom/>
                <wp:docPr id="58" name="Group 58"/>
                <wp:cNvGraphicFramePr/>
                <a:graphic xmlns:a="http://schemas.openxmlformats.org/drawingml/2006/main">
                  <a:graphicData uri="http://schemas.microsoft.com/office/word/2010/wordprocessingGroup">
                    <wpg:wgp>
                      <wpg:cNvGrpSpPr/>
                      <wpg:grpSpPr>
                        <a:xfrm>
                          <a:off x="0" y="0"/>
                          <a:ext cx="252095" cy="252095"/>
                          <a:chOff x="0" y="0"/>
                          <a:chExt cx="252095" cy="252095"/>
                        </a:xfrm>
                      </wpg:grpSpPr>
                      <pic:pic xmlns:pic="http://schemas.openxmlformats.org/drawingml/2006/picture">
                        <pic:nvPicPr>
                          <pic:cNvPr id="59" name="Image 59"/>
                          <pic:cNvPicPr/>
                        </pic:nvPicPr>
                        <pic:blipFill>
                          <a:blip r:embed="rId11" cstate="print"/>
                          <a:stretch>
                            <a:fillRect/>
                          </a:stretch>
                        </pic:blipFill>
                        <pic:spPr>
                          <a:xfrm>
                            <a:off x="0" y="0"/>
                            <a:ext cx="252095" cy="252094"/>
                          </a:xfrm>
                          <a:prstGeom prst="rect">
                            <a:avLst/>
                          </a:prstGeom>
                        </pic:spPr>
                      </pic:pic>
                      <wps:wsp>
                        <wps:cNvPr id="60" name="Textbox 60"/>
                        <wps:cNvSpPr txBox="1"/>
                        <wps:spPr>
                          <a:xfrm>
                            <a:off x="0" y="0"/>
                            <a:ext cx="252095" cy="252095"/>
                          </a:xfrm>
                          <a:prstGeom prst="rect">
                            <a:avLst/>
                          </a:prstGeom>
                        </wps:spPr>
                        <wps:txbx>
                          <w:txbxContent>
                            <w:p w14:paraId="748EF949" w14:textId="77777777" w:rsidR="00EE0C94" w:rsidRDefault="00000000">
                              <w:pPr>
                                <w:ind w:left="128"/>
                                <w:rPr>
                                  <w:rFonts w:ascii="Calibri" w:hint="eastAsia"/>
                                  <w:b/>
                                  <w:sz w:val="28"/>
                                </w:rPr>
                              </w:pPr>
                              <w:r>
                                <w:rPr>
                                  <w:rFonts w:ascii="Calibri"/>
                                  <w:b/>
                                  <w:color w:val="FFFFFF"/>
                                  <w:spacing w:val="-10"/>
                                  <w:sz w:val="28"/>
                                </w:rPr>
                                <w:t>7</w:t>
                              </w:r>
                            </w:p>
                          </w:txbxContent>
                        </wps:txbx>
                        <wps:bodyPr wrap="square" lIns="0" tIns="0" rIns="0" bIns="0" rtlCol="0">
                          <a:noAutofit/>
                        </wps:bodyPr>
                      </wps:wsp>
                    </wpg:wgp>
                  </a:graphicData>
                </a:graphic>
              </wp:anchor>
            </w:drawing>
          </mc:Choice>
          <mc:Fallback>
            <w:pict>
              <v:group w14:anchorId="0809B64C" id="Group 58" o:spid="_x0000_s1065" style="position:absolute;margin-left:36.5pt;margin-top:10.6pt;width:19.85pt;height:19.85pt;z-index:-251654656;mso-wrap-distance-left:0;mso-wrap-distance-right:0;mso-position-horizontal-relative:page;mso-position-vertical-relative:text" coordsize="252095,252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">
                <v:shape id="Image 59" o:spid="_x0000_s1066" type="#_x0000_t75" style="position:absolute;width:252095;height:2520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">
                  <v:imagedata r:id="rId12" o:title=""/>
                </v:shape>
                <v:shape id="Textbox 60" o:spid="_x0000_s1067" type="#_x0000_t202" style="position:absolute;width:252095;height:25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" filled="f" stroked="f">
                  <v:textbox inset="0,0,0,0">
                    <w:txbxContent>
                      <w:p w14:paraId="748EF949" w14:textId="77777777" w:rsidR="00EE0C94" w:rsidRDefault="00000000">
                        <w:pPr>
                          <w:ind w:left="128"/>
                          <w:rPr>
                            <w:rFonts w:ascii="Calibri" w:hint="eastAsia"/>
                            <w:b/>
                            <w:sz w:val="28"/>
                          </w:rPr>
                        </w:pPr>
                        <w:r>
                          <w:rPr>
                            <w:rFonts w:ascii="Calibri"/>
                            <w:b/>
                            <w:color w:val="FFFFFF"/>
                            <w:spacing w:val="-10"/>
                            <w:sz w:val="28"/>
                          </w:rPr>
                          <w:t>7</w:t>
                        </w:r>
                      </w:p>
                    </w:txbxContent>
                  </v:textbox>
                </v:shape>
                <w10:wrap type="topAndBottom" anchorx="page"/>
              </v:group>
            </w:pict>
          </mc:Fallback>
        </mc:AlternateContent>
      </w:r>
      <w:r>
        <w:rPr>
          <w:b/>
          <w:noProof/>
          <w:sz w:val="9"/>
        </w:rPr>
        <mc:AlternateContent>
          <mc:Choice Requires="wpg">
            <w:drawing>
              <wp:anchor distT="0" distB="0" distL="0" distR="0" simplePos="0" relativeHeight="251662848" behindDoc="1" locked="0" layoutInCell="1" allowOverlap="1" wp14:anchorId="4ABFA418" wp14:editId="350719BE">
                <wp:simplePos x="0" y="0"/>
                <wp:positionH relativeFrom="page">
                  <wp:posOffset>780415</wp:posOffset>
                </wp:positionH>
                <wp:positionV relativeFrom="paragraph">
                  <wp:posOffset>128905</wp:posOffset>
                </wp:positionV>
                <wp:extent cx="6324600" cy="264160"/>
                <wp:effectExtent l="0" t="0" r="0" b="0"/>
                <wp:wrapTopAndBottom/>
                <wp:docPr id="61" name="Group 61"/>
                <wp:cNvGraphicFramePr/>
                <a:graphic xmlns:a="http://schemas.openxmlformats.org/drawingml/2006/main">
                  <a:graphicData uri="http://schemas.microsoft.com/office/word/2010/wordprocessingGroup">
                    <wpg:wgp>
                      <wpg:cNvGrpSpPr/>
                      <wpg:grpSpPr>
                        <a:xfrm>
                          <a:off x="0" y="0"/>
                          <a:ext cx="6324600" cy="264160"/>
                          <a:chOff x="0" y="0"/>
                          <a:chExt cx="6324600" cy="264160"/>
                        </a:xfrm>
                      </wpg:grpSpPr>
                      <pic:pic xmlns:pic="http://schemas.openxmlformats.org/drawingml/2006/picture">
                        <pic:nvPicPr>
                          <pic:cNvPr id="62" name="Image 62"/>
                          <pic:cNvPicPr/>
                        </pic:nvPicPr>
                        <pic:blipFill>
                          <a:blip r:embed="rId29" cstate="print"/>
                          <a:stretch>
                            <a:fillRect/>
                          </a:stretch>
                        </pic:blipFill>
                        <pic:spPr>
                          <a:xfrm>
                            <a:off x="0" y="0"/>
                            <a:ext cx="6324041" cy="263651"/>
                          </a:xfrm>
                          <a:prstGeom prst="rect">
                            <a:avLst/>
                          </a:prstGeom>
                        </pic:spPr>
                      </pic:pic>
                      <wps:wsp>
                        <wps:cNvPr id="63" name="Textbox 63"/>
                        <wps:cNvSpPr txBox="1"/>
                        <wps:spPr>
                          <a:xfrm>
                            <a:off x="0" y="0"/>
                            <a:ext cx="6324600" cy="264160"/>
                          </a:xfrm>
                          <a:prstGeom prst="rect">
                            <a:avLst/>
                          </a:prstGeom>
                        </wps:spPr>
                        <wps:txbx>
                          <w:txbxContent>
                            <w:p w14:paraId="59FE770A" w14:textId="77777777" w:rsidR="00EE0C94" w:rsidRDefault="00000000">
                              <w:pPr>
                                <w:tabs>
                                  <w:tab w:val="left" w:pos="9937"/>
                                </w:tabs>
                                <w:spacing w:line="415" w:lineRule="exact"/>
                                <w:ind w:left="2"/>
                                <w:rPr>
                                  <w:rFonts w:hint="eastAsia"/>
                                  <w:sz w:val="28"/>
                                </w:rPr>
                              </w:pPr>
                              <w:r>
                                <w:rPr>
                                  <w:color w:val="404040"/>
                                  <w:spacing w:val="-2"/>
                                  <w:sz w:val="28"/>
                                  <w:u w:val="dotted" w:color="7F7F7F"/>
                                </w:rPr>
                                <w:t>搬运和存</w:t>
                              </w:r>
                              <w:r>
                                <w:rPr>
                                  <w:color w:val="404040"/>
                                  <w:spacing w:val="-10"/>
                                  <w:sz w:val="28"/>
                                  <w:u w:val="dotted" w:color="7F7F7F"/>
                                </w:rPr>
                                <w:t>储</w:t>
                              </w:r>
                              <w:r>
                                <w:rPr>
                                  <w:color w:val="404040"/>
                                  <w:sz w:val="28"/>
                                  <w:u w:val="dotted" w:color="7F7F7F"/>
                                </w:rPr>
                                <w:tab/>
                              </w:r>
                            </w:p>
                          </w:txbxContent>
                        </wps:txbx>
                        <wps:bodyPr wrap="square" lIns="0" tIns="0" rIns="0" bIns="0" rtlCol="0">
                          <a:noAutofit/>
                        </wps:bodyPr>
                      </wps:wsp>
                    </wpg:wgp>
                  </a:graphicData>
                </a:graphic>
              </wp:anchor>
            </w:drawing>
          </mc:Choice>
          <mc:Fallback>
            <w:pict>
              <v:group w14:anchorId="4ABFA418" id="Group 61" o:spid="_x0000_s1068" style="position:absolute;margin-left:61.45pt;margin-top:10.15pt;width:498pt;height:20.8pt;z-index:-251653632;mso-wrap-distance-left:0;mso-wrap-distance-right:0;mso-position-horizontal-relative:page;mso-position-vertical-relative:text" coordsize="63246,26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">
                <v:shape id="Image 62" o:spid="_x0000_s1069" type="#_x0000_t75" style="position:absolute;width:63240;height:2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">
                  <v:imagedata r:id="rId30" o:title=""/>
                </v:shape>
                <v:shape id="Textbox 63" o:spid="_x0000_s1070" type="#_x0000_t202" style="position:absolute;width:63246;height:26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U+9xAAAANsAAAAPAAAAZHJzL2Rvd25yZXYueG1sRI9Ba8JA&#10;FITvBf/D8oTe6sYW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L3tT73EAAAA2wAAAA8A&#10;AAAAAAAAAAAAAAAABwIAAGRycy9kb3ducmV2LnhtbFBLBQYAAAAAAwADALcAAAD4AgAAAAA=&#10;" filled="f" stroked="f">
                  <v:textbox inset="0,0,0,0">
                    <w:txbxContent>
                      <w:p w14:paraId="59FE770A" w14:textId="77777777" w:rsidR="00EE0C94" w:rsidRDefault="00000000">
                        <w:pPr>
                          <w:tabs>
                            <w:tab w:val="left" w:pos="9937"/>
                          </w:tabs>
                          <w:spacing w:line="415" w:lineRule="exact"/>
                          <w:ind w:left="2"/>
                          <w:rPr>
                            <w:rFonts w:hint="eastAsia"/>
                            <w:sz w:val="28"/>
                          </w:rPr>
                        </w:pPr>
                        <w:r>
                          <w:rPr>
                            <w:color w:val="404040"/>
                            <w:spacing w:val="-2"/>
                            <w:sz w:val="28"/>
                            <w:u w:val="dotted" w:color="7F7F7F"/>
                          </w:rPr>
                          <w:t>搬运和存</w:t>
                        </w:r>
                        <w:r>
                          <w:rPr>
                            <w:color w:val="404040"/>
                            <w:spacing w:val="-10"/>
                            <w:sz w:val="28"/>
                            <w:u w:val="dotted" w:color="7F7F7F"/>
                          </w:rPr>
                          <w:t>储</w:t>
                        </w:r>
                        <w:r>
                          <w:rPr>
                            <w:color w:val="404040"/>
                            <w:sz w:val="28"/>
                            <w:u w:val="dotted" w:color="7F7F7F"/>
                          </w:rPr>
                          <w:tab/>
                        </w:r>
                      </w:p>
                    </w:txbxContent>
                  </v:textbox>
                </v:shape>
                <w10:wrap type="topAndBottom" anchorx="page"/>
              </v:group>
            </w:pict>
          </mc:Fallback>
        </mc:AlternateContent>
      </w:r>
    </w:p>
    <w:p w14:paraId="3189A419" w14:textId="77777777" w:rsidR="00EE0C94" w:rsidRDefault="00000000">
      <w:pPr>
        <w:spacing w:before="105" w:after="3"/>
        <w:ind w:left="437"/>
        <w:rPr>
          <w:rFonts w:hint="eastAsia"/>
          <w:b/>
        </w:rPr>
      </w:pPr>
      <w:r>
        <w:rPr>
          <w:rFonts w:ascii="Arial" w:eastAsia="Arial"/>
          <w:b/>
          <w:color w:val="CC3300"/>
          <w:sz w:val="24"/>
        </w:rPr>
        <w:t>|</w:t>
      </w:r>
      <w:r>
        <w:rPr>
          <w:rFonts w:ascii="Arial" w:eastAsia="Arial"/>
          <w:b/>
          <w:color w:val="CC3300"/>
          <w:spacing w:val="37"/>
          <w:sz w:val="24"/>
        </w:rPr>
        <w:t xml:space="preserve"> </w:t>
      </w:r>
      <w:r>
        <w:rPr>
          <w:b/>
          <w:color w:val="0D0D0D"/>
          <w:spacing w:val="-2"/>
        </w:rPr>
        <w:t>安全搬运的防备措施</w:t>
      </w:r>
    </w:p>
    <w:tbl>
      <w:tblPr>
        <w:tblW w:w="10498" w:type="dxa"/>
        <w:tblInd w:w="444" w:type="dxa"/>
        <w:tblBorders>
          <w:top w:val="single" w:sz="2" w:space="0" w:color="B4B4B4"/>
          <w:left w:val="single" w:sz="2" w:space="0" w:color="B4B4B4"/>
          <w:bottom w:val="single" w:sz="2" w:space="0" w:color="B4B4B4"/>
          <w:right w:val="single" w:sz="2" w:space="0" w:color="B4B4B4"/>
          <w:insideH w:val="single" w:sz="2" w:space="0" w:color="B4B4B4"/>
          <w:insideV w:val="single" w:sz="2" w:space="0" w:color="B4B4B4"/>
        </w:tblBorders>
        <w:tblLayout w:type="fixed"/>
        <w:tblCellMar>
          <w:left w:w="0" w:type="dxa"/>
          <w:right w:w="0" w:type="dxa"/>
        </w:tblCellMar>
        <w:tblLook w:val="04A0" w:firstRow="1" w:lastRow="0" w:firstColumn="1" w:lastColumn="0" w:noHBand="0" w:noVBand="1"/>
      </w:tblPr>
      <w:tblGrid>
        <w:gridCol w:w="512"/>
        <w:gridCol w:w="9986"/>
      </w:tblGrid>
      <w:tr w:rsidR="00EE0C94" w14:paraId="7610F375" w14:textId="77777777">
        <w:trPr>
          <w:trHeight w:val="340"/>
        </w:trPr>
        <w:tc>
          <w:tcPr>
            <w:tcW w:w="512" w:type="dxa"/>
            <w:tcBorders>
              <w:left w:val="nil"/>
              <w:right w:val="single" w:sz="12" w:space="0" w:color="808080"/>
            </w:tcBorders>
            <w:shd w:val="clear" w:color="auto" w:fill="F1F1F1"/>
          </w:tcPr>
          <w:p w14:paraId="08691CF7" w14:textId="77777777" w:rsidR="00EE0C94" w:rsidRDefault="00000000">
            <w:pPr>
              <w:pStyle w:val="TableParagraph"/>
              <w:spacing w:before="38"/>
              <w:jc w:val="center"/>
              <w:rPr>
                <w:rFonts w:ascii="Arial" w:hint="eastAsia"/>
                <w:b/>
                <w:sz w:val="20"/>
              </w:rPr>
            </w:pPr>
            <w:r>
              <w:rPr>
                <w:rFonts w:ascii="Arial"/>
                <w:b/>
                <w:color w:val="585858"/>
                <w:spacing w:val="-10"/>
                <w:sz w:val="20"/>
              </w:rPr>
              <w:t>1</w:t>
            </w:r>
          </w:p>
        </w:tc>
        <w:tc>
          <w:tcPr>
            <w:tcW w:w="9986" w:type="dxa"/>
            <w:tcBorders>
              <w:left w:val="single" w:sz="12" w:space="0" w:color="808080"/>
              <w:right w:val="nil"/>
            </w:tcBorders>
          </w:tcPr>
          <w:p w14:paraId="4388E6F4" w14:textId="77777777" w:rsidR="00EE0C94" w:rsidRDefault="00000000">
            <w:pPr>
              <w:pStyle w:val="TableParagraph"/>
              <w:spacing w:line="321" w:lineRule="exact"/>
              <w:ind w:left="104"/>
              <w:rPr>
                <w:rFonts w:hint="eastAsia"/>
                <w:sz w:val="20"/>
              </w:rPr>
            </w:pPr>
            <w:r>
              <w:rPr>
                <w:spacing w:val="-3"/>
                <w:sz w:val="20"/>
              </w:rPr>
              <w:t>在通风良好处进行操作。</w:t>
            </w:r>
          </w:p>
        </w:tc>
      </w:tr>
      <w:tr w:rsidR="00EE0C94" w14:paraId="1B0D104A" w14:textId="77777777">
        <w:trPr>
          <w:trHeight w:val="338"/>
        </w:trPr>
        <w:tc>
          <w:tcPr>
            <w:tcW w:w="512" w:type="dxa"/>
            <w:tcBorders>
              <w:left w:val="nil"/>
              <w:right w:val="single" w:sz="12" w:space="0" w:color="808080"/>
            </w:tcBorders>
            <w:shd w:val="clear" w:color="auto" w:fill="F1F1F1"/>
          </w:tcPr>
          <w:p w14:paraId="0358C106" w14:textId="77777777" w:rsidR="00EE0C94" w:rsidRDefault="00000000">
            <w:pPr>
              <w:pStyle w:val="TableParagraph"/>
              <w:spacing w:before="35"/>
              <w:jc w:val="center"/>
              <w:rPr>
                <w:rFonts w:ascii="Arial" w:hint="eastAsia"/>
                <w:b/>
                <w:sz w:val="20"/>
              </w:rPr>
            </w:pPr>
            <w:r>
              <w:rPr>
                <w:rFonts w:ascii="Arial"/>
                <w:b/>
                <w:color w:val="585858"/>
                <w:spacing w:val="-10"/>
                <w:sz w:val="20"/>
              </w:rPr>
              <w:t>2</w:t>
            </w:r>
          </w:p>
        </w:tc>
        <w:tc>
          <w:tcPr>
            <w:tcW w:w="9986" w:type="dxa"/>
            <w:tcBorders>
              <w:left w:val="single" w:sz="12" w:space="0" w:color="808080"/>
              <w:right w:val="nil"/>
            </w:tcBorders>
          </w:tcPr>
          <w:p w14:paraId="7EF1BDD8" w14:textId="77777777" w:rsidR="00EE0C94" w:rsidRDefault="00000000">
            <w:pPr>
              <w:pStyle w:val="TableParagraph"/>
              <w:spacing w:line="318" w:lineRule="exact"/>
              <w:ind w:left="104"/>
              <w:rPr>
                <w:rFonts w:hint="eastAsia"/>
                <w:sz w:val="20"/>
              </w:rPr>
            </w:pPr>
            <w:r>
              <w:rPr>
                <w:spacing w:val="-3"/>
                <w:sz w:val="20"/>
              </w:rPr>
              <w:t>穿戴合适的个人防护用具。</w:t>
            </w:r>
          </w:p>
        </w:tc>
      </w:tr>
      <w:tr w:rsidR="00EE0C94" w14:paraId="46059D0F" w14:textId="77777777">
        <w:trPr>
          <w:trHeight w:val="340"/>
        </w:trPr>
        <w:tc>
          <w:tcPr>
            <w:tcW w:w="512" w:type="dxa"/>
            <w:tcBorders>
              <w:left w:val="nil"/>
              <w:right w:val="single" w:sz="12" w:space="0" w:color="808080"/>
            </w:tcBorders>
            <w:shd w:val="clear" w:color="auto" w:fill="F1F1F1"/>
          </w:tcPr>
          <w:p w14:paraId="5F36B46F" w14:textId="77777777" w:rsidR="00EE0C94" w:rsidRDefault="00000000">
            <w:pPr>
              <w:pStyle w:val="TableParagraph"/>
              <w:spacing w:before="38"/>
              <w:jc w:val="center"/>
              <w:rPr>
                <w:rFonts w:ascii="Arial" w:hint="eastAsia"/>
                <w:b/>
                <w:sz w:val="20"/>
              </w:rPr>
            </w:pPr>
            <w:r>
              <w:rPr>
                <w:rFonts w:ascii="Arial"/>
                <w:b/>
                <w:color w:val="585858"/>
                <w:spacing w:val="-10"/>
                <w:sz w:val="20"/>
              </w:rPr>
              <w:t>3</w:t>
            </w:r>
          </w:p>
        </w:tc>
        <w:tc>
          <w:tcPr>
            <w:tcW w:w="9986" w:type="dxa"/>
            <w:tcBorders>
              <w:left w:val="single" w:sz="12" w:space="0" w:color="808080"/>
              <w:right w:val="nil"/>
            </w:tcBorders>
          </w:tcPr>
          <w:p w14:paraId="50B4E016" w14:textId="77777777" w:rsidR="00EE0C94" w:rsidRDefault="00000000">
            <w:pPr>
              <w:pStyle w:val="TableParagraph"/>
              <w:spacing w:line="321" w:lineRule="exact"/>
              <w:ind w:left="104"/>
              <w:rPr>
                <w:rFonts w:hint="eastAsia"/>
                <w:sz w:val="20"/>
              </w:rPr>
            </w:pPr>
            <w:r>
              <w:rPr>
                <w:spacing w:val="-3"/>
                <w:sz w:val="20"/>
              </w:rPr>
              <w:t>避免接触皮肤和进入眼睛。</w:t>
            </w:r>
          </w:p>
        </w:tc>
      </w:tr>
      <w:tr w:rsidR="00EE0C94" w14:paraId="4DCF5F9E" w14:textId="77777777">
        <w:trPr>
          <w:trHeight w:val="340"/>
        </w:trPr>
        <w:tc>
          <w:tcPr>
            <w:tcW w:w="512" w:type="dxa"/>
            <w:tcBorders>
              <w:left w:val="nil"/>
              <w:right w:val="single" w:sz="12" w:space="0" w:color="808080"/>
            </w:tcBorders>
            <w:shd w:val="clear" w:color="auto" w:fill="F1F1F1"/>
          </w:tcPr>
          <w:p w14:paraId="606725F5" w14:textId="77777777" w:rsidR="00EE0C94" w:rsidRDefault="00000000">
            <w:pPr>
              <w:pStyle w:val="TableParagraph"/>
              <w:spacing w:before="38"/>
              <w:jc w:val="center"/>
              <w:rPr>
                <w:rFonts w:ascii="Arial" w:hint="eastAsia"/>
                <w:b/>
                <w:sz w:val="20"/>
              </w:rPr>
            </w:pPr>
            <w:r>
              <w:rPr>
                <w:rFonts w:ascii="Arial"/>
                <w:b/>
                <w:color w:val="585858"/>
                <w:spacing w:val="-10"/>
                <w:sz w:val="20"/>
              </w:rPr>
              <w:t>4</w:t>
            </w:r>
          </w:p>
        </w:tc>
        <w:tc>
          <w:tcPr>
            <w:tcW w:w="9986" w:type="dxa"/>
            <w:tcBorders>
              <w:left w:val="single" w:sz="12" w:space="0" w:color="808080"/>
              <w:right w:val="nil"/>
            </w:tcBorders>
          </w:tcPr>
          <w:p w14:paraId="70281C37" w14:textId="77777777" w:rsidR="00EE0C94" w:rsidRDefault="00000000">
            <w:pPr>
              <w:pStyle w:val="TableParagraph"/>
              <w:spacing w:line="321" w:lineRule="exact"/>
              <w:ind w:left="104"/>
              <w:rPr>
                <w:rFonts w:hint="eastAsia"/>
                <w:sz w:val="20"/>
              </w:rPr>
            </w:pPr>
            <w:r>
              <w:rPr>
                <w:spacing w:val="-3"/>
                <w:sz w:val="20"/>
              </w:rPr>
              <w:t>远离热源、火花、明火和热表面。</w:t>
            </w:r>
          </w:p>
        </w:tc>
      </w:tr>
    </w:tbl>
    <w:p w14:paraId="27941122" w14:textId="77777777" w:rsidR="00EE0C94" w:rsidRDefault="00000000">
      <w:pPr>
        <w:spacing w:before="110"/>
        <w:ind w:left="437"/>
        <w:rPr>
          <w:rFonts w:hint="eastAsia"/>
          <w:b/>
        </w:rPr>
      </w:pPr>
      <w:r>
        <w:rPr>
          <w:rFonts w:ascii="Arial" w:eastAsia="Arial"/>
          <w:b/>
          <w:color w:val="CC3300"/>
          <w:sz w:val="24"/>
        </w:rPr>
        <w:t>|</w:t>
      </w:r>
      <w:r>
        <w:rPr>
          <w:rFonts w:ascii="Arial" w:eastAsia="Arial"/>
          <w:b/>
          <w:color w:val="CC3300"/>
          <w:spacing w:val="29"/>
          <w:sz w:val="24"/>
        </w:rPr>
        <w:t xml:space="preserve"> </w:t>
      </w:r>
      <w:r>
        <w:rPr>
          <w:b/>
          <w:color w:val="0D0D0D"/>
          <w:spacing w:val="-1"/>
        </w:rPr>
        <w:t>安全储存的条件，包括任何不相容性</w:t>
      </w:r>
    </w:p>
    <w:tbl>
      <w:tblPr>
        <w:tblW w:w="10498" w:type="dxa"/>
        <w:tblInd w:w="444" w:type="dxa"/>
        <w:tblBorders>
          <w:top w:val="single" w:sz="2" w:space="0" w:color="B4B4B4"/>
          <w:left w:val="single" w:sz="2" w:space="0" w:color="B4B4B4"/>
          <w:bottom w:val="single" w:sz="2" w:space="0" w:color="B4B4B4"/>
          <w:right w:val="single" w:sz="2" w:space="0" w:color="B4B4B4"/>
          <w:insideH w:val="single" w:sz="2" w:space="0" w:color="B4B4B4"/>
          <w:insideV w:val="single" w:sz="2" w:space="0" w:color="B4B4B4"/>
        </w:tblBorders>
        <w:tblLayout w:type="fixed"/>
        <w:tblCellMar>
          <w:left w:w="0" w:type="dxa"/>
          <w:right w:w="0" w:type="dxa"/>
        </w:tblCellMar>
        <w:tblLook w:val="04A0" w:firstRow="1" w:lastRow="0" w:firstColumn="1" w:lastColumn="0" w:noHBand="0" w:noVBand="1"/>
      </w:tblPr>
      <w:tblGrid>
        <w:gridCol w:w="512"/>
        <w:gridCol w:w="9986"/>
      </w:tblGrid>
      <w:tr w:rsidR="00EE0C94" w14:paraId="3FC4E985" w14:textId="77777777">
        <w:trPr>
          <w:trHeight w:val="340"/>
        </w:trPr>
        <w:tc>
          <w:tcPr>
            <w:tcW w:w="512" w:type="dxa"/>
            <w:tcBorders>
              <w:left w:val="nil"/>
              <w:right w:val="single" w:sz="12" w:space="0" w:color="808080"/>
            </w:tcBorders>
            <w:shd w:val="clear" w:color="auto" w:fill="F1F1F1"/>
          </w:tcPr>
          <w:p w14:paraId="76620BEE" w14:textId="77777777" w:rsidR="00EE0C94" w:rsidRDefault="00000000">
            <w:pPr>
              <w:pStyle w:val="TableParagraph"/>
              <w:spacing w:before="38"/>
              <w:jc w:val="center"/>
              <w:rPr>
                <w:rFonts w:ascii="Arial" w:hint="eastAsia"/>
                <w:b/>
                <w:sz w:val="20"/>
              </w:rPr>
            </w:pPr>
            <w:r>
              <w:rPr>
                <w:rFonts w:ascii="Arial"/>
                <w:b/>
                <w:color w:val="585858"/>
                <w:spacing w:val="-10"/>
                <w:sz w:val="20"/>
              </w:rPr>
              <w:t>1</w:t>
            </w:r>
          </w:p>
        </w:tc>
        <w:tc>
          <w:tcPr>
            <w:tcW w:w="9986" w:type="dxa"/>
            <w:tcBorders>
              <w:left w:val="single" w:sz="12" w:space="0" w:color="808080"/>
              <w:right w:val="nil"/>
            </w:tcBorders>
          </w:tcPr>
          <w:p w14:paraId="2A70ADB6" w14:textId="77777777" w:rsidR="00EE0C94" w:rsidRDefault="00000000">
            <w:pPr>
              <w:pStyle w:val="TableParagraph"/>
              <w:spacing w:line="321" w:lineRule="exact"/>
              <w:ind w:left="104"/>
              <w:rPr>
                <w:rFonts w:hint="eastAsia"/>
                <w:sz w:val="20"/>
              </w:rPr>
            </w:pPr>
            <w:r>
              <w:rPr>
                <w:spacing w:val="-4"/>
                <w:sz w:val="20"/>
              </w:rPr>
              <w:t>保持容器密闭。</w:t>
            </w:r>
          </w:p>
        </w:tc>
      </w:tr>
      <w:tr w:rsidR="00EE0C94" w14:paraId="7E0BF69D" w14:textId="77777777">
        <w:trPr>
          <w:trHeight w:val="340"/>
        </w:trPr>
        <w:tc>
          <w:tcPr>
            <w:tcW w:w="512" w:type="dxa"/>
            <w:tcBorders>
              <w:left w:val="nil"/>
              <w:right w:val="single" w:sz="12" w:space="0" w:color="808080"/>
            </w:tcBorders>
            <w:shd w:val="clear" w:color="auto" w:fill="F1F1F1"/>
          </w:tcPr>
          <w:p w14:paraId="003F7B52" w14:textId="77777777" w:rsidR="00EE0C94" w:rsidRDefault="00000000">
            <w:pPr>
              <w:pStyle w:val="TableParagraph"/>
              <w:spacing w:before="38"/>
              <w:jc w:val="center"/>
              <w:rPr>
                <w:rFonts w:ascii="Arial" w:hint="eastAsia"/>
                <w:b/>
                <w:sz w:val="20"/>
              </w:rPr>
            </w:pPr>
            <w:r>
              <w:rPr>
                <w:rFonts w:ascii="Arial"/>
                <w:b/>
                <w:color w:val="585858"/>
                <w:spacing w:val="-10"/>
                <w:sz w:val="20"/>
              </w:rPr>
              <w:t>2</w:t>
            </w:r>
          </w:p>
        </w:tc>
        <w:tc>
          <w:tcPr>
            <w:tcW w:w="9986" w:type="dxa"/>
            <w:tcBorders>
              <w:left w:val="single" w:sz="12" w:space="0" w:color="808080"/>
              <w:right w:val="nil"/>
            </w:tcBorders>
          </w:tcPr>
          <w:p w14:paraId="1E6AB0C3" w14:textId="77777777" w:rsidR="00EE0C94" w:rsidRDefault="00000000">
            <w:pPr>
              <w:pStyle w:val="TableParagraph"/>
              <w:spacing w:line="321" w:lineRule="exact"/>
              <w:ind w:left="104"/>
              <w:rPr>
                <w:rFonts w:hint="eastAsia"/>
                <w:sz w:val="20"/>
              </w:rPr>
            </w:pPr>
            <w:r>
              <w:rPr>
                <w:spacing w:val="-3"/>
                <w:sz w:val="20"/>
              </w:rPr>
              <w:t>储存在干燥、阴凉和通风处。</w:t>
            </w:r>
          </w:p>
        </w:tc>
      </w:tr>
      <w:tr w:rsidR="00EE0C94" w14:paraId="2DBF133C" w14:textId="77777777">
        <w:trPr>
          <w:trHeight w:val="338"/>
        </w:trPr>
        <w:tc>
          <w:tcPr>
            <w:tcW w:w="512" w:type="dxa"/>
            <w:tcBorders>
              <w:left w:val="nil"/>
              <w:right w:val="single" w:sz="12" w:space="0" w:color="808080"/>
            </w:tcBorders>
            <w:shd w:val="clear" w:color="auto" w:fill="F1F1F1"/>
          </w:tcPr>
          <w:p w14:paraId="2C00E218" w14:textId="77777777" w:rsidR="00EE0C94" w:rsidRDefault="00000000">
            <w:pPr>
              <w:pStyle w:val="TableParagraph"/>
              <w:spacing w:before="35"/>
              <w:jc w:val="center"/>
              <w:rPr>
                <w:rFonts w:ascii="Arial" w:hint="eastAsia"/>
                <w:b/>
                <w:sz w:val="20"/>
              </w:rPr>
            </w:pPr>
            <w:r>
              <w:rPr>
                <w:rFonts w:ascii="Arial"/>
                <w:b/>
                <w:color w:val="585858"/>
                <w:spacing w:val="-10"/>
                <w:sz w:val="20"/>
              </w:rPr>
              <w:t>3</w:t>
            </w:r>
          </w:p>
        </w:tc>
        <w:tc>
          <w:tcPr>
            <w:tcW w:w="9986" w:type="dxa"/>
            <w:tcBorders>
              <w:left w:val="single" w:sz="12" w:space="0" w:color="808080"/>
              <w:right w:val="nil"/>
            </w:tcBorders>
          </w:tcPr>
          <w:p w14:paraId="38EE6C57" w14:textId="77777777" w:rsidR="00EE0C94" w:rsidRDefault="00000000">
            <w:pPr>
              <w:pStyle w:val="TableParagraph"/>
              <w:spacing w:line="318" w:lineRule="exact"/>
              <w:ind w:left="104"/>
              <w:rPr>
                <w:rFonts w:hint="eastAsia"/>
                <w:sz w:val="20"/>
              </w:rPr>
            </w:pPr>
            <w:r>
              <w:rPr>
                <w:spacing w:val="-3"/>
                <w:sz w:val="20"/>
              </w:rPr>
              <w:t>远离热源、火花、明火和热表面。</w:t>
            </w:r>
          </w:p>
        </w:tc>
      </w:tr>
    </w:tbl>
    <w:p w14:paraId="16519F2B" w14:textId="77777777" w:rsidR="00EE0C94" w:rsidRDefault="00EE0C94">
      <w:pPr>
        <w:pStyle w:val="TableParagraph"/>
        <w:spacing w:line="318" w:lineRule="exact"/>
        <w:rPr>
          <w:rFonts w:hint="eastAsia"/>
          <w:sz w:val="20"/>
        </w:rPr>
        <w:sectPr w:rsidR="00EE0C94">
          <w:pgSz w:w="11910" w:h="16840"/>
          <w:pgMar w:top="840" w:right="0" w:bottom="580" w:left="283" w:header="604" w:footer="388" w:gutter="0"/>
          <w:cols w:space="720"/>
        </w:sectPr>
      </w:pPr>
    </w:p>
    <w:p w14:paraId="5453FB34" w14:textId="77777777" w:rsidR="00EE0C94" w:rsidRDefault="00000000">
      <w:pPr>
        <w:pStyle w:val="a3"/>
        <w:spacing w:before="6"/>
        <w:rPr>
          <w:rFonts w:hint="eastAsia"/>
          <w:b/>
          <w:sz w:val="7"/>
        </w:rPr>
      </w:pPr>
      <w:r>
        <w:rPr>
          <w:noProof/>
        </w:rPr>
        <w:lastRenderedPageBreak/>
        <w:drawing>
          <wp:anchor distT="0" distB="0" distL="114300" distR="114300" simplePos="0" relativeHeight="251678208" behindDoc="0" locked="0" layoutInCell="1" allowOverlap="1" wp14:anchorId="6C734C83" wp14:editId="1E4B2A2A">
            <wp:simplePos x="0" y="0"/>
            <wp:positionH relativeFrom="column">
              <wp:posOffset>488950</wp:posOffset>
            </wp:positionH>
            <wp:positionV relativeFrom="paragraph">
              <wp:posOffset>-521970</wp:posOffset>
            </wp:positionV>
            <wp:extent cx="1008380" cy="393700"/>
            <wp:effectExtent l="0" t="0" r="12700" b="2540"/>
            <wp:wrapSquare wrapText="bothSides"/>
            <wp:docPr id="4" name="图片 4" descr="e5305e0f33a2993c9ca14e842b590c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e5305e0f33a2993c9ca14e842b590cd5"/>
                    <pic:cNvPicPr>
                      <a:picLocks noChangeAspect="1"/>
                    </pic:cNvPicPr>
                  </pic:nvPicPr>
                  <pic:blipFill>
                    <a:blip r:embed="rId8"/>
                    <a:stretch>
                      <a:fillRect/>
                    </a:stretch>
                  </pic:blipFill>
                  <pic:spPr>
                    <a:xfrm>
                      <a:off x="0" y="0"/>
                      <a:ext cx="1008380" cy="393700"/>
                    </a:xfrm>
                    <a:prstGeom prst="rect">
                      <a:avLst/>
                    </a:prstGeom>
                  </pic:spPr>
                </pic:pic>
              </a:graphicData>
            </a:graphic>
          </wp:anchor>
        </w:drawing>
      </w:r>
    </w:p>
    <w:p w14:paraId="34D8D7C7" w14:textId="77777777" w:rsidR="00EE0C94" w:rsidRDefault="00000000">
      <w:pPr>
        <w:pStyle w:val="a3"/>
        <w:spacing w:line="20" w:lineRule="exact"/>
        <w:ind w:left="408"/>
        <w:rPr>
          <w:rFonts w:hint="eastAsia"/>
          <w:sz w:val="2"/>
        </w:rPr>
      </w:pPr>
      <w:r>
        <w:rPr>
          <w:noProof/>
          <w:sz w:val="2"/>
        </w:rPr>
        <w:drawing>
          <wp:inline distT="0" distB="0" distL="0" distR="0" wp14:anchorId="449D4860" wp14:editId="60EE70C7">
            <wp:extent cx="6683375" cy="8890"/>
            <wp:effectExtent l="0" t="0" r="0" b="0"/>
            <wp:docPr id="64" name="Image 64"/>
            <wp:cNvGraphicFramePr/>
            <a:graphic xmlns:a="http://schemas.openxmlformats.org/drawingml/2006/main">
              <a:graphicData uri="http://schemas.openxmlformats.org/drawingml/2006/picture">
                <pic:pic xmlns:pic="http://schemas.openxmlformats.org/drawingml/2006/picture">
                  <pic:nvPicPr>
                    <pic:cNvPr id="64" name="Image 64"/>
                    <pic:cNvPicPr/>
                  </pic:nvPicPr>
                  <pic:blipFill>
                    <a:blip r:embed="rId9" cstate="print"/>
                    <a:stretch>
                      <a:fillRect/>
                    </a:stretch>
                  </pic:blipFill>
                  <pic:spPr>
                    <a:xfrm>
                      <a:off x="0" y="0"/>
                      <a:ext cx="6684009" cy="9144"/>
                    </a:xfrm>
                    <a:prstGeom prst="rect">
                      <a:avLst/>
                    </a:prstGeom>
                  </pic:spPr>
                </pic:pic>
              </a:graphicData>
            </a:graphic>
          </wp:inline>
        </w:drawing>
      </w:r>
    </w:p>
    <w:p w14:paraId="7DDAB79E" w14:textId="77777777" w:rsidR="00EE0C94" w:rsidRDefault="00EE0C94">
      <w:pPr>
        <w:pStyle w:val="a3"/>
        <w:spacing w:before="18"/>
        <w:rPr>
          <w:rFonts w:hint="eastAsia"/>
          <w:b/>
          <w:sz w:val="3"/>
        </w:rPr>
      </w:pPr>
    </w:p>
    <w:tbl>
      <w:tblPr>
        <w:tblW w:w="10498" w:type="dxa"/>
        <w:tblInd w:w="444" w:type="dxa"/>
        <w:tblBorders>
          <w:top w:val="single" w:sz="2" w:space="0" w:color="B4B4B4"/>
          <w:left w:val="single" w:sz="2" w:space="0" w:color="B4B4B4"/>
          <w:bottom w:val="single" w:sz="2" w:space="0" w:color="B4B4B4"/>
          <w:right w:val="single" w:sz="2" w:space="0" w:color="B4B4B4"/>
          <w:insideH w:val="single" w:sz="2" w:space="0" w:color="B4B4B4"/>
          <w:insideV w:val="single" w:sz="2" w:space="0" w:color="B4B4B4"/>
        </w:tblBorders>
        <w:tblLayout w:type="fixed"/>
        <w:tblCellMar>
          <w:left w:w="0" w:type="dxa"/>
          <w:right w:w="0" w:type="dxa"/>
        </w:tblCellMar>
        <w:tblLook w:val="04A0" w:firstRow="1" w:lastRow="0" w:firstColumn="1" w:lastColumn="0" w:noHBand="0" w:noVBand="1"/>
      </w:tblPr>
      <w:tblGrid>
        <w:gridCol w:w="512"/>
        <w:gridCol w:w="9986"/>
      </w:tblGrid>
      <w:tr w:rsidR="00EE0C94" w14:paraId="4559B52A" w14:textId="77777777">
        <w:trPr>
          <w:trHeight w:val="340"/>
        </w:trPr>
        <w:tc>
          <w:tcPr>
            <w:tcW w:w="512" w:type="dxa"/>
            <w:tcBorders>
              <w:left w:val="nil"/>
              <w:right w:val="single" w:sz="12" w:space="0" w:color="808080"/>
            </w:tcBorders>
            <w:shd w:val="clear" w:color="auto" w:fill="F1F1F1"/>
          </w:tcPr>
          <w:p w14:paraId="4AC32FCB" w14:textId="77777777" w:rsidR="00EE0C94" w:rsidRDefault="00000000">
            <w:pPr>
              <w:pStyle w:val="TableParagraph"/>
              <w:spacing w:before="38"/>
              <w:jc w:val="center"/>
              <w:rPr>
                <w:rFonts w:ascii="Arial" w:hint="eastAsia"/>
                <w:b/>
                <w:sz w:val="20"/>
              </w:rPr>
            </w:pPr>
            <w:r>
              <w:rPr>
                <w:rFonts w:ascii="Arial"/>
                <w:b/>
                <w:color w:val="585858"/>
                <w:spacing w:val="-10"/>
                <w:sz w:val="20"/>
              </w:rPr>
              <w:t>4</w:t>
            </w:r>
          </w:p>
        </w:tc>
        <w:tc>
          <w:tcPr>
            <w:tcW w:w="9986" w:type="dxa"/>
            <w:tcBorders>
              <w:left w:val="single" w:sz="12" w:space="0" w:color="808080"/>
              <w:right w:val="nil"/>
            </w:tcBorders>
          </w:tcPr>
          <w:p w14:paraId="3D0D6147" w14:textId="77777777" w:rsidR="00EE0C94" w:rsidRDefault="00000000">
            <w:pPr>
              <w:pStyle w:val="TableParagraph"/>
              <w:spacing w:line="321" w:lineRule="exact"/>
              <w:ind w:left="104"/>
              <w:rPr>
                <w:rFonts w:hint="eastAsia"/>
                <w:sz w:val="20"/>
              </w:rPr>
            </w:pPr>
            <w:r>
              <w:rPr>
                <w:spacing w:val="-3"/>
                <w:sz w:val="20"/>
              </w:rPr>
              <w:t>存储于远离不相容材料和食品容器的地方。</w:t>
            </w:r>
          </w:p>
        </w:tc>
      </w:tr>
    </w:tbl>
    <w:p w14:paraId="1D87D3F7" w14:textId="77777777" w:rsidR="00EE0C94" w:rsidRDefault="00000000">
      <w:pPr>
        <w:pStyle w:val="a3"/>
        <w:spacing w:before="10"/>
        <w:rPr>
          <w:rFonts w:hint="eastAsia"/>
          <w:b/>
          <w:sz w:val="9"/>
        </w:rPr>
      </w:pPr>
      <w:r>
        <w:rPr>
          <w:b/>
          <w:noProof/>
          <w:sz w:val="9"/>
        </w:rPr>
        <mc:AlternateContent>
          <mc:Choice Requires="wpg">
            <w:drawing>
              <wp:anchor distT="0" distB="0" distL="0" distR="0" simplePos="0" relativeHeight="251663872" behindDoc="1" locked="0" layoutInCell="1" allowOverlap="1" wp14:anchorId="36695D55" wp14:editId="032E53F5">
                <wp:simplePos x="0" y="0"/>
                <wp:positionH relativeFrom="page">
                  <wp:posOffset>463550</wp:posOffset>
                </wp:positionH>
                <wp:positionV relativeFrom="paragraph">
                  <wp:posOffset>130175</wp:posOffset>
                </wp:positionV>
                <wp:extent cx="252095" cy="252095"/>
                <wp:effectExtent l="0" t="0" r="0" b="0"/>
                <wp:wrapTopAndBottom/>
                <wp:docPr id="65" name="Group 65"/>
                <wp:cNvGraphicFramePr/>
                <a:graphic xmlns:a="http://schemas.openxmlformats.org/drawingml/2006/main">
                  <a:graphicData uri="http://schemas.microsoft.com/office/word/2010/wordprocessingGroup">
                    <wpg:wgp>
                      <wpg:cNvGrpSpPr/>
                      <wpg:grpSpPr>
                        <a:xfrm>
                          <a:off x="0" y="0"/>
                          <a:ext cx="252095" cy="252095"/>
                          <a:chOff x="0" y="0"/>
                          <a:chExt cx="252095" cy="252095"/>
                        </a:xfrm>
                      </wpg:grpSpPr>
                      <pic:pic xmlns:pic="http://schemas.openxmlformats.org/drawingml/2006/picture">
                        <pic:nvPicPr>
                          <pic:cNvPr id="66" name="Image 66"/>
                          <pic:cNvPicPr/>
                        </pic:nvPicPr>
                        <pic:blipFill>
                          <a:blip r:embed="rId11" cstate="print"/>
                          <a:stretch>
                            <a:fillRect/>
                          </a:stretch>
                        </pic:blipFill>
                        <pic:spPr>
                          <a:xfrm>
                            <a:off x="0" y="0"/>
                            <a:ext cx="252095" cy="252095"/>
                          </a:xfrm>
                          <a:prstGeom prst="rect">
                            <a:avLst/>
                          </a:prstGeom>
                        </pic:spPr>
                      </pic:pic>
                      <wps:wsp>
                        <wps:cNvPr id="67" name="Textbox 67"/>
                        <wps:cNvSpPr txBox="1"/>
                        <wps:spPr>
                          <a:xfrm>
                            <a:off x="0" y="0"/>
                            <a:ext cx="252095" cy="252095"/>
                          </a:xfrm>
                          <a:prstGeom prst="rect">
                            <a:avLst/>
                          </a:prstGeom>
                        </wps:spPr>
                        <wps:txbx>
                          <w:txbxContent>
                            <w:p w14:paraId="60B311CF" w14:textId="77777777" w:rsidR="00EE0C94" w:rsidRDefault="00000000">
                              <w:pPr>
                                <w:spacing w:line="341" w:lineRule="exact"/>
                                <w:ind w:left="128"/>
                                <w:rPr>
                                  <w:rFonts w:ascii="Calibri" w:hint="eastAsia"/>
                                  <w:b/>
                                  <w:sz w:val="28"/>
                                </w:rPr>
                              </w:pPr>
                              <w:r>
                                <w:rPr>
                                  <w:rFonts w:ascii="Calibri"/>
                                  <w:b/>
                                  <w:color w:val="FFFFFF"/>
                                  <w:spacing w:val="-10"/>
                                  <w:sz w:val="28"/>
                                </w:rPr>
                                <w:t>8</w:t>
                              </w:r>
                            </w:p>
                          </w:txbxContent>
                        </wps:txbx>
                        <wps:bodyPr wrap="square" lIns="0" tIns="0" rIns="0" bIns="0" rtlCol="0">
                          <a:noAutofit/>
                        </wps:bodyPr>
                      </wps:wsp>
                    </wpg:wgp>
                  </a:graphicData>
                </a:graphic>
              </wp:anchor>
            </w:drawing>
          </mc:Choice>
          <mc:Fallback>
            <w:pict>
              <v:group w14:anchorId="36695D55" id="Group 65" o:spid="_x0000_s1071" style="position:absolute;margin-left:36.5pt;margin-top:10.25pt;width:19.85pt;height:19.85pt;z-index:-251652608;mso-wrap-distance-left:0;mso-wrap-distance-right:0;mso-position-horizontal-relative:page;mso-position-vertical-relative:text" coordsize="252095,252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">
                <v:shape id="Image 66" o:spid="_x0000_s1072" type="#_x0000_t75" style="position:absolute;width:252095;height:2520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">
                  <v:imagedata r:id="rId12" o:title=""/>
                </v:shape>
                <v:shape id="Textbox 67" o:spid="_x0000_s1073" type="#_x0000_t202" style="position:absolute;width:252095;height:25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" filled="f" stroked="f">
                  <v:textbox inset="0,0,0,0">
                    <w:txbxContent>
                      <w:p w14:paraId="60B311CF" w14:textId="77777777" w:rsidR="00EE0C94" w:rsidRDefault="00000000">
                        <w:pPr>
                          <w:spacing w:line="341" w:lineRule="exact"/>
                          <w:ind w:left="128"/>
                          <w:rPr>
                            <w:rFonts w:ascii="Calibri" w:hint="eastAsia"/>
                            <w:b/>
                            <w:sz w:val="28"/>
                          </w:rPr>
                        </w:pPr>
                        <w:r>
                          <w:rPr>
                            <w:rFonts w:ascii="Calibri"/>
                            <w:b/>
                            <w:color w:val="FFFFFF"/>
                            <w:spacing w:val="-10"/>
                            <w:sz w:val="28"/>
                          </w:rPr>
                          <w:t>8</w:t>
                        </w:r>
                      </w:p>
                    </w:txbxContent>
                  </v:textbox>
                </v:shape>
                <w10:wrap type="topAndBottom" anchorx="page"/>
              </v:group>
            </w:pict>
          </mc:Fallback>
        </mc:AlternateContent>
      </w:r>
      <w:r>
        <w:rPr>
          <w:b/>
          <w:noProof/>
          <w:sz w:val="9"/>
        </w:rPr>
        <mc:AlternateContent>
          <mc:Choice Requires="wpg">
            <w:drawing>
              <wp:anchor distT="0" distB="0" distL="0" distR="0" simplePos="0" relativeHeight="251664896" behindDoc="1" locked="0" layoutInCell="1" allowOverlap="1" wp14:anchorId="23579BD2" wp14:editId="73019B82">
                <wp:simplePos x="0" y="0"/>
                <wp:positionH relativeFrom="page">
                  <wp:posOffset>780415</wp:posOffset>
                </wp:positionH>
                <wp:positionV relativeFrom="paragraph">
                  <wp:posOffset>127000</wp:posOffset>
                </wp:positionV>
                <wp:extent cx="6324600" cy="264160"/>
                <wp:effectExtent l="0" t="0" r="0" b="0"/>
                <wp:wrapTopAndBottom/>
                <wp:docPr id="68" name="Group 68"/>
                <wp:cNvGraphicFramePr/>
                <a:graphic xmlns:a="http://schemas.openxmlformats.org/drawingml/2006/main">
                  <a:graphicData uri="http://schemas.microsoft.com/office/word/2010/wordprocessingGroup">
                    <wpg:wgp>
                      <wpg:cNvGrpSpPr/>
                      <wpg:grpSpPr>
                        <a:xfrm>
                          <a:off x="0" y="0"/>
                          <a:ext cx="6324600" cy="264160"/>
                          <a:chOff x="0" y="0"/>
                          <a:chExt cx="6324600" cy="264160"/>
                        </a:xfrm>
                      </wpg:grpSpPr>
                      <pic:pic xmlns:pic="http://schemas.openxmlformats.org/drawingml/2006/picture">
                        <pic:nvPicPr>
                          <pic:cNvPr id="69" name="Image 69"/>
                          <pic:cNvPicPr/>
                        </pic:nvPicPr>
                        <pic:blipFill>
                          <a:blip r:embed="rId25" cstate="print"/>
                          <a:stretch>
                            <a:fillRect/>
                          </a:stretch>
                        </pic:blipFill>
                        <pic:spPr>
                          <a:xfrm>
                            <a:off x="0" y="0"/>
                            <a:ext cx="6324041" cy="263651"/>
                          </a:xfrm>
                          <a:prstGeom prst="rect">
                            <a:avLst/>
                          </a:prstGeom>
                        </pic:spPr>
                      </pic:pic>
                      <wps:wsp>
                        <wps:cNvPr id="70" name="Textbox 70"/>
                        <wps:cNvSpPr txBox="1"/>
                        <wps:spPr>
                          <a:xfrm>
                            <a:off x="0" y="0"/>
                            <a:ext cx="6324600" cy="264160"/>
                          </a:xfrm>
                          <a:prstGeom prst="rect">
                            <a:avLst/>
                          </a:prstGeom>
                        </wps:spPr>
                        <wps:txbx>
                          <w:txbxContent>
                            <w:p w14:paraId="4D20C316" w14:textId="77777777" w:rsidR="00EE0C94" w:rsidRDefault="00000000">
                              <w:pPr>
                                <w:tabs>
                                  <w:tab w:val="left" w:pos="9937"/>
                                </w:tabs>
                                <w:spacing w:line="415" w:lineRule="exact"/>
                                <w:ind w:left="2"/>
                                <w:rPr>
                                  <w:rFonts w:hint="eastAsia"/>
                                  <w:sz w:val="28"/>
                                </w:rPr>
                              </w:pPr>
                              <w:r>
                                <w:rPr>
                                  <w:color w:val="404040"/>
                                  <w:spacing w:val="-2"/>
                                  <w:sz w:val="28"/>
                                  <w:u w:val="dotted" w:color="7F7F7F"/>
                                </w:rPr>
                                <w:t>接触控制</w:t>
                              </w:r>
                              <w:r>
                                <w:rPr>
                                  <w:rFonts w:ascii="Arial MT" w:eastAsia="Arial MT"/>
                                  <w:color w:val="404040"/>
                                  <w:spacing w:val="-2"/>
                                  <w:sz w:val="28"/>
                                  <w:u w:val="dotted" w:color="7F7F7F"/>
                                </w:rPr>
                                <w:t>/</w:t>
                              </w:r>
                              <w:r>
                                <w:rPr>
                                  <w:color w:val="404040"/>
                                  <w:spacing w:val="-2"/>
                                  <w:sz w:val="28"/>
                                  <w:u w:val="dotted" w:color="7F7F7F"/>
                                </w:rPr>
                                <w:t>人身保</w:t>
                              </w:r>
                              <w:r>
                                <w:rPr>
                                  <w:color w:val="404040"/>
                                  <w:spacing w:val="-10"/>
                                  <w:sz w:val="28"/>
                                  <w:u w:val="dotted" w:color="7F7F7F"/>
                                </w:rPr>
                                <w:t>护</w:t>
                              </w:r>
                              <w:r>
                                <w:rPr>
                                  <w:color w:val="404040"/>
                                  <w:sz w:val="28"/>
                                  <w:u w:val="dotted" w:color="7F7F7F"/>
                                </w:rPr>
                                <w:tab/>
                              </w:r>
                            </w:p>
                          </w:txbxContent>
                        </wps:txbx>
                        <wps:bodyPr wrap="square" lIns="0" tIns="0" rIns="0" bIns="0" rtlCol="0">
                          <a:noAutofit/>
                        </wps:bodyPr>
                      </wps:wsp>
                    </wpg:wgp>
                  </a:graphicData>
                </a:graphic>
              </wp:anchor>
            </w:drawing>
          </mc:Choice>
          <mc:Fallback>
            <w:pict>
              <v:group w14:anchorId="23579BD2" id="Group 68" o:spid="_x0000_s1074" style="position:absolute;margin-left:61.45pt;margin-top:10pt;width:498pt;height:20.8pt;z-index:-251651584;mso-wrap-distance-left:0;mso-wrap-distance-right:0;mso-position-horizontal-relative:page;mso-position-vertical-relative:text" coordsize="63246,26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">
                <v:shape id="Image 69" o:spid="_x0000_s1075" type="#_x0000_t75" style="position:absolute;width:63240;height:2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">
                  <v:imagedata r:id="rId26" o:title=""/>
                </v:shape>
                <v:shape id="Textbox 70" o:spid="_x0000_s1076" type="#_x0000_t202" style="position:absolute;width:63246;height:26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" filled="f" stroked="f">
                  <v:textbox inset="0,0,0,0">
                    <w:txbxContent>
                      <w:p w14:paraId="4D20C316" w14:textId="77777777" w:rsidR="00EE0C94" w:rsidRDefault="00000000">
                        <w:pPr>
                          <w:tabs>
                            <w:tab w:val="left" w:pos="9937"/>
                          </w:tabs>
                          <w:spacing w:line="415" w:lineRule="exact"/>
                          <w:ind w:left="2"/>
                          <w:rPr>
                            <w:rFonts w:hint="eastAsia"/>
                            <w:sz w:val="28"/>
                          </w:rPr>
                        </w:pPr>
                        <w:r>
                          <w:rPr>
                            <w:color w:val="404040"/>
                            <w:spacing w:val="-2"/>
                            <w:sz w:val="28"/>
                            <w:u w:val="dotted" w:color="7F7F7F"/>
                          </w:rPr>
                          <w:t>接触控制</w:t>
                        </w:r>
                        <w:r>
                          <w:rPr>
                            <w:rFonts w:ascii="Arial MT" w:eastAsia="Arial MT"/>
                            <w:color w:val="404040"/>
                            <w:spacing w:val="-2"/>
                            <w:sz w:val="28"/>
                            <w:u w:val="dotted" w:color="7F7F7F"/>
                          </w:rPr>
                          <w:t>/</w:t>
                        </w:r>
                        <w:r>
                          <w:rPr>
                            <w:color w:val="404040"/>
                            <w:spacing w:val="-2"/>
                            <w:sz w:val="28"/>
                            <w:u w:val="dotted" w:color="7F7F7F"/>
                          </w:rPr>
                          <w:t>人身保</w:t>
                        </w:r>
                        <w:r>
                          <w:rPr>
                            <w:color w:val="404040"/>
                            <w:spacing w:val="-10"/>
                            <w:sz w:val="28"/>
                            <w:u w:val="dotted" w:color="7F7F7F"/>
                          </w:rPr>
                          <w:t>护</w:t>
                        </w:r>
                        <w:r>
                          <w:rPr>
                            <w:color w:val="404040"/>
                            <w:sz w:val="28"/>
                            <w:u w:val="dotted" w:color="7F7F7F"/>
                          </w:rPr>
                          <w:tab/>
                        </w:r>
                      </w:p>
                    </w:txbxContent>
                  </v:textbox>
                </v:shape>
                <w10:wrap type="topAndBottom" anchorx="page"/>
              </v:group>
            </w:pict>
          </mc:Fallback>
        </mc:AlternateContent>
      </w:r>
    </w:p>
    <w:p w14:paraId="7EDB7E0C" w14:textId="77777777" w:rsidR="00EE0C94" w:rsidRDefault="00000000">
      <w:pPr>
        <w:spacing w:before="108"/>
        <w:ind w:left="437"/>
        <w:rPr>
          <w:rFonts w:hint="eastAsia"/>
          <w:b/>
        </w:rPr>
      </w:pPr>
      <w:r>
        <w:rPr>
          <w:rFonts w:ascii="Arial" w:eastAsia="Arial"/>
          <w:b/>
          <w:color w:val="CC3300"/>
          <w:sz w:val="24"/>
        </w:rPr>
        <w:t>|</w:t>
      </w:r>
      <w:r>
        <w:rPr>
          <w:rFonts w:ascii="Arial" w:eastAsia="Arial"/>
          <w:b/>
          <w:color w:val="CC3300"/>
          <w:spacing w:val="43"/>
          <w:sz w:val="24"/>
        </w:rPr>
        <w:t xml:space="preserve"> </w:t>
      </w:r>
      <w:r>
        <w:rPr>
          <w:b/>
          <w:color w:val="0D0D0D"/>
          <w:spacing w:val="-3"/>
        </w:rPr>
        <w:t>控制参数</w:t>
      </w:r>
    </w:p>
    <w:tbl>
      <w:tblPr>
        <w:tblW w:w="10498" w:type="dxa"/>
        <w:tblInd w:w="444" w:type="dxa"/>
        <w:tblBorders>
          <w:top w:val="single" w:sz="2" w:space="0" w:color="B4B4B4"/>
          <w:left w:val="single" w:sz="2" w:space="0" w:color="B4B4B4"/>
          <w:bottom w:val="single" w:sz="2" w:space="0" w:color="B4B4B4"/>
          <w:right w:val="single" w:sz="2" w:space="0" w:color="B4B4B4"/>
          <w:insideH w:val="single" w:sz="2" w:space="0" w:color="B4B4B4"/>
          <w:insideV w:val="single" w:sz="2" w:space="0" w:color="B4B4B4"/>
        </w:tblBorders>
        <w:tblLayout w:type="fixed"/>
        <w:tblCellMar>
          <w:left w:w="0" w:type="dxa"/>
          <w:right w:w="0" w:type="dxa"/>
        </w:tblCellMar>
        <w:tblLook w:val="04A0" w:firstRow="1" w:lastRow="0" w:firstColumn="1" w:lastColumn="0" w:noHBand="0" w:noVBand="1"/>
      </w:tblPr>
      <w:tblGrid>
        <w:gridCol w:w="526"/>
        <w:gridCol w:w="9972"/>
      </w:tblGrid>
      <w:tr w:rsidR="00EE0C94" w14:paraId="4D7280AE" w14:textId="77777777">
        <w:trPr>
          <w:trHeight w:val="340"/>
        </w:trPr>
        <w:tc>
          <w:tcPr>
            <w:tcW w:w="526" w:type="dxa"/>
            <w:tcBorders>
              <w:left w:val="nil"/>
              <w:right w:val="single" w:sz="12" w:space="0" w:color="808080"/>
            </w:tcBorders>
            <w:shd w:val="clear" w:color="auto" w:fill="F1F1F1"/>
          </w:tcPr>
          <w:p w14:paraId="457F91F6" w14:textId="77777777" w:rsidR="00EE0C94" w:rsidRDefault="00000000">
            <w:pPr>
              <w:pStyle w:val="TableParagraph"/>
              <w:spacing w:line="321" w:lineRule="exact"/>
              <w:ind w:right="103"/>
              <w:jc w:val="right"/>
              <w:rPr>
                <w:rFonts w:hint="eastAsia"/>
                <w:b/>
                <w:sz w:val="20"/>
              </w:rPr>
            </w:pPr>
            <w:r>
              <w:rPr>
                <w:rFonts w:hint="eastAsia"/>
                <w:b/>
                <w:sz w:val="20"/>
              </w:rPr>
              <w:t>1</w:t>
            </w:r>
          </w:p>
        </w:tc>
        <w:tc>
          <w:tcPr>
            <w:tcW w:w="9972" w:type="dxa"/>
            <w:tcBorders>
              <w:left w:val="single" w:sz="12" w:space="0" w:color="808080"/>
              <w:right w:val="nil"/>
            </w:tcBorders>
          </w:tcPr>
          <w:p w14:paraId="4A0F7118" w14:textId="77777777" w:rsidR="00EE0C94" w:rsidRDefault="00000000">
            <w:pPr>
              <w:pStyle w:val="TableParagraph"/>
              <w:spacing w:line="321" w:lineRule="exact"/>
              <w:ind w:left="106"/>
              <w:rPr>
                <w:rFonts w:hint="eastAsia"/>
                <w:sz w:val="20"/>
              </w:rPr>
            </w:pPr>
            <w:r>
              <w:rPr>
                <w:spacing w:val="-4"/>
                <w:sz w:val="20"/>
              </w:rPr>
              <w:t>无相关规定</w:t>
            </w:r>
          </w:p>
        </w:tc>
      </w:tr>
    </w:tbl>
    <w:p w14:paraId="3CBF80AF" w14:textId="77777777" w:rsidR="00EE0C94" w:rsidRDefault="00000000">
      <w:pPr>
        <w:pStyle w:val="a4"/>
        <w:numPr>
          <w:ilvl w:val="0"/>
          <w:numId w:val="1"/>
        </w:numPr>
        <w:tabs>
          <w:tab w:val="left" w:pos="967"/>
        </w:tabs>
        <w:spacing w:before="111"/>
        <w:ind w:hanging="319"/>
        <w:rPr>
          <w:rFonts w:hint="eastAsia"/>
        </w:rPr>
      </w:pPr>
      <w:r>
        <w:rPr>
          <w:color w:val="252525"/>
          <w:spacing w:val="-3"/>
        </w:rPr>
        <w:t>生物限值</w:t>
      </w:r>
    </w:p>
    <w:tbl>
      <w:tblPr>
        <w:tblW w:w="10498" w:type="dxa"/>
        <w:tblInd w:w="444" w:type="dxa"/>
        <w:tblBorders>
          <w:top w:val="single" w:sz="2" w:space="0" w:color="B4B4B4"/>
          <w:left w:val="single" w:sz="2" w:space="0" w:color="B4B4B4"/>
          <w:bottom w:val="single" w:sz="2" w:space="0" w:color="B4B4B4"/>
          <w:right w:val="single" w:sz="2" w:space="0" w:color="B4B4B4"/>
          <w:insideH w:val="single" w:sz="2" w:space="0" w:color="B4B4B4"/>
          <w:insideV w:val="single" w:sz="2" w:space="0" w:color="B4B4B4"/>
        </w:tblBorders>
        <w:tblLayout w:type="fixed"/>
        <w:tblCellMar>
          <w:left w:w="0" w:type="dxa"/>
          <w:right w:w="0" w:type="dxa"/>
        </w:tblCellMar>
        <w:tblLook w:val="04A0" w:firstRow="1" w:lastRow="0" w:firstColumn="1" w:lastColumn="0" w:noHBand="0" w:noVBand="1"/>
      </w:tblPr>
      <w:tblGrid>
        <w:gridCol w:w="2756"/>
        <w:gridCol w:w="7742"/>
      </w:tblGrid>
      <w:tr w:rsidR="00EE0C94" w14:paraId="70ED99FA" w14:textId="77777777">
        <w:trPr>
          <w:trHeight w:val="340"/>
        </w:trPr>
        <w:tc>
          <w:tcPr>
            <w:tcW w:w="2756" w:type="dxa"/>
            <w:tcBorders>
              <w:left w:val="nil"/>
              <w:right w:val="single" w:sz="12" w:space="0" w:color="808080"/>
            </w:tcBorders>
            <w:shd w:val="clear" w:color="auto" w:fill="F1F1F1"/>
          </w:tcPr>
          <w:p w14:paraId="19B87B84" w14:textId="77777777" w:rsidR="00EE0C94" w:rsidRDefault="00000000">
            <w:pPr>
              <w:pStyle w:val="TableParagraph"/>
              <w:spacing w:line="321" w:lineRule="exact"/>
              <w:ind w:right="103"/>
              <w:jc w:val="right"/>
              <w:rPr>
                <w:rFonts w:hint="eastAsia"/>
                <w:b/>
                <w:sz w:val="20"/>
              </w:rPr>
            </w:pPr>
            <w:r>
              <w:rPr>
                <w:b/>
                <w:color w:val="585858"/>
                <w:spacing w:val="-4"/>
                <w:sz w:val="20"/>
              </w:rPr>
              <w:t>生物限值</w:t>
            </w:r>
          </w:p>
        </w:tc>
        <w:tc>
          <w:tcPr>
            <w:tcW w:w="7742" w:type="dxa"/>
            <w:tcBorders>
              <w:left w:val="single" w:sz="12" w:space="0" w:color="808080"/>
              <w:right w:val="nil"/>
            </w:tcBorders>
          </w:tcPr>
          <w:p w14:paraId="5567246F" w14:textId="77777777" w:rsidR="00EE0C94" w:rsidRDefault="00000000">
            <w:pPr>
              <w:pStyle w:val="TableParagraph"/>
              <w:spacing w:line="321" w:lineRule="exact"/>
              <w:ind w:left="106"/>
              <w:rPr>
                <w:rFonts w:hint="eastAsia"/>
                <w:sz w:val="20"/>
              </w:rPr>
            </w:pPr>
            <w:r>
              <w:rPr>
                <w:spacing w:val="-4"/>
                <w:sz w:val="20"/>
              </w:rPr>
              <w:t>无相关规定</w:t>
            </w:r>
          </w:p>
        </w:tc>
      </w:tr>
    </w:tbl>
    <w:p w14:paraId="6638FBFC" w14:textId="77777777" w:rsidR="00EE0C94" w:rsidRDefault="00000000">
      <w:pPr>
        <w:pStyle w:val="a4"/>
        <w:numPr>
          <w:ilvl w:val="0"/>
          <w:numId w:val="1"/>
        </w:numPr>
        <w:tabs>
          <w:tab w:val="left" w:pos="967"/>
        </w:tabs>
        <w:ind w:hanging="319"/>
        <w:rPr>
          <w:rFonts w:hint="eastAsia"/>
        </w:rPr>
      </w:pPr>
      <w:r>
        <w:rPr>
          <w:color w:val="252525"/>
          <w:spacing w:val="-3"/>
        </w:rPr>
        <w:t>监测方法</w:t>
      </w:r>
    </w:p>
    <w:tbl>
      <w:tblPr>
        <w:tblW w:w="10498" w:type="dxa"/>
        <w:tblInd w:w="444" w:type="dxa"/>
        <w:tblBorders>
          <w:top w:val="single" w:sz="2" w:space="0" w:color="B4B4B4"/>
          <w:left w:val="single" w:sz="2" w:space="0" w:color="B4B4B4"/>
          <w:bottom w:val="single" w:sz="2" w:space="0" w:color="B4B4B4"/>
          <w:right w:val="single" w:sz="2" w:space="0" w:color="B4B4B4"/>
          <w:insideH w:val="single" w:sz="2" w:space="0" w:color="B4B4B4"/>
          <w:insideV w:val="single" w:sz="2" w:space="0" w:color="B4B4B4"/>
        </w:tblBorders>
        <w:tblLayout w:type="fixed"/>
        <w:tblCellMar>
          <w:left w:w="0" w:type="dxa"/>
          <w:right w:w="0" w:type="dxa"/>
        </w:tblCellMar>
        <w:tblLook w:val="04A0" w:firstRow="1" w:lastRow="0" w:firstColumn="1" w:lastColumn="0" w:noHBand="0" w:noVBand="1"/>
      </w:tblPr>
      <w:tblGrid>
        <w:gridCol w:w="512"/>
        <w:gridCol w:w="9986"/>
      </w:tblGrid>
      <w:tr w:rsidR="00EE0C94" w14:paraId="441C8637" w14:textId="77777777">
        <w:trPr>
          <w:trHeight w:val="340"/>
        </w:trPr>
        <w:tc>
          <w:tcPr>
            <w:tcW w:w="512" w:type="dxa"/>
            <w:tcBorders>
              <w:left w:val="nil"/>
              <w:right w:val="single" w:sz="12" w:space="0" w:color="808080"/>
            </w:tcBorders>
            <w:shd w:val="clear" w:color="auto" w:fill="F1F1F1"/>
          </w:tcPr>
          <w:p w14:paraId="3327EF9A" w14:textId="77777777" w:rsidR="00EE0C94" w:rsidRDefault="00000000">
            <w:pPr>
              <w:pStyle w:val="TableParagraph"/>
              <w:spacing w:before="28"/>
              <w:jc w:val="center"/>
              <w:rPr>
                <w:rFonts w:ascii="Arial" w:hint="eastAsia"/>
                <w:b/>
                <w:sz w:val="20"/>
              </w:rPr>
            </w:pPr>
            <w:r>
              <w:rPr>
                <w:rFonts w:ascii="Arial"/>
                <w:b/>
                <w:color w:val="585858"/>
                <w:spacing w:val="-10"/>
                <w:sz w:val="20"/>
              </w:rPr>
              <w:t>1</w:t>
            </w:r>
          </w:p>
        </w:tc>
        <w:tc>
          <w:tcPr>
            <w:tcW w:w="9986" w:type="dxa"/>
            <w:tcBorders>
              <w:left w:val="single" w:sz="12" w:space="0" w:color="808080"/>
              <w:right w:val="nil"/>
            </w:tcBorders>
          </w:tcPr>
          <w:p w14:paraId="1E1FC6DB" w14:textId="77777777" w:rsidR="00EE0C94" w:rsidRDefault="00000000">
            <w:pPr>
              <w:pStyle w:val="TableParagraph"/>
              <w:tabs>
                <w:tab w:val="left" w:pos="1194"/>
                <w:tab w:val="left" w:pos="2596"/>
              </w:tabs>
              <w:spacing w:line="321" w:lineRule="exact"/>
              <w:ind w:left="104"/>
              <w:rPr>
                <w:rFonts w:hint="eastAsia"/>
                <w:sz w:val="20"/>
              </w:rPr>
            </w:pPr>
            <w:r>
              <w:rPr>
                <w:rFonts w:ascii="Arial MT" w:eastAsia="Arial MT"/>
                <w:sz w:val="20"/>
              </w:rPr>
              <w:t>EN</w:t>
            </w:r>
            <w:r>
              <w:rPr>
                <w:rFonts w:ascii="Arial MT" w:eastAsia="Arial MT"/>
                <w:spacing w:val="-5"/>
                <w:sz w:val="20"/>
              </w:rPr>
              <w:t xml:space="preserve"> </w:t>
            </w:r>
            <w:r>
              <w:rPr>
                <w:rFonts w:ascii="Arial MT" w:eastAsia="Arial MT"/>
                <w:spacing w:val="-2"/>
                <w:sz w:val="20"/>
              </w:rPr>
              <w:t>14042</w:t>
            </w:r>
            <w:r>
              <w:rPr>
                <w:rFonts w:ascii="Arial MT" w:eastAsia="Arial MT"/>
                <w:sz w:val="20"/>
              </w:rPr>
              <w:tab/>
            </w:r>
            <w:r>
              <w:rPr>
                <w:spacing w:val="-2"/>
                <w:sz w:val="20"/>
              </w:rPr>
              <w:t>工作场所空</w:t>
            </w:r>
            <w:r>
              <w:rPr>
                <w:spacing w:val="-10"/>
                <w:sz w:val="20"/>
              </w:rPr>
              <w:t>气</w:t>
            </w:r>
            <w:r>
              <w:rPr>
                <w:sz w:val="20"/>
              </w:rPr>
              <w:tab/>
            </w:r>
            <w:r>
              <w:rPr>
                <w:spacing w:val="-2"/>
                <w:sz w:val="20"/>
              </w:rPr>
              <w:t>用于评估暴露于化学或生物试剂的程序指南</w:t>
            </w:r>
            <w:r>
              <w:rPr>
                <w:spacing w:val="-10"/>
                <w:sz w:val="20"/>
              </w:rPr>
              <w:t>。</w:t>
            </w:r>
          </w:p>
        </w:tc>
      </w:tr>
      <w:tr w:rsidR="00EE0C94" w14:paraId="6D55B6AF" w14:textId="77777777">
        <w:trPr>
          <w:trHeight w:val="338"/>
        </w:trPr>
        <w:tc>
          <w:tcPr>
            <w:tcW w:w="512" w:type="dxa"/>
            <w:tcBorders>
              <w:left w:val="nil"/>
              <w:right w:val="single" w:sz="12" w:space="0" w:color="808080"/>
            </w:tcBorders>
            <w:shd w:val="clear" w:color="auto" w:fill="F1F1F1"/>
          </w:tcPr>
          <w:p w14:paraId="1555D0D6" w14:textId="77777777" w:rsidR="00EE0C94" w:rsidRDefault="00000000">
            <w:pPr>
              <w:pStyle w:val="TableParagraph"/>
              <w:spacing w:before="26"/>
              <w:jc w:val="center"/>
              <w:rPr>
                <w:rFonts w:ascii="Arial" w:hint="eastAsia"/>
                <w:b/>
                <w:sz w:val="20"/>
              </w:rPr>
            </w:pPr>
            <w:r>
              <w:rPr>
                <w:rFonts w:ascii="Arial"/>
                <w:b/>
                <w:color w:val="585858"/>
                <w:spacing w:val="-10"/>
                <w:sz w:val="20"/>
              </w:rPr>
              <w:t>2</w:t>
            </w:r>
          </w:p>
        </w:tc>
        <w:tc>
          <w:tcPr>
            <w:tcW w:w="9986" w:type="dxa"/>
            <w:tcBorders>
              <w:left w:val="single" w:sz="12" w:space="0" w:color="808080"/>
              <w:right w:val="nil"/>
            </w:tcBorders>
          </w:tcPr>
          <w:p w14:paraId="183967F4" w14:textId="77777777" w:rsidR="00EE0C94" w:rsidRDefault="00000000">
            <w:pPr>
              <w:pStyle w:val="TableParagraph"/>
              <w:spacing w:line="318" w:lineRule="exact"/>
              <w:ind w:left="104"/>
              <w:rPr>
                <w:rFonts w:hint="eastAsia"/>
                <w:sz w:val="20"/>
              </w:rPr>
            </w:pPr>
            <w:r>
              <w:rPr>
                <w:rFonts w:ascii="Arial MT" w:eastAsia="Arial MT"/>
                <w:sz w:val="20"/>
              </w:rPr>
              <w:t>GBZ/T</w:t>
            </w:r>
            <w:r>
              <w:rPr>
                <w:rFonts w:ascii="Arial MT" w:eastAsia="Arial MT"/>
                <w:spacing w:val="-13"/>
                <w:sz w:val="20"/>
              </w:rPr>
              <w:t xml:space="preserve"> </w:t>
            </w:r>
            <w:r>
              <w:rPr>
                <w:rFonts w:ascii="Arial MT" w:eastAsia="Arial MT"/>
                <w:sz w:val="20"/>
              </w:rPr>
              <w:t>300</w:t>
            </w:r>
            <w:r>
              <w:rPr>
                <w:rFonts w:ascii="Arial MT" w:eastAsia="Arial MT"/>
                <w:spacing w:val="-13"/>
                <w:sz w:val="20"/>
              </w:rPr>
              <w:t xml:space="preserve"> </w:t>
            </w:r>
            <w:r>
              <w:rPr>
                <w:spacing w:val="-1"/>
                <w:sz w:val="20"/>
              </w:rPr>
              <w:t>系列标准 工作场所空气有毒物质测定。</w:t>
            </w:r>
          </w:p>
        </w:tc>
      </w:tr>
    </w:tbl>
    <w:p w14:paraId="0C4E3683" w14:textId="77777777" w:rsidR="00EE0C94" w:rsidRDefault="00000000">
      <w:pPr>
        <w:spacing w:before="100" w:after="2"/>
        <w:ind w:left="437"/>
        <w:rPr>
          <w:rFonts w:hint="eastAsia"/>
          <w:b/>
        </w:rPr>
      </w:pPr>
      <w:r>
        <w:rPr>
          <w:rFonts w:ascii="Arial" w:eastAsia="Arial"/>
          <w:b/>
          <w:color w:val="CC3300"/>
          <w:sz w:val="24"/>
        </w:rPr>
        <w:t>|</w:t>
      </w:r>
      <w:r>
        <w:rPr>
          <w:rFonts w:ascii="Arial" w:eastAsia="Arial"/>
          <w:b/>
          <w:color w:val="CC3300"/>
          <w:spacing w:val="43"/>
          <w:sz w:val="24"/>
        </w:rPr>
        <w:t xml:space="preserve"> </w:t>
      </w:r>
      <w:r>
        <w:rPr>
          <w:b/>
          <w:color w:val="0D0D0D"/>
          <w:spacing w:val="-3"/>
        </w:rPr>
        <w:t>工程控制</w:t>
      </w:r>
    </w:p>
    <w:tbl>
      <w:tblPr>
        <w:tblW w:w="10498" w:type="dxa"/>
        <w:tblInd w:w="444" w:type="dxa"/>
        <w:tblBorders>
          <w:top w:val="single" w:sz="2" w:space="0" w:color="B4B4B4"/>
          <w:left w:val="single" w:sz="2" w:space="0" w:color="B4B4B4"/>
          <w:bottom w:val="single" w:sz="2" w:space="0" w:color="B4B4B4"/>
          <w:right w:val="single" w:sz="2" w:space="0" w:color="B4B4B4"/>
          <w:insideH w:val="single" w:sz="2" w:space="0" w:color="B4B4B4"/>
          <w:insideV w:val="single" w:sz="2" w:space="0" w:color="B4B4B4"/>
        </w:tblBorders>
        <w:tblLayout w:type="fixed"/>
        <w:tblCellMar>
          <w:left w:w="0" w:type="dxa"/>
          <w:right w:w="0" w:type="dxa"/>
        </w:tblCellMar>
        <w:tblLook w:val="04A0" w:firstRow="1" w:lastRow="0" w:firstColumn="1" w:lastColumn="0" w:noHBand="0" w:noVBand="1"/>
      </w:tblPr>
      <w:tblGrid>
        <w:gridCol w:w="512"/>
        <w:gridCol w:w="9986"/>
      </w:tblGrid>
      <w:tr w:rsidR="00EE0C94" w14:paraId="2B38BA5A" w14:textId="77777777">
        <w:trPr>
          <w:trHeight w:val="338"/>
        </w:trPr>
        <w:tc>
          <w:tcPr>
            <w:tcW w:w="512" w:type="dxa"/>
            <w:tcBorders>
              <w:left w:val="nil"/>
              <w:right w:val="single" w:sz="12" w:space="0" w:color="808080"/>
            </w:tcBorders>
            <w:shd w:val="clear" w:color="auto" w:fill="F1F1F1"/>
          </w:tcPr>
          <w:p w14:paraId="2F8DF876" w14:textId="77777777" w:rsidR="00EE0C94" w:rsidRDefault="00000000">
            <w:pPr>
              <w:pStyle w:val="TableParagraph"/>
              <w:spacing w:before="35"/>
              <w:jc w:val="center"/>
              <w:rPr>
                <w:rFonts w:ascii="Arial" w:hint="eastAsia"/>
                <w:b/>
                <w:sz w:val="20"/>
              </w:rPr>
            </w:pPr>
            <w:r>
              <w:rPr>
                <w:rFonts w:ascii="Arial"/>
                <w:b/>
                <w:color w:val="585858"/>
                <w:spacing w:val="-10"/>
                <w:sz w:val="20"/>
              </w:rPr>
              <w:t>1</w:t>
            </w:r>
          </w:p>
        </w:tc>
        <w:tc>
          <w:tcPr>
            <w:tcW w:w="9986" w:type="dxa"/>
            <w:tcBorders>
              <w:left w:val="single" w:sz="12" w:space="0" w:color="808080"/>
              <w:right w:val="nil"/>
            </w:tcBorders>
          </w:tcPr>
          <w:p w14:paraId="74819B89" w14:textId="77777777" w:rsidR="00EE0C94" w:rsidRDefault="00000000">
            <w:pPr>
              <w:pStyle w:val="TableParagraph"/>
              <w:spacing w:line="318" w:lineRule="exact"/>
              <w:ind w:left="104"/>
              <w:rPr>
                <w:rFonts w:hint="eastAsia"/>
                <w:sz w:val="20"/>
              </w:rPr>
            </w:pPr>
            <w:r>
              <w:rPr>
                <w:spacing w:val="-3"/>
                <w:sz w:val="20"/>
              </w:rPr>
              <w:t>保持充分的通风，特别在封闭区内。</w:t>
            </w:r>
          </w:p>
        </w:tc>
      </w:tr>
      <w:tr w:rsidR="00EE0C94" w14:paraId="73DDB2E5" w14:textId="77777777">
        <w:trPr>
          <w:trHeight w:val="340"/>
        </w:trPr>
        <w:tc>
          <w:tcPr>
            <w:tcW w:w="512" w:type="dxa"/>
            <w:tcBorders>
              <w:left w:val="nil"/>
              <w:right w:val="single" w:sz="12" w:space="0" w:color="808080"/>
            </w:tcBorders>
            <w:shd w:val="clear" w:color="auto" w:fill="F1F1F1"/>
          </w:tcPr>
          <w:p w14:paraId="3A51D19B" w14:textId="77777777" w:rsidR="00EE0C94" w:rsidRDefault="00000000">
            <w:pPr>
              <w:pStyle w:val="TableParagraph"/>
              <w:spacing w:before="38"/>
              <w:jc w:val="center"/>
              <w:rPr>
                <w:rFonts w:ascii="Arial" w:hint="eastAsia"/>
                <w:b/>
                <w:sz w:val="20"/>
              </w:rPr>
            </w:pPr>
            <w:r>
              <w:rPr>
                <w:rFonts w:ascii="Arial"/>
                <w:b/>
                <w:color w:val="585858"/>
                <w:spacing w:val="-10"/>
                <w:sz w:val="20"/>
              </w:rPr>
              <w:t>2</w:t>
            </w:r>
          </w:p>
        </w:tc>
        <w:tc>
          <w:tcPr>
            <w:tcW w:w="9986" w:type="dxa"/>
            <w:tcBorders>
              <w:left w:val="single" w:sz="12" w:space="0" w:color="808080"/>
              <w:right w:val="nil"/>
            </w:tcBorders>
          </w:tcPr>
          <w:p w14:paraId="6FE30903" w14:textId="77777777" w:rsidR="00EE0C94" w:rsidRDefault="00000000">
            <w:pPr>
              <w:pStyle w:val="TableParagraph"/>
              <w:spacing w:line="321" w:lineRule="exact"/>
              <w:ind w:left="104"/>
              <w:rPr>
                <w:rFonts w:hint="eastAsia"/>
                <w:sz w:val="20"/>
              </w:rPr>
            </w:pPr>
            <w:r>
              <w:rPr>
                <w:spacing w:val="-3"/>
                <w:sz w:val="20"/>
              </w:rPr>
              <w:t>确保在工作场所附近有洗眼和淋浴设施。</w:t>
            </w:r>
          </w:p>
        </w:tc>
      </w:tr>
      <w:tr w:rsidR="00EE0C94" w14:paraId="3C20283A" w14:textId="77777777">
        <w:trPr>
          <w:trHeight w:val="340"/>
        </w:trPr>
        <w:tc>
          <w:tcPr>
            <w:tcW w:w="512" w:type="dxa"/>
            <w:tcBorders>
              <w:left w:val="nil"/>
              <w:right w:val="single" w:sz="12" w:space="0" w:color="808080"/>
            </w:tcBorders>
            <w:shd w:val="clear" w:color="auto" w:fill="F1F1F1"/>
          </w:tcPr>
          <w:p w14:paraId="1B24F04F" w14:textId="77777777" w:rsidR="00EE0C94" w:rsidRDefault="00000000">
            <w:pPr>
              <w:pStyle w:val="TableParagraph"/>
              <w:spacing w:before="38"/>
              <w:jc w:val="center"/>
              <w:rPr>
                <w:rFonts w:ascii="Arial" w:hint="eastAsia"/>
                <w:b/>
                <w:sz w:val="20"/>
              </w:rPr>
            </w:pPr>
            <w:r>
              <w:rPr>
                <w:rFonts w:ascii="Arial"/>
                <w:b/>
                <w:color w:val="585858"/>
                <w:spacing w:val="-10"/>
                <w:sz w:val="20"/>
              </w:rPr>
              <w:t>3</w:t>
            </w:r>
          </w:p>
        </w:tc>
        <w:tc>
          <w:tcPr>
            <w:tcW w:w="9986" w:type="dxa"/>
            <w:tcBorders>
              <w:left w:val="single" w:sz="12" w:space="0" w:color="808080"/>
              <w:right w:val="nil"/>
            </w:tcBorders>
          </w:tcPr>
          <w:p w14:paraId="7323B693" w14:textId="77777777" w:rsidR="00EE0C94" w:rsidRDefault="00000000">
            <w:pPr>
              <w:pStyle w:val="TableParagraph"/>
              <w:spacing w:line="321" w:lineRule="exact"/>
              <w:ind w:left="104"/>
              <w:rPr>
                <w:rFonts w:hint="eastAsia"/>
                <w:sz w:val="20"/>
              </w:rPr>
            </w:pPr>
            <w:r>
              <w:rPr>
                <w:spacing w:val="-3"/>
                <w:sz w:val="20"/>
              </w:rPr>
              <w:t>使用防爆电器、通风、照明等设备。</w:t>
            </w:r>
          </w:p>
        </w:tc>
      </w:tr>
      <w:tr w:rsidR="00EE0C94" w14:paraId="32EBDA82" w14:textId="77777777">
        <w:trPr>
          <w:trHeight w:val="340"/>
        </w:trPr>
        <w:tc>
          <w:tcPr>
            <w:tcW w:w="512" w:type="dxa"/>
            <w:tcBorders>
              <w:left w:val="nil"/>
              <w:right w:val="single" w:sz="12" w:space="0" w:color="808080"/>
            </w:tcBorders>
            <w:shd w:val="clear" w:color="auto" w:fill="F1F1F1"/>
          </w:tcPr>
          <w:p w14:paraId="38B4189B" w14:textId="77777777" w:rsidR="00EE0C94" w:rsidRDefault="00000000">
            <w:pPr>
              <w:pStyle w:val="TableParagraph"/>
              <w:spacing w:before="38"/>
              <w:jc w:val="center"/>
              <w:rPr>
                <w:rFonts w:ascii="Arial" w:hint="eastAsia"/>
                <w:b/>
                <w:sz w:val="20"/>
              </w:rPr>
            </w:pPr>
            <w:r>
              <w:rPr>
                <w:rFonts w:ascii="Arial"/>
                <w:b/>
                <w:color w:val="585858"/>
                <w:spacing w:val="-10"/>
                <w:sz w:val="20"/>
              </w:rPr>
              <w:t>4</w:t>
            </w:r>
          </w:p>
        </w:tc>
        <w:tc>
          <w:tcPr>
            <w:tcW w:w="9986" w:type="dxa"/>
            <w:tcBorders>
              <w:left w:val="single" w:sz="12" w:space="0" w:color="808080"/>
              <w:right w:val="nil"/>
            </w:tcBorders>
          </w:tcPr>
          <w:p w14:paraId="7020BC7C" w14:textId="77777777" w:rsidR="00EE0C94" w:rsidRDefault="00000000">
            <w:pPr>
              <w:pStyle w:val="TableParagraph"/>
              <w:spacing w:line="321" w:lineRule="exact"/>
              <w:ind w:left="104"/>
              <w:rPr>
                <w:rFonts w:hint="eastAsia"/>
                <w:sz w:val="20"/>
              </w:rPr>
            </w:pPr>
            <w:r>
              <w:rPr>
                <w:spacing w:val="-3"/>
                <w:sz w:val="20"/>
              </w:rPr>
              <w:t>设置应急撤离通道和必要的泄险区。</w:t>
            </w:r>
          </w:p>
        </w:tc>
      </w:tr>
    </w:tbl>
    <w:p w14:paraId="1D2A71A3" w14:textId="77777777" w:rsidR="00EE0C94" w:rsidRDefault="00000000">
      <w:pPr>
        <w:spacing w:before="107" w:after="3"/>
        <w:ind w:left="437"/>
        <w:rPr>
          <w:rFonts w:hint="eastAsia"/>
          <w:b/>
        </w:rPr>
      </w:pPr>
      <w:r>
        <w:rPr>
          <w:rFonts w:ascii="Arial" w:eastAsia="Arial"/>
          <w:b/>
          <w:color w:val="CC3300"/>
          <w:sz w:val="24"/>
        </w:rPr>
        <w:t>|</w:t>
      </w:r>
      <w:r>
        <w:rPr>
          <w:rFonts w:ascii="Arial" w:eastAsia="Arial"/>
          <w:b/>
          <w:color w:val="CC3300"/>
          <w:spacing w:val="40"/>
          <w:sz w:val="24"/>
        </w:rPr>
        <w:t xml:space="preserve"> </w:t>
      </w:r>
      <w:r>
        <w:rPr>
          <w:b/>
          <w:color w:val="0D0D0D"/>
          <w:spacing w:val="-2"/>
        </w:rPr>
        <w:t>个人防护装备</w:t>
      </w:r>
    </w:p>
    <w:tbl>
      <w:tblPr>
        <w:tblW w:w="10498" w:type="dxa"/>
        <w:tblInd w:w="444" w:type="dxa"/>
        <w:tblBorders>
          <w:top w:val="single" w:sz="2" w:space="0" w:color="B4B4B4"/>
          <w:left w:val="single" w:sz="2" w:space="0" w:color="B4B4B4"/>
          <w:bottom w:val="single" w:sz="2" w:space="0" w:color="B4B4B4"/>
          <w:right w:val="single" w:sz="2" w:space="0" w:color="B4B4B4"/>
          <w:insideH w:val="single" w:sz="2" w:space="0" w:color="B4B4B4"/>
          <w:insideV w:val="single" w:sz="2" w:space="0" w:color="B4B4B4"/>
        </w:tblBorders>
        <w:tblLayout w:type="fixed"/>
        <w:tblCellMar>
          <w:left w:w="0" w:type="dxa"/>
          <w:right w:w="0" w:type="dxa"/>
        </w:tblCellMar>
        <w:tblLook w:val="04A0" w:firstRow="1" w:lastRow="0" w:firstColumn="1" w:lastColumn="0" w:noHBand="0" w:noVBand="1"/>
      </w:tblPr>
      <w:tblGrid>
        <w:gridCol w:w="2756"/>
        <w:gridCol w:w="7742"/>
      </w:tblGrid>
      <w:tr w:rsidR="00EE0C94" w14:paraId="11488CF2" w14:textId="77777777">
        <w:trPr>
          <w:trHeight w:val="623"/>
        </w:trPr>
        <w:tc>
          <w:tcPr>
            <w:tcW w:w="2756" w:type="dxa"/>
            <w:tcBorders>
              <w:left w:val="nil"/>
              <w:right w:val="single" w:sz="12" w:space="0" w:color="808080"/>
            </w:tcBorders>
            <w:shd w:val="clear" w:color="auto" w:fill="F1F1F1"/>
          </w:tcPr>
          <w:p w14:paraId="00564DD7" w14:textId="77777777" w:rsidR="00EE0C94" w:rsidRDefault="00000000">
            <w:pPr>
              <w:pStyle w:val="TableParagraph"/>
              <w:spacing w:line="330" w:lineRule="exact"/>
              <w:ind w:right="103"/>
              <w:jc w:val="right"/>
              <w:rPr>
                <w:rFonts w:hint="eastAsia"/>
                <w:b/>
                <w:sz w:val="20"/>
              </w:rPr>
            </w:pPr>
            <w:r>
              <w:rPr>
                <w:b/>
                <w:color w:val="585858"/>
                <w:spacing w:val="-5"/>
                <w:sz w:val="20"/>
              </w:rPr>
              <w:t>总要求</w:t>
            </w:r>
          </w:p>
        </w:tc>
        <w:tc>
          <w:tcPr>
            <w:tcW w:w="7742" w:type="dxa"/>
            <w:tcBorders>
              <w:left w:val="single" w:sz="12" w:space="0" w:color="808080"/>
              <w:right w:val="nil"/>
            </w:tcBorders>
          </w:tcPr>
          <w:p w14:paraId="09F4D97F" w14:textId="77777777" w:rsidR="00EE0C94" w:rsidRDefault="00000000">
            <w:pPr>
              <w:pStyle w:val="TableParagraph"/>
              <w:spacing w:before="129"/>
              <w:ind w:left="106"/>
              <w:rPr>
                <w:rFonts w:hint="eastAsia"/>
                <w:sz w:val="20"/>
              </w:rPr>
            </w:pPr>
            <w:r>
              <w:rPr>
                <w:spacing w:val="-3"/>
                <w:sz w:val="20"/>
              </w:rPr>
              <w:t>没有特殊要求，请参阅下面的描述。</w:t>
            </w:r>
          </w:p>
        </w:tc>
      </w:tr>
      <w:tr w:rsidR="00EE0C94" w14:paraId="7065567C" w14:textId="77777777">
        <w:trPr>
          <w:trHeight w:val="340"/>
        </w:trPr>
        <w:tc>
          <w:tcPr>
            <w:tcW w:w="2756" w:type="dxa"/>
            <w:tcBorders>
              <w:left w:val="nil"/>
              <w:right w:val="single" w:sz="12" w:space="0" w:color="808080"/>
            </w:tcBorders>
            <w:shd w:val="clear" w:color="auto" w:fill="F1F1F1"/>
          </w:tcPr>
          <w:p w14:paraId="2753DD6C" w14:textId="77777777" w:rsidR="00EE0C94" w:rsidRDefault="00000000">
            <w:pPr>
              <w:pStyle w:val="TableParagraph"/>
              <w:spacing w:line="321" w:lineRule="exact"/>
              <w:ind w:right="103"/>
              <w:jc w:val="right"/>
              <w:rPr>
                <w:rFonts w:hint="eastAsia"/>
                <w:b/>
                <w:sz w:val="20"/>
              </w:rPr>
            </w:pPr>
            <w:r>
              <w:rPr>
                <w:b/>
                <w:color w:val="585858"/>
                <w:spacing w:val="-4"/>
                <w:sz w:val="20"/>
              </w:rPr>
              <w:t>眼睛防护</w:t>
            </w:r>
          </w:p>
        </w:tc>
        <w:tc>
          <w:tcPr>
            <w:tcW w:w="7742" w:type="dxa"/>
            <w:tcBorders>
              <w:left w:val="single" w:sz="12" w:space="0" w:color="808080"/>
              <w:right w:val="nil"/>
            </w:tcBorders>
          </w:tcPr>
          <w:p w14:paraId="576247B2" w14:textId="77777777" w:rsidR="00EE0C94" w:rsidRDefault="00000000">
            <w:pPr>
              <w:pStyle w:val="TableParagraph"/>
              <w:spacing w:line="321" w:lineRule="exact"/>
              <w:ind w:left="106"/>
              <w:rPr>
                <w:rFonts w:hint="eastAsia"/>
                <w:sz w:val="20"/>
              </w:rPr>
            </w:pPr>
            <w:r>
              <w:rPr>
                <w:spacing w:val="-2"/>
                <w:sz w:val="20"/>
              </w:rPr>
              <w:t>通常情况下不需要眼睛防护，在生产过程中如果接触到蒸汽</w:t>
            </w:r>
            <w:r>
              <w:rPr>
                <w:rFonts w:ascii="Arial MT" w:eastAsia="Arial MT"/>
                <w:spacing w:val="-2"/>
                <w:sz w:val="20"/>
              </w:rPr>
              <w:t>/</w:t>
            </w:r>
            <w:r>
              <w:rPr>
                <w:spacing w:val="-3"/>
                <w:sz w:val="20"/>
              </w:rPr>
              <w:t>粉尘，佩戴化学护目镜。</w:t>
            </w:r>
          </w:p>
        </w:tc>
      </w:tr>
      <w:tr w:rsidR="00EE0C94" w14:paraId="4D5CFB79" w14:textId="77777777">
        <w:trPr>
          <w:trHeight w:val="341"/>
        </w:trPr>
        <w:tc>
          <w:tcPr>
            <w:tcW w:w="2756" w:type="dxa"/>
            <w:tcBorders>
              <w:left w:val="nil"/>
              <w:right w:val="single" w:sz="12" w:space="0" w:color="808080"/>
            </w:tcBorders>
            <w:shd w:val="clear" w:color="auto" w:fill="F1F1F1"/>
          </w:tcPr>
          <w:p w14:paraId="7AB3BAE5" w14:textId="77777777" w:rsidR="00EE0C94" w:rsidRDefault="00000000">
            <w:pPr>
              <w:pStyle w:val="TableParagraph"/>
              <w:spacing w:line="321" w:lineRule="exact"/>
              <w:ind w:right="103"/>
              <w:jc w:val="right"/>
              <w:rPr>
                <w:rFonts w:hint="eastAsia"/>
                <w:b/>
                <w:sz w:val="20"/>
              </w:rPr>
            </w:pPr>
            <w:r>
              <w:rPr>
                <w:b/>
                <w:color w:val="585858"/>
                <w:spacing w:val="-4"/>
                <w:sz w:val="20"/>
              </w:rPr>
              <w:t>手部防护</w:t>
            </w:r>
          </w:p>
        </w:tc>
        <w:tc>
          <w:tcPr>
            <w:tcW w:w="7742" w:type="dxa"/>
            <w:tcBorders>
              <w:left w:val="single" w:sz="12" w:space="0" w:color="808080"/>
              <w:right w:val="nil"/>
            </w:tcBorders>
          </w:tcPr>
          <w:p w14:paraId="5C15DA1A" w14:textId="77777777" w:rsidR="00EE0C94" w:rsidRDefault="00000000">
            <w:pPr>
              <w:pStyle w:val="TableParagraph"/>
              <w:spacing w:line="321" w:lineRule="exact"/>
              <w:ind w:left="106"/>
              <w:rPr>
                <w:rFonts w:hint="eastAsia"/>
                <w:sz w:val="20"/>
              </w:rPr>
            </w:pPr>
            <w:r>
              <w:rPr>
                <w:spacing w:val="-3"/>
                <w:sz w:val="20"/>
              </w:rPr>
              <w:t>通常情况下不需要手部防护。</w:t>
            </w:r>
          </w:p>
        </w:tc>
      </w:tr>
      <w:tr w:rsidR="00EE0C94" w14:paraId="595C2B7B" w14:textId="77777777">
        <w:trPr>
          <w:trHeight w:val="559"/>
        </w:trPr>
        <w:tc>
          <w:tcPr>
            <w:tcW w:w="2756" w:type="dxa"/>
            <w:tcBorders>
              <w:left w:val="nil"/>
              <w:right w:val="single" w:sz="12" w:space="0" w:color="808080"/>
            </w:tcBorders>
            <w:shd w:val="clear" w:color="auto" w:fill="F1F1F1"/>
          </w:tcPr>
          <w:p w14:paraId="03283D9B" w14:textId="77777777" w:rsidR="00EE0C94" w:rsidRDefault="00000000">
            <w:pPr>
              <w:pStyle w:val="TableParagraph"/>
              <w:spacing w:line="328" w:lineRule="exact"/>
              <w:ind w:right="103"/>
              <w:jc w:val="right"/>
              <w:rPr>
                <w:rFonts w:hint="eastAsia"/>
                <w:b/>
                <w:sz w:val="20"/>
              </w:rPr>
            </w:pPr>
            <w:r>
              <w:rPr>
                <w:b/>
                <w:color w:val="585858"/>
                <w:spacing w:val="-4"/>
                <w:sz w:val="20"/>
              </w:rPr>
              <w:t>呼吸系统防护</w:t>
            </w:r>
          </w:p>
        </w:tc>
        <w:tc>
          <w:tcPr>
            <w:tcW w:w="7742" w:type="dxa"/>
            <w:tcBorders>
              <w:left w:val="single" w:sz="12" w:space="0" w:color="808080"/>
              <w:right w:val="nil"/>
            </w:tcBorders>
          </w:tcPr>
          <w:p w14:paraId="39D02552" w14:textId="77777777" w:rsidR="00EE0C94" w:rsidRDefault="00000000">
            <w:pPr>
              <w:pStyle w:val="TableParagraph"/>
              <w:spacing w:line="284" w:lineRule="exact"/>
              <w:ind w:left="106"/>
              <w:rPr>
                <w:rFonts w:hint="eastAsia"/>
                <w:sz w:val="20"/>
              </w:rPr>
            </w:pPr>
            <w:r>
              <w:rPr>
                <w:spacing w:val="-7"/>
                <w:sz w:val="20"/>
              </w:rPr>
              <w:t>通常情况下不需要呼吸系统防，如果</w:t>
            </w:r>
            <w:proofErr w:type="gramStart"/>
            <w:r>
              <w:rPr>
                <w:spacing w:val="-7"/>
                <w:sz w:val="20"/>
              </w:rPr>
              <w:t>蒸气</w:t>
            </w:r>
            <w:proofErr w:type="gramEnd"/>
            <w:r>
              <w:rPr>
                <w:rFonts w:ascii="Arial MT" w:eastAsia="Arial MT"/>
                <w:spacing w:val="-2"/>
                <w:sz w:val="20"/>
              </w:rPr>
              <w:t>/</w:t>
            </w:r>
            <w:r>
              <w:rPr>
                <w:spacing w:val="-3"/>
                <w:sz w:val="20"/>
              </w:rPr>
              <w:t>粉尘浓度超过职业接触限值或发生刺激等症状</w:t>
            </w:r>
          </w:p>
          <w:p w14:paraId="0134959C" w14:textId="77777777" w:rsidR="00EE0C94" w:rsidRDefault="00000000">
            <w:pPr>
              <w:pStyle w:val="TableParagraph"/>
              <w:spacing w:line="255" w:lineRule="exact"/>
              <w:ind w:left="106"/>
              <w:rPr>
                <w:rFonts w:hint="eastAsia"/>
                <w:sz w:val="20"/>
              </w:rPr>
            </w:pPr>
            <w:r>
              <w:rPr>
                <w:spacing w:val="-3"/>
                <w:sz w:val="20"/>
              </w:rPr>
              <w:t>时，戴防尘口罩或防毒面具。</w:t>
            </w:r>
          </w:p>
        </w:tc>
      </w:tr>
      <w:tr w:rsidR="00EE0C94" w14:paraId="0D155767" w14:textId="77777777">
        <w:trPr>
          <w:trHeight w:val="340"/>
        </w:trPr>
        <w:tc>
          <w:tcPr>
            <w:tcW w:w="2756" w:type="dxa"/>
            <w:tcBorders>
              <w:left w:val="nil"/>
              <w:right w:val="single" w:sz="12" w:space="0" w:color="808080"/>
            </w:tcBorders>
            <w:shd w:val="clear" w:color="auto" w:fill="F1F1F1"/>
          </w:tcPr>
          <w:p w14:paraId="3FFCF529" w14:textId="77777777" w:rsidR="00EE0C94" w:rsidRDefault="00000000">
            <w:pPr>
              <w:pStyle w:val="TableParagraph"/>
              <w:spacing w:line="321" w:lineRule="exact"/>
              <w:ind w:right="103"/>
              <w:jc w:val="right"/>
              <w:rPr>
                <w:rFonts w:hint="eastAsia"/>
                <w:b/>
                <w:sz w:val="20"/>
              </w:rPr>
            </w:pPr>
            <w:r>
              <w:rPr>
                <w:b/>
                <w:color w:val="585858"/>
                <w:spacing w:val="-4"/>
                <w:sz w:val="20"/>
              </w:rPr>
              <w:t>皮肤和身体防护</w:t>
            </w:r>
          </w:p>
        </w:tc>
        <w:tc>
          <w:tcPr>
            <w:tcW w:w="7742" w:type="dxa"/>
            <w:tcBorders>
              <w:left w:val="single" w:sz="12" w:space="0" w:color="808080"/>
              <w:right w:val="nil"/>
            </w:tcBorders>
          </w:tcPr>
          <w:p w14:paraId="66560547" w14:textId="77777777" w:rsidR="00EE0C94" w:rsidRDefault="00000000">
            <w:pPr>
              <w:pStyle w:val="TableParagraph"/>
              <w:spacing w:line="321" w:lineRule="exact"/>
              <w:ind w:left="106"/>
              <w:rPr>
                <w:rFonts w:hint="eastAsia"/>
                <w:sz w:val="20"/>
              </w:rPr>
            </w:pPr>
            <w:r>
              <w:rPr>
                <w:spacing w:val="-3"/>
                <w:sz w:val="20"/>
              </w:rPr>
              <w:t>通常情况下不需要皮肤和身体防护。</w:t>
            </w:r>
          </w:p>
        </w:tc>
      </w:tr>
    </w:tbl>
    <w:p w14:paraId="06C6BF65" w14:textId="77777777" w:rsidR="00EE0C94" w:rsidRDefault="00000000">
      <w:pPr>
        <w:pStyle w:val="a3"/>
        <w:spacing w:before="11"/>
        <w:rPr>
          <w:rFonts w:hint="eastAsia"/>
          <w:b/>
          <w:sz w:val="9"/>
        </w:rPr>
      </w:pPr>
      <w:r>
        <w:rPr>
          <w:b/>
          <w:noProof/>
          <w:sz w:val="9"/>
        </w:rPr>
        <mc:AlternateContent>
          <mc:Choice Requires="wpg">
            <w:drawing>
              <wp:anchor distT="0" distB="0" distL="0" distR="0" simplePos="0" relativeHeight="251665920" behindDoc="1" locked="0" layoutInCell="1" allowOverlap="1" wp14:anchorId="1FB7C15D" wp14:editId="6781DF6E">
                <wp:simplePos x="0" y="0"/>
                <wp:positionH relativeFrom="page">
                  <wp:posOffset>463550</wp:posOffset>
                </wp:positionH>
                <wp:positionV relativeFrom="paragraph">
                  <wp:posOffset>132715</wp:posOffset>
                </wp:positionV>
                <wp:extent cx="252095" cy="252095"/>
                <wp:effectExtent l="0" t="0" r="0" b="0"/>
                <wp:wrapTopAndBottom/>
                <wp:docPr id="71" name="Group 71"/>
                <wp:cNvGraphicFramePr/>
                <a:graphic xmlns:a="http://schemas.openxmlformats.org/drawingml/2006/main">
                  <a:graphicData uri="http://schemas.microsoft.com/office/word/2010/wordprocessingGroup">
                    <wpg:wgp>
                      <wpg:cNvGrpSpPr/>
                      <wpg:grpSpPr>
                        <a:xfrm>
                          <a:off x="0" y="0"/>
                          <a:ext cx="252095" cy="252095"/>
                          <a:chOff x="0" y="0"/>
                          <a:chExt cx="252095" cy="252095"/>
                        </a:xfrm>
                      </wpg:grpSpPr>
                      <pic:pic xmlns:pic="http://schemas.openxmlformats.org/drawingml/2006/picture">
                        <pic:nvPicPr>
                          <pic:cNvPr id="72" name="Image 72"/>
                          <pic:cNvPicPr/>
                        </pic:nvPicPr>
                        <pic:blipFill>
                          <a:blip r:embed="rId11" cstate="print"/>
                          <a:stretch>
                            <a:fillRect/>
                          </a:stretch>
                        </pic:blipFill>
                        <pic:spPr>
                          <a:xfrm>
                            <a:off x="0" y="0"/>
                            <a:ext cx="252095" cy="252094"/>
                          </a:xfrm>
                          <a:prstGeom prst="rect">
                            <a:avLst/>
                          </a:prstGeom>
                        </pic:spPr>
                      </pic:pic>
                      <wps:wsp>
                        <wps:cNvPr id="73" name="Textbox 73"/>
                        <wps:cNvSpPr txBox="1"/>
                        <wps:spPr>
                          <a:xfrm>
                            <a:off x="0" y="0"/>
                            <a:ext cx="252095" cy="252095"/>
                          </a:xfrm>
                          <a:prstGeom prst="rect">
                            <a:avLst/>
                          </a:prstGeom>
                        </wps:spPr>
                        <wps:txbx>
                          <w:txbxContent>
                            <w:p w14:paraId="141B07D1" w14:textId="77777777" w:rsidR="00EE0C94" w:rsidRDefault="00000000">
                              <w:pPr>
                                <w:ind w:left="128"/>
                                <w:rPr>
                                  <w:rFonts w:ascii="Calibri" w:hint="eastAsia"/>
                                  <w:b/>
                                  <w:sz w:val="28"/>
                                </w:rPr>
                              </w:pPr>
                              <w:r>
                                <w:rPr>
                                  <w:rFonts w:ascii="Calibri"/>
                                  <w:b/>
                                  <w:color w:val="FFFFFF"/>
                                  <w:spacing w:val="-10"/>
                                  <w:sz w:val="28"/>
                                </w:rPr>
                                <w:t>9</w:t>
                              </w:r>
                            </w:p>
                          </w:txbxContent>
                        </wps:txbx>
                        <wps:bodyPr wrap="square" lIns="0" tIns="0" rIns="0" bIns="0" rtlCol="0">
                          <a:noAutofit/>
                        </wps:bodyPr>
                      </wps:wsp>
                    </wpg:wgp>
                  </a:graphicData>
                </a:graphic>
              </wp:anchor>
            </w:drawing>
          </mc:Choice>
          <mc:Fallback>
            <w:pict>
              <v:group w14:anchorId="1FB7C15D" id="Group 71" o:spid="_x0000_s1077" style="position:absolute;margin-left:36.5pt;margin-top:10.45pt;width:19.85pt;height:19.85pt;z-index:-251650560;mso-wrap-distance-left:0;mso-wrap-distance-right:0;mso-position-horizontal-relative:page;mso-position-vertical-relative:text" coordsize="252095,252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">
                <v:shape id="Image 72" o:spid="_x0000_s1078" type="#_x0000_t75" style="position:absolute;width:252095;height:2520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">
                  <v:imagedata r:id="rId12" o:title=""/>
                </v:shape>
                <v:shape id="Textbox 73" o:spid="_x0000_s1079" type="#_x0000_t202" style="position:absolute;width:252095;height:25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" filled="f" stroked="f">
                  <v:textbox inset="0,0,0,0">
                    <w:txbxContent>
                      <w:p w14:paraId="141B07D1" w14:textId="77777777" w:rsidR="00EE0C94" w:rsidRDefault="00000000">
                        <w:pPr>
                          <w:ind w:left="128"/>
                          <w:rPr>
                            <w:rFonts w:ascii="Calibri" w:hint="eastAsia"/>
                            <w:b/>
                            <w:sz w:val="28"/>
                          </w:rPr>
                        </w:pPr>
                        <w:r>
                          <w:rPr>
                            <w:rFonts w:ascii="Calibri"/>
                            <w:b/>
                            <w:color w:val="FFFFFF"/>
                            <w:spacing w:val="-10"/>
                            <w:sz w:val="28"/>
                          </w:rPr>
                          <w:t>9</w:t>
                        </w:r>
                      </w:p>
                    </w:txbxContent>
                  </v:textbox>
                </v:shape>
                <w10:wrap type="topAndBottom" anchorx="page"/>
              </v:group>
            </w:pict>
          </mc:Fallback>
        </mc:AlternateContent>
      </w:r>
      <w:r>
        <w:rPr>
          <w:b/>
          <w:noProof/>
          <w:sz w:val="9"/>
        </w:rPr>
        <mc:AlternateContent>
          <mc:Choice Requires="wpg">
            <w:drawing>
              <wp:anchor distT="0" distB="0" distL="0" distR="0" simplePos="0" relativeHeight="251666944" behindDoc="1" locked="0" layoutInCell="1" allowOverlap="1" wp14:anchorId="7C656635" wp14:editId="590F0AFE">
                <wp:simplePos x="0" y="0"/>
                <wp:positionH relativeFrom="page">
                  <wp:posOffset>780415</wp:posOffset>
                </wp:positionH>
                <wp:positionV relativeFrom="paragraph">
                  <wp:posOffset>127635</wp:posOffset>
                </wp:positionV>
                <wp:extent cx="6324600" cy="264160"/>
                <wp:effectExtent l="0" t="0" r="0" b="0"/>
                <wp:wrapTopAndBottom/>
                <wp:docPr id="74" name="Group 74"/>
                <wp:cNvGraphicFramePr/>
                <a:graphic xmlns:a="http://schemas.openxmlformats.org/drawingml/2006/main">
                  <a:graphicData uri="http://schemas.microsoft.com/office/word/2010/wordprocessingGroup">
                    <wpg:wgp>
                      <wpg:cNvGrpSpPr/>
                      <wpg:grpSpPr>
                        <a:xfrm>
                          <a:off x="0" y="0"/>
                          <a:ext cx="6324600" cy="264160"/>
                          <a:chOff x="0" y="0"/>
                          <a:chExt cx="6324600" cy="264160"/>
                        </a:xfrm>
                      </wpg:grpSpPr>
                      <pic:pic xmlns:pic="http://schemas.openxmlformats.org/drawingml/2006/picture">
                        <pic:nvPicPr>
                          <pic:cNvPr id="75" name="Image 75"/>
                          <pic:cNvPicPr/>
                        </pic:nvPicPr>
                        <pic:blipFill>
                          <a:blip r:embed="rId31" cstate="print"/>
                          <a:stretch>
                            <a:fillRect/>
                          </a:stretch>
                        </pic:blipFill>
                        <pic:spPr>
                          <a:xfrm>
                            <a:off x="0" y="0"/>
                            <a:ext cx="6324041" cy="263652"/>
                          </a:xfrm>
                          <a:prstGeom prst="rect">
                            <a:avLst/>
                          </a:prstGeom>
                        </pic:spPr>
                      </pic:pic>
                      <wps:wsp>
                        <wps:cNvPr id="76" name="Textbox 76"/>
                        <wps:cNvSpPr txBox="1"/>
                        <wps:spPr>
                          <a:xfrm>
                            <a:off x="0" y="0"/>
                            <a:ext cx="6324600" cy="264160"/>
                          </a:xfrm>
                          <a:prstGeom prst="rect">
                            <a:avLst/>
                          </a:prstGeom>
                        </wps:spPr>
                        <wps:txbx>
                          <w:txbxContent>
                            <w:p w14:paraId="7B6EF7BD" w14:textId="77777777" w:rsidR="00EE0C94" w:rsidRDefault="00000000">
                              <w:pPr>
                                <w:tabs>
                                  <w:tab w:val="left" w:pos="9937"/>
                                </w:tabs>
                                <w:spacing w:line="415" w:lineRule="exact"/>
                                <w:ind w:left="2"/>
                                <w:rPr>
                                  <w:rFonts w:hint="eastAsia"/>
                                  <w:sz w:val="28"/>
                                </w:rPr>
                              </w:pPr>
                              <w:r>
                                <w:rPr>
                                  <w:color w:val="404040"/>
                                  <w:spacing w:val="-2"/>
                                  <w:sz w:val="28"/>
                                </w:rPr>
                                <w:t>物</w:t>
                              </w:r>
                              <w:r>
                                <w:rPr>
                                  <w:color w:val="404040"/>
                                  <w:spacing w:val="-2"/>
                                  <w:sz w:val="28"/>
                                  <w:u w:val="dotted" w:color="7F7F7F"/>
                                </w:rPr>
                                <w:t>理和化学特</w:t>
                              </w:r>
                              <w:r>
                                <w:rPr>
                                  <w:color w:val="404040"/>
                                  <w:spacing w:val="-10"/>
                                  <w:sz w:val="28"/>
                                  <w:u w:val="dotted" w:color="7F7F7F"/>
                                </w:rPr>
                                <w:t>性</w:t>
                              </w:r>
                              <w:r>
                                <w:rPr>
                                  <w:color w:val="404040"/>
                                  <w:sz w:val="28"/>
                                  <w:u w:val="dotted" w:color="7F7F7F"/>
                                </w:rPr>
                                <w:tab/>
                              </w:r>
                            </w:p>
                          </w:txbxContent>
                        </wps:txbx>
                        <wps:bodyPr wrap="square" lIns="0" tIns="0" rIns="0" bIns="0" rtlCol="0">
                          <a:noAutofit/>
                        </wps:bodyPr>
                      </wps:wsp>
                    </wpg:wgp>
                  </a:graphicData>
                </a:graphic>
              </wp:anchor>
            </w:drawing>
          </mc:Choice>
          <mc:Fallback>
            <w:pict>
              <v:group w14:anchorId="7C656635" id="Group 74" o:spid="_x0000_s1080" style="position:absolute;margin-left:61.45pt;margin-top:10.05pt;width:498pt;height:20.8pt;z-index:-251649536;mso-wrap-distance-left:0;mso-wrap-distance-right:0;mso-position-horizontal-relative:page;mso-position-vertical-relative:text" coordsize="63246,26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">
                <v:shape id="Image 75" o:spid="_x0000_s1081" type="#_x0000_t75" style="position:absolute;width:63240;height:2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">
                  <v:imagedata r:id="rId32" o:title=""/>
                </v:shape>
                <v:shape id="Textbox 76" o:spid="_x0000_s1082" type="#_x0000_t202" style="position:absolute;width:63246;height:26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" filled="f" stroked="f">
                  <v:textbox inset="0,0,0,0">
                    <w:txbxContent>
                      <w:p w14:paraId="7B6EF7BD" w14:textId="77777777" w:rsidR="00EE0C94" w:rsidRDefault="00000000">
                        <w:pPr>
                          <w:tabs>
                            <w:tab w:val="left" w:pos="9937"/>
                          </w:tabs>
                          <w:spacing w:line="415" w:lineRule="exact"/>
                          <w:ind w:left="2"/>
                          <w:rPr>
                            <w:rFonts w:hint="eastAsia"/>
                            <w:sz w:val="28"/>
                          </w:rPr>
                        </w:pPr>
                        <w:r>
                          <w:rPr>
                            <w:color w:val="404040"/>
                            <w:spacing w:val="-2"/>
                            <w:sz w:val="28"/>
                          </w:rPr>
                          <w:t>物</w:t>
                        </w:r>
                        <w:r>
                          <w:rPr>
                            <w:color w:val="404040"/>
                            <w:spacing w:val="-2"/>
                            <w:sz w:val="28"/>
                            <w:u w:val="dotted" w:color="7F7F7F"/>
                          </w:rPr>
                          <w:t>理和化学特</w:t>
                        </w:r>
                        <w:r>
                          <w:rPr>
                            <w:color w:val="404040"/>
                            <w:spacing w:val="-10"/>
                            <w:sz w:val="28"/>
                            <w:u w:val="dotted" w:color="7F7F7F"/>
                          </w:rPr>
                          <w:t>性</w:t>
                        </w:r>
                        <w:r>
                          <w:rPr>
                            <w:color w:val="404040"/>
                            <w:sz w:val="28"/>
                            <w:u w:val="dotted" w:color="7F7F7F"/>
                          </w:rPr>
                          <w:tab/>
                        </w:r>
                      </w:p>
                    </w:txbxContent>
                  </v:textbox>
                </v:shape>
                <w10:wrap type="topAndBottom" anchorx="page"/>
              </v:group>
            </w:pict>
          </mc:Fallback>
        </mc:AlternateContent>
      </w:r>
    </w:p>
    <w:p w14:paraId="11A94948" w14:textId="77777777" w:rsidR="00EE0C94" w:rsidRDefault="00000000">
      <w:pPr>
        <w:spacing w:before="108"/>
        <w:ind w:left="437"/>
        <w:rPr>
          <w:rFonts w:hint="eastAsia"/>
          <w:b/>
        </w:rPr>
      </w:pPr>
      <w:r>
        <w:rPr>
          <w:rFonts w:ascii="Arial" w:eastAsia="Arial"/>
          <w:b/>
          <w:color w:val="CC3300"/>
          <w:sz w:val="24"/>
        </w:rPr>
        <w:t>|</w:t>
      </w:r>
      <w:r>
        <w:rPr>
          <w:rFonts w:ascii="Arial" w:eastAsia="Arial"/>
          <w:b/>
          <w:color w:val="CC3300"/>
          <w:spacing w:val="43"/>
          <w:sz w:val="24"/>
        </w:rPr>
        <w:t xml:space="preserve"> </w:t>
      </w:r>
      <w:r>
        <w:rPr>
          <w:b/>
          <w:color w:val="0D0D0D"/>
          <w:spacing w:val="-3"/>
        </w:rPr>
        <w:t>理化特性</w:t>
      </w:r>
    </w:p>
    <w:p w14:paraId="266CFC7D" w14:textId="77777777" w:rsidR="00EE0C94" w:rsidRDefault="00000000">
      <w:pPr>
        <w:pStyle w:val="a3"/>
        <w:ind w:left="432"/>
        <w:rPr>
          <w:rFonts w:hint="eastAsia"/>
        </w:rPr>
      </w:pPr>
      <w:r>
        <w:rPr>
          <w:noProof/>
        </w:rPr>
        <mc:AlternateContent>
          <mc:Choice Requires="wpg">
            <w:drawing>
              <wp:inline distT="0" distB="0" distL="0" distR="0" wp14:anchorId="3125A956" wp14:editId="0CDE13C6">
                <wp:extent cx="6653530" cy="1537970"/>
                <wp:effectExtent l="0" t="0" r="0" b="5080"/>
                <wp:docPr id="77" name="Group 77"/>
                <wp:cNvGraphicFramePr/>
                <a:graphic xmlns:a="http://schemas.openxmlformats.org/drawingml/2006/main">
                  <a:graphicData uri="http://schemas.microsoft.com/office/word/2010/wordprocessingGroup">
                    <wpg:wgp>
                      <wpg:cNvGrpSpPr/>
                      <wpg:grpSpPr>
                        <a:xfrm>
                          <a:off x="0" y="0"/>
                          <a:ext cx="6653530" cy="1537970"/>
                          <a:chOff x="0" y="0"/>
                          <a:chExt cx="6653530" cy="1537970"/>
                        </a:xfrm>
                      </wpg:grpSpPr>
                      <pic:pic xmlns:pic="http://schemas.openxmlformats.org/drawingml/2006/picture">
                        <pic:nvPicPr>
                          <pic:cNvPr id="78" name="Image 78"/>
                          <pic:cNvPicPr/>
                        </pic:nvPicPr>
                        <pic:blipFill>
                          <a:blip r:embed="rId33" cstate="print"/>
                          <a:stretch>
                            <a:fillRect/>
                          </a:stretch>
                        </pic:blipFill>
                        <pic:spPr>
                          <a:xfrm>
                            <a:off x="0" y="0"/>
                            <a:ext cx="6653529" cy="1537969"/>
                          </a:xfrm>
                          <a:prstGeom prst="rect">
                            <a:avLst/>
                          </a:prstGeom>
                        </pic:spPr>
                      </pic:pic>
                      <wps:wsp>
                        <wps:cNvPr id="79" name="Textbox 79"/>
                        <wps:cNvSpPr txBox="1"/>
                        <wps:spPr>
                          <a:xfrm>
                            <a:off x="0" y="0"/>
                            <a:ext cx="6653530" cy="1537970"/>
                          </a:xfrm>
                          <a:prstGeom prst="rect">
                            <a:avLst/>
                          </a:prstGeom>
                        </wps:spPr>
                        <wps:txbx>
                          <w:txbxContent>
                            <w:p w14:paraId="3A7BAD2C" w14:textId="77777777" w:rsidR="00EE0C94" w:rsidRDefault="00000000">
                              <w:pPr>
                                <w:tabs>
                                  <w:tab w:val="left" w:pos="2882"/>
                                </w:tabs>
                                <w:spacing w:line="324" w:lineRule="exact"/>
                                <w:ind w:left="1843"/>
                                <w:rPr>
                                  <w:rFonts w:hint="eastAsia"/>
                                  <w:sz w:val="20"/>
                                </w:rPr>
                              </w:pPr>
                              <w:r>
                                <w:rPr>
                                  <w:b/>
                                  <w:color w:val="585858"/>
                                  <w:spacing w:val="-2"/>
                                  <w:sz w:val="20"/>
                                </w:rPr>
                                <w:t>物理状</w:t>
                              </w:r>
                              <w:r>
                                <w:rPr>
                                  <w:b/>
                                  <w:color w:val="585858"/>
                                  <w:spacing w:val="-10"/>
                                  <w:sz w:val="20"/>
                                </w:rPr>
                                <w:t>态</w:t>
                              </w:r>
                              <w:r>
                                <w:rPr>
                                  <w:b/>
                                  <w:color w:val="585858"/>
                                  <w:sz w:val="20"/>
                                </w:rPr>
                                <w:tab/>
                              </w:r>
                              <w:r>
                                <w:rPr>
                                  <w:spacing w:val="-2"/>
                                  <w:sz w:val="20"/>
                                </w:rPr>
                                <w:t>不同线径盘</w:t>
                              </w:r>
                              <w:r>
                                <w:rPr>
                                  <w:spacing w:val="-10"/>
                                  <w:sz w:val="20"/>
                                </w:rPr>
                                <w:t>线</w:t>
                              </w:r>
                            </w:p>
                            <w:p w14:paraId="35AF3BD7" w14:textId="77777777" w:rsidR="00EE0C94" w:rsidRDefault="00000000">
                              <w:pPr>
                                <w:tabs>
                                  <w:tab w:val="left" w:pos="2882"/>
                                </w:tabs>
                                <w:spacing w:line="344" w:lineRule="exact"/>
                                <w:ind w:left="2242"/>
                                <w:rPr>
                                  <w:rFonts w:hint="eastAsia"/>
                                  <w:sz w:val="20"/>
                                </w:rPr>
                              </w:pPr>
                              <w:r>
                                <w:rPr>
                                  <w:b/>
                                  <w:color w:val="585858"/>
                                  <w:spacing w:val="-2"/>
                                  <w:sz w:val="20"/>
                                </w:rPr>
                                <w:t>颜</w:t>
                              </w:r>
                              <w:r>
                                <w:rPr>
                                  <w:b/>
                                  <w:color w:val="585858"/>
                                  <w:spacing w:val="-10"/>
                                  <w:sz w:val="20"/>
                                </w:rPr>
                                <w:t>色</w:t>
                              </w:r>
                              <w:r>
                                <w:rPr>
                                  <w:b/>
                                  <w:color w:val="585858"/>
                                  <w:sz w:val="20"/>
                                </w:rPr>
                                <w:tab/>
                              </w:r>
                              <w:r>
                                <w:rPr>
                                  <w:spacing w:val="-2"/>
                                  <w:sz w:val="20"/>
                                </w:rPr>
                                <w:t>无资</w:t>
                              </w:r>
                              <w:r>
                                <w:rPr>
                                  <w:spacing w:val="-10"/>
                                  <w:sz w:val="20"/>
                                </w:rPr>
                                <w:t>料</w:t>
                              </w:r>
                            </w:p>
                            <w:p w14:paraId="1E976C31" w14:textId="77777777" w:rsidR="00EE0C94" w:rsidRDefault="00000000">
                              <w:pPr>
                                <w:tabs>
                                  <w:tab w:val="left" w:pos="2882"/>
                                </w:tabs>
                                <w:spacing w:line="345" w:lineRule="exact"/>
                                <w:ind w:left="2242"/>
                                <w:rPr>
                                  <w:rFonts w:hint="eastAsia"/>
                                  <w:sz w:val="20"/>
                                </w:rPr>
                              </w:pPr>
                              <w:r>
                                <w:rPr>
                                  <w:b/>
                                  <w:color w:val="585858"/>
                                  <w:spacing w:val="-2"/>
                                  <w:sz w:val="20"/>
                                </w:rPr>
                                <w:t>气</w:t>
                              </w:r>
                              <w:r>
                                <w:rPr>
                                  <w:b/>
                                  <w:color w:val="585858"/>
                                  <w:spacing w:val="-10"/>
                                  <w:sz w:val="20"/>
                                </w:rPr>
                                <w:t>味</w:t>
                              </w:r>
                              <w:r>
                                <w:rPr>
                                  <w:b/>
                                  <w:color w:val="585858"/>
                                  <w:sz w:val="20"/>
                                </w:rPr>
                                <w:tab/>
                              </w:r>
                              <w:r>
                                <w:rPr>
                                  <w:spacing w:val="-2"/>
                                  <w:sz w:val="20"/>
                                </w:rPr>
                                <w:t>无</w:t>
                              </w:r>
                              <w:r>
                                <w:rPr>
                                  <w:spacing w:val="-10"/>
                                  <w:sz w:val="20"/>
                                </w:rPr>
                                <w:t>味</w:t>
                              </w:r>
                            </w:p>
                            <w:p w14:paraId="321E5969" w14:textId="77777777" w:rsidR="00EE0C94" w:rsidRDefault="00000000">
                              <w:pPr>
                                <w:tabs>
                                  <w:tab w:val="left" w:pos="2882"/>
                                </w:tabs>
                                <w:spacing w:line="346" w:lineRule="exact"/>
                                <w:ind w:left="1642"/>
                                <w:rPr>
                                  <w:rFonts w:hint="eastAsia"/>
                                  <w:sz w:val="20"/>
                                </w:rPr>
                              </w:pPr>
                              <w:r>
                                <w:rPr>
                                  <w:b/>
                                  <w:color w:val="585858"/>
                                  <w:spacing w:val="-2"/>
                                  <w:sz w:val="20"/>
                                </w:rPr>
                                <w:t>气味临界</w:t>
                              </w:r>
                              <w:r>
                                <w:rPr>
                                  <w:b/>
                                  <w:color w:val="585858"/>
                                  <w:spacing w:val="-10"/>
                                  <w:sz w:val="20"/>
                                </w:rPr>
                                <w:t>值</w:t>
                              </w:r>
                              <w:r>
                                <w:rPr>
                                  <w:b/>
                                  <w:color w:val="585858"/>
                                  <w:sz w:val="20"/>
                                </w:rPr>
                                <w:tab/>
                              </w:r>
                              <w:r>
                                <w:rPr>
                                  <w:spacing w:val="-2"/>
                                  <w:sz w:val="20"/>
                                </w:rPr>
                                <w:t>无资</w:t>
                              </w:r>
                              <w:r>
                                <w:rPr>
                                  <w:spacing w:val="-10"/>
                                  <w:sz w:val="20"/>
                                </w:rPr>
                                <w:t>料</w:t>
                              </w:r>
                            </w:p>
                            <w:p w14:paraId="5158E12B" w14:textId="66F7094B" w:rsidR="00EE0C94" w:rsidRDefault="00000000" w:rsidP="00A60169">
                              <w:pPr>
                                <w:tabs>
                                  <w:tab w:val="left" w:pos="2845"/>
                                  <w:tab w:val="left" w:pos="2882"/>
                                </w:tabs>
                                <w:spacing w:before="7" w:line="223" w:lineRule="auto"/>
                                <w:ind w:left="1082" w:right="6810" w:firstLine="993"/>
                                <w:rPr>
                                  <w:rFonts w:hint="eastAsia"/>
                                  <w:sz w:val="20"/>
                                </w:rPr>
                              </w:pPr>
                              <w:r>
                                <w:rPr>
                                  <w:rFonts w:ascii="Arial" w:eastAsia="Arial" w:hAnsi="Arial"/>
                                  <w:b/>
                                  <w:color w:val="585858"/>
                                  <w:sz w:val="20"/>
                                </w:rPr>
                                <w:t>pH</w:t>
                              </w:r>
                              <w:r>
                                <w:rPr>
                                  <w:rFonts w:ascii="Arial" w:eastAsia="Arial" w:hAnsi="Arial"/>
                                  <w:b/>
                                  <w:color w:val="585858"/>
                                  <w:spacing w:val="40"/>
                                  <w:sz w:val="20"/>
                                </w:rPr>
                                <w:t xml:space="preserve"> </w:t>
                              </w:r>
                              <w:r>
                                <w:rPr>
                                  <w:b/>
                                  <w:color w:val="585858"/>
                                  <w:sz w:val="20"/>
                                </w:rPr>
                                <w:t>值</w:t>
                              </w:r>
                              <w:r>
                                <w:rPr>
                                  <w:b/>
                                  <w:color w:val="585858"/>
                                  <w:sz w:val="20"/>
                                </w:rPr>
                                <w:tab/>
                              </w:r>
                              <w:r>
                                <w:rPr>
                                  <w:b/>
                                  <w:color w:val="585858"/>
                                  <w:sz w:val="20"/>
                                </w:rPr>
                                <w:tab/>
                              </w:r>
                              <w:r>
                                <w:rPr>
                                  <w:spacing w:val="-8"/>
                                  <w:sz w:val="20"/>
                                </w:rPr>
                                <w:t>无资料</w:t>
                              </w:r>
                              <w:r>
                                <w:rPr>
                                  <w:rFonts w:hint="eastAsia"/>
                                  <w:spacing w:val="-8"/>
                                  <w:sz w:val="20"/>
                                </w:rPr>
                                <w:t xml:space="preserve"> </w:t>
                              </w:r>
                              <w:r>
                                <w:rPr>
                                  <w:b/>
                                  <w:color w:val="585858"/>
                                  <w:spacing w:val="-8"/>
                                  <w:sz w:val="20"/>
                                </w:rPr>
                                <w:t>熔</w:t>
                              </w:r>
                              <w:r>
                                <w:rPr>
                                  <w:b/>
                                  <w:color w:val="585858"/>
                                  <w:spacing w:val="-2"/>
                                  <w:sz w:val="20"/>
                                </w:rPr>
                                <w:t>点</w:t>
                              </w:r>
                              <w:r>
                                <w:rPr>
                                  <w:rFonts w:ascii="Arial" w:eastAsia="Arial" w:hAnsi="Arial"/>
                                  <w:b/>
                                  <w:color w:val="585858"/>
                                  <w:spacing w:val="-2"/>
                                  <w:sz w:val="20"/>
                                </w:rPr>
                                <w:t>/</w:t>
                              </w:r>
                              <w:r>
                                <w:rPr>
                                  <w:b/>
                                  <w:color w:val="585858"/>
                                  <w:spacing w:val="-2"/>
                                  <w:sz w:val="20"/>
                                </w:rPr>
                                <w:t>凝固点</w:t>
                              </w:r>
                              <w:r>
                                <w:rPr>
                                  <w:rFonts w:ascii="Arial" w:eastAsia="Arial" w:hAnsi="Arial"/>
                                  <w:b/>
                                  <w:color w:val="585858"/>
                                  <w:spacing w:val="-2"/>
                                  <w:sz w:val="20"/>
                                </w:rPr>
                                <w:t>(</w:t>
                              </w:r>
                              <w:r>
                                <w:rPr>
                                  <w:b/>
                                  <w:color w:val="585858"/>
                                  <w:spacing w:val="-2"/>
                                  <w:sz w:val="20"/>
                                </w:rPr>
                                <w:t>°</w:t>
                              </w:r>
                              <w:r>
                                <w:rPr>
                                  <w:rFonts w:ascii="Arial" w:eastAsia="Arial" w:hAnsi="Arial"/>
                                  <w:b/>
                                  <w:color w:val="585858"/>
                                  <w:spacing w:val="-2"/>
                                  <w:sz w:val="20"/>
                                </w:rPr>
                                <w:t>C)</w:t>
                              </w:r>
                              <w:r>
                                <w:rPr>
                                  <w:rFonts w:ascii="Arial" w:eastAsia="Arial" w:hAnsi="Arial"/>
                                  <w:b/>
                                  <w:color w:val="585858"/>
                                  <w:sz w:val="20"/>
                                </w:rPr>
                                <w:tab/>
                              </w:r>
                              <w:r w:rsidR="00A60169">
                                <w:rPr>
                                  <w:rFonts w:ascii="Arial MT" w:eastAsiaTheme="minorEastAsia" w:hAnsi="Arial MT" w:hint="eastAsia"/>
                                  <w:spacing w:val="-2"/>
                                  <w:sz w:val="20"/>
                                </w:rPr>
                                <w:t>205</w:t>
                              </w:r>
                              <w:r>
                                <w:rPr>
                                  <w:rFonts w:ascii="Arial MT" w:eastAsia="Arial MT" w:hAnsi="Arial MT"/>
                                  <w:spacing w:val="-2"/>
                                  <w:sz w:val="20"/>
                                </w:rPr>
                                <w:t>~</w:t>
                              </w:r>
                              <w:r w:rsidR="00A60169">
                                <w:rPr>
                                  <w:rFonts w:ascii="Arial MT" w:eastAsiaTheme="minorEastAsia" w:hAnsi="Arial MT" w:hint="eastAsia"/>
                                  <w:spacing w:val="-2"/>
                                  <w:sz w:val="20"/>
                                </w:rPr>
                                <w:t>21</w:t>
                              </w:r>
                              <w:r>
                                <w:rPr>
                                  <w:rFonts w:ascii="Arial MT" w:eastAsia="宋体" w:hAnsi="Arial MT" w:hint="eastAsia"/>
                                  <w:spacing w:val="-2"/>
                                  <w:sz w:val="20"/>
                                </w:rPr>
                                <w:t>5</w:t>
                              </w:r>
                              <w:r>
                                <w:rPr>
                                  <w:b/>
                                  <w:color w:val="585858"/>
                                  <w:spacing w:val="-2"/>
                                  <w:sz w:val="20"/>
                                </w:rPr>
                                <w:t>初沸点和沸程</w:t>
                              </w:r>
                              <w:r>
                                <w:rPr>
                                  <w:rFonts w:ascii="Arial" w:eastAsia="Arial" w:hAnsi="Arial"/>
                                  <w:b/>
                                  <w:color w:val="585858"/>
                                  <w:spacing w:val="-2"/>
                                  <w:sz w:val="20"/>
                                </w:rPr>
                                <w:t>(</w:t>
                              </w:r>
                              <w:r>
                                <w:rPr>
                                  <w:b/>
                                  <w:color w:val="585858"/>
                                  <w:spacing w:val="-2"/>
                                  <w:sz w:val="20"/>
                                </w:rPr>
                                <w:t>°</w:t>
                              </w:r>
                              <w:r>
                                <w:rPr>
                                  <w:rFonts w:ascii="Arial" w:eastAsia="Arial" w:hAnsi="Arial"/>
                                  <w:b/>
                                  <w:color w:val="585858"/>
                                  <w:spacing w:val="-2"/>
                                  <w:sz w:val="20"/>
                                </w:rPr>
                                <w:t>C)</w:t>
                              </w:r>
                              <w:r>
                                <w:rPr>
                                  <w:rFonts w:ascii="Arial" w:eastAsia="Arial" w:hAnsi="Arial"/>
                                  <w:b/>
                                  <w:color w:val="585858"/>
                                  <w:sz w:val="20"/>
                                </w:rPr>
                                <w:tab/>
                              </w:r>
                              <w:r>
                                <w:rPr>
                                  <w:rFonts w:ascii="Arial" w:eastAsia="Arial" w:hAnsi="Arial"/>
                                  <w:b/>
                                  <w:color w:val="585858"/>
                                  <w:sz w:val="20"/>
                                </w:rPr>
                                <w:tab/>
                              </w:r>
                              <w:r>
                                <w:rPr>
                                  <w:spacing w:val="-4"/>
                                  <w:sz w:val="20"/>
                                </w:rPr>
                                <w:t>无资料</w:t>
                              </w:r>
                            </w:p>
                          </w:txbxContent>
                        </wps:txbx>
                        <wps:bodyPr wrap="square" lIns="0" tIns="0" rIns="0" bIns="0" rtlCol="0">
                          <a:noAutofit/>
                        </wps:bodyPr>
                      </wps:wsp>
                    </wpg:wgp>
                  </a:graphicData>
                </a:graphic>
              </wp:inline>
            </w:drawing>
          </mc:Choice>
          <mc:Fallback>
            <w:pict>
              <v:group w14:anchorId="3125A956" id="Group 77" o:spid="_x0000_s1083" style="width:523.9pt;height:121.1pt;mso-position-horizontal-relative:char;mso-position-vertical-relative:line" coordsize="66535,1537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">
                <v:shape id="Image 78" o:spid="_x0000_s1084" type="#_x0000_t75" style="position:absolute;width:66535;height:153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">
                  <v:imagedata r:id="rId34" o:title=""/>
                </v:shape>
                <v:shape id="Textbox 79" o:spid="_x0000_s1085" type="#_x0000_t202" style="position:absolute;width:66535;height:15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" filled="f" stroked="f">
                  <v:textbox inset="0,0,0,0">
                    <w:txbxContent>
                      <w:p w14:paraId="3A7BAD2C" w14:textId="77777777" w:rsidR="00EE0C94" w:rsidRDefault="00000000">
                        <w:pPr>
                          <w:tabs>
                            <w:tab w:val="left" w:pos="2882"/>
                          </w:tabs>
                          <w:spacing w:line="324" w:lineRule="exact"/>
                          <w:ind w:left="1843"/>
                          <w:rPr>
                            <w:rFonts w:hint="eastAsia"/>
                            <w:sz w:val="20"/>
                          </w:rPr>
                        </w:pPr>
                        <w:r>
                          <w:rPr>
                            <w:b/>
                            <w:color w:val="585858"/>
                            <w:spacing w:val="-2"/>
                            <w:sz w:val="20"/>
                          </w:rPr>
                          <w:t>物理状</w:t>
                        </w:r>
                        <w:r>
                          <w:rPr>
                            <w:b/>
                            <w:color w:val="585858"/>
                            <w:spacing w:val="-10"/>
                            <w:sz w:val="20"/>
                          </w:rPr>
                          <w:t>态</w:t>
                        </w:r>
                        <w:r>
                          <w:rPr>
                            <w:b/>
                            <w:color w:val="585858"/>
                            <w:sz w:val="20"/>
                          </w:rPr>
                          <w:tab/>
                        </w:r>
                        <w:r>
                          <w:rPr>
                            <w:spacing w:val="-2"/>
                            <w:sz w:val="20"/>
                          </w:rPr>
                          <w:t>不同线径盘</w:t>
                        </w:r>
                        <w:r>
                          <w:rPr>
                            <w:spacing w:val="-10"/>
                            <w:sz w:val="20"/>
                          </w:rPr>
                          <w:t>线</w:t>
                        </w:r>
                      </w:p>
                      <w:p w14:paraId="35AF3BD7" w14:textId="77777777" w:rsidR="00EE0C94" w:rsidRDefault="00000000">
                        <w:pPr>
                          <w:tabs>
                            <w:tab w:val="left" w:pos="2882"/>
                          </w:tabs>
                          <w:spacing w:line="344" w:lineRule="exact"/>
                          <w:ind w:left="2242"/>
                          <w:rPr>
                            <w:rFonts w:hint="eastAsia"/>
                            <w:sz w:val="20"/>
                          </w:rPr>
                        </w:pPr>
                        <w:r>
                          <w:rPr>
                            <w:b/>
                            <w:color w:val="585858"/>
                            <w:spacing w:val="-2"/>
                            <w:sz w:val="20"/>
                          </w:rPr>
                          <w:t>颜</w:t>
                        </w:r>
                        <w:r>
                          <w:rPr>
                            <w:b/>
                            <w:color w:val="585858"/>
                            <w:spacing w:val="-10"/>
                            <w:sz w:val="20"/>
                          </w:rPr>
                          <w:t>色</w:t>
                        </w:r>
                        <w:r>
                          <w:rPr>
                            <w:b/>
                            <w:color w:val="585858"/>
                            <w:sz w:val="20"/>
                          </w:rPr>
                          <w:tab/>
                        </w:r>
                        <w:r>
                          <w:rPr>
                            <w:spacing w:val="-2"/>
                            <w:sz w:val="20"/>
                          </w:rPr>
                          <w:t>无资</w:t>
                        </w:r>
                        <w:r>
                          <w:rPr>
                            <w:spacing w:val="-10"/>
                            <w:sz w:val="20"/>
                          </w:rPr>
                          <w:t>料</w:t>
                        </w:r>
                      </w:p>
                      <w:p w14:paraId="1E976C31" w14:textId="77777777" w:rsidR="00EE0C94" w:rsidRDefault="00000000">
                        <w:pPr>
                          <w:tabs>
                            <w:tab w:val="left" w:pos="2882"/>
                          </w:tabs>
                          <w:spacing w:line="345" w:lineRule="exact"/>
                          <w:ind w:left="2242"/>
                          <w:rPr>
                            <w:rFonts w:hint="eastAsia"/>
                            <w:sz w:val="20"/>
                          </w:rPr>
                        </w:pPr>
                        <w:r>
                          <w:rPr>
                            <w:b/>
                            <w:color w:val="585858"/>
                            <w:spacing w:val="-2"/>
                            <w:sz w:val="20"/>
                          </w:rPr>
                          <w:t>气</w:t>
                        </w:r>
                        <w:r>
                          <w:rPr>
                            <w:b/>
                            <w:color w:val="585858"/>
                            <w:spacing w:val="-10"/>
                            <w:sz w:val="20"/>
                          </w:rPr>
                          <w:t>味</w:t>
                        </w:r>
                        <w:r>
                          <w:rPr>
                            <w:b/>
                            <w:color w:val="585858"/>
                            <w:sz w:val="20"/>
                          </w:rPr>
                          <w:tab/>
                        </w:r>
                        <w:r>
                          <w:rPr>
                            <w:spacing w:val="-2"/>
                            <w:sz w:val="20"/>
                          </w:rPr>
                          <w:t>无</w:t>
                        </w:r>
                        <w:r>
                          <w:rPr>
                            <w:spacing w:val="-10"/>
                            <w:sz w:val="20"/>
                          </w:rPr>
                          <w:t>味</w:t>
                        </w:r>
                      </w:p>
                      <w:p w14:paraId="321E5969" w14:textId="77777777" w:rsidR="00EE0C94" w:rsidRDefault="00000000">
                        <w:pPr>
                          <w:tabs>
                            <w:tab w:val="left" w:pos="2882"/>
                          </w:tabs>
                          <w:spacing w:line="346" w:lineRule="exact"/>
                          <w:ind w:left="1642"/>
                          <w:rPr>
                            <w:rFonts w:hint="eastAsia"/>
                            <w:sz w:val="20"/>
                          </w:rPr>
                        </w:pPr>
                        <w:r>
                          <w:rPr>
                            <w:b/>
                            <w:color w:val="585858"/>
                            <w:spacing w:val="-2"/>
                            <w:sz w:val="20"/>
                          </w:rPr>
                          <w:t>气味临界</w:t>
                        </w:r>
                        <w:r>
                          <w:rPr>
                            <w:b/>
                            <w:color w:val="585858"/>
                            <w:spacing w:val="-10"/>
                            <w:sz w:val="20"/>
                          </w:rPr>
                          <w:t>值</w:t>
                        </w:r>
                        <w:r>
                          <w:rPr>
                            <w:b/>
                            <w:color w:val="585858"/>
                            <w:sz w:val="20"/>
                          </w:rPr>
                          <w:tab/>
                        </w:r>
                        <w:r>
                          <w:rPr>
                            <w:spacing w:val="-2"/>
                            <w:sz w:val="20"/>
                          </w:rPr>
                          <w:t>无资</w:t>
                        </w:r>
                        <w:r>
                          <w:rPr>
                            <w:spacing w:val="-10"/>
                            <w:sz w:val="20"/>
                          </w:rPr>
                          <w:t>料</w:t>
                        </w:r>
                      </w:p>
                      <w:p w14:paraId="5158E12B" w14:textId="66F7094B" w:rsidR="00EE0C94" w:rsidRDefault="00000000" w:rsidP="00A60169">
                        <w:pPr>
                          <w:tabs>
                            <w:tab w:val="left" w:pos="2845"/>
                            <w:tab w:val="left" w:pos="2882"/>
                          </w:tabs>
                          <w:spacing w:before="7" w:line="223" w:lineRule="auto"/>
                          <w:ind w:left="1082" w:right="6810" w:firstLine="993"/>
                          <w:rPr>
                            <w:rFonts w:hint="eastAsia"/>
                            <w:sz w:val="20"/>
                          </w:rPr>
                        </w:pPr>
                        <w:r>
                          <w:rPr>
                            <w:rFonts w:ascii="Arial" w:eastAsia="Arial" w:hAnsi="Arial"/>
                            <w:b/>
                            <w:color w:val="585858"/>
                            <w:sz w:val="20"/>
                          </w:rPr>
                          <w:t>pH</w:t>
                        </w:r>
                        <w:r>
                          <w:rPr>
                            <w:rFonts w:ascii="Arial" w:eastAsia="Arial" w:hAnsi="Arial"/>
                            <w:b/>
                            <w:color w:val="585858"/>
                            <w:spacing w:val="40"/>
                            <w:sz w:val="20"/>
                          </w:rPr>
                          <w:t xml:space="preserve"> </w:t>
                        </w:r>
                        <w:r>
                          <w:rPr>
                            <w:b/>
                            <w:color w:val="585858"/>
                            <w:sz w:val="20"/>
                          </w:rPr>
                          <w:t>值</w:t>
                        </w:r>
                        <w:r>
                          <w:rPr>
                            <w:b/>
                            <w:color w:val="585858"/>
                            <w:sz w:val="20"/>
                          </w:rPr>
                          <w:tab/>
                        </w:r>
                        <w:r>
                          <w:rPr>
                            <w:b/>
                            <w:color w:val="585858"/>
                            <w:sz w:val="20"/>
                          </w:rPr>
                          <w:tab/>
                        </w:r>
                        <w:r>
                          <w:rPr>
                            <w:spacing w:val="-8"/>
                            <w:sz w:val="20"/>
                          </w:rPr>
                          <w:t>无资料</w:t>
                        </w:r>
                        <w:r>
                          <w:rPr>
                            <w:rFonts w:hint="eastAsia"/>
                            <w:spacing w:val="-8"/>
                            <w:sz w:val="20"/>
                          </w:rPr>
                          <w:t xml:space="preserve"> </w:t>
                        </w:r>
                        <w:r>
                          <w:rPr>
                            <w:b/>
                            <w:color w:val="585858"/>
                            <w:spacing w:val="-8"/>
                            <w:sz w:val="20"/>
                          </w:rPr>
                          <w:t>熔</w:t>
                        </w:r>
                        <w:r>
                          <w:rPr>
                            <w:b/>
                            <w:color w:val="585858"/>
                            <w:spacing w:val="-2"/>
                            <w:sz w:val="20"/>
                          </w:rPr>
                          <w:t>点</w:t>
                        </w:r>
                        <w:r>
                          <w:rPr>
                            <w:rFonts w:ascii="Arial" w:eastAsia="Arial" w:hAnsi="Arial"/>
                            <w:b/>
                            <w:color w:val="585858"/>
                            <w:spacing w:val="-2"/>
                            <w:sz w:val="20"/>
                          </w:rPr>
                          <w:t>/</w:t>
                        </w:r>
                        <w:r>
                          <w:rPr>
                            <w:b/>
                            <w:color w:val="585858"/>
                            <w:spacing w:val="-2"/>
                            <w:sz w:val="20"/>
                          </w:rPr>
                          <w:t>凝固点</w:t>
                        </w:r>
                        <w:r>
                          <w:rPr>
                            <w:rFonts w:ascii="Arial" w:eastAsia="Arial" w:hAnsi="Arial"/>
                            <w:b/>
                            <w:color w:val="585858"/>
                            <w:spacing w:val="-2"/>
                            <w:sz w:val="20"/>
                          </w:rPr>
                          <w:t>(</w:t>
                        </w:r>
                        <w:r>
                          <w:rPr>
                            <w:b/>
                            <w:color w:val="585858"/>
                            <w:spacing w:val="-2"/>
                            <w:sz w:val="20"/>
                          </w:rPr>
                          <w:t>°</w:t>
                        </w:r>
                        <w:r>
                          <w:rPr>
                            <w:rFonts w:ascii="Arial" w:eastAsia="Arial" w:hAnsi="Arial"/>
                            <w:b/>
                            <w:color w:val="585858"/>
                            <w:spacing w:val="-2"/>
                            <w:sz w:val="20"/>
                          </w:rPr>
                          <w:t>C)</w:t>
                        </w:r>
                        <w:r>
                          <w:rPr>
                            <w:rFonts w:ascii="Arial" w:eastAsia="Arial" w:hAnsi="Arial"/>
                            <w:b/>
                            <w:color w:val="585858"/>
                            <w:sz w:val="20"/>
                          </w:rPr>
                          <w:tab/>
                        </w:r>
                        <w:r w:rsidR="00A60169">
                          <w:rPr>
                            <w:rFonts w:ascii="Arial MT" w:eastAsiaTheme="minorEastAsia" w:hAnsi="Arial MT" w:hint="eastAsia"/>
                            <w:spacing w:val="-2"/>
                            <w:sz w:val="20"/>
                          </w:rPr>
                          <w:t>205</w:t>
                        </w:r>
                        <w:r>
                          <w:rPr>
                            <w:rFonts w:ascii="Arial MT" w:eastAsia="Arial MT" w:hAnsi="Arial MT"/>
                            <w:spacing w:val="-2"/>
                            <w:sz w:val="20"/>
                          </w:rPr>
                          <w:t>~</w:t>
                        </w:r>
                        <w:r w:rsidR="00A60169">
                          <w:rPr>
                            <w:rFonts w:ascii="Arial MT" w:eastAsiaTheme="minorEastAsia" w:hAnsi="Arial MT" w:hint="eastAsia"/>
                            <w:spacing w:val="-2"/>
                            <w:sz w:val="20"/>
                          </w:rPr>
                          <w:t>21</w:t>
                        </w:r>
                        <w:r>
                          <w:rPr>
                            <w:rFonts w:ascii="Arial MT" w:eastAsia="宋体" w:hAnsi="Arial MT" w:hint="eastAsia"/>
                            <w:spacing w:val="-2"/>
                            <w:sz w:val="20"/>
                          </w:rPr>
                          <w:t>5</w:t>
                        </w:r>
                        <w:r>
                          <w:rPr>
                            <w:b/>
                            <w:color w:val="585858"/>
                            <w:spacing w:val="-2"/>
                            <w:sz w:val="20"/>
                          </w:rPr>
                          <w:t>初沸点和沸程</w:t>
                        </w:r>
                        <w:r>
                          <w:rPr>
                            <w:rFonts w:ascii="Arial" w:eastAsia="Arial" w:hAnsi="Arial"/>
                            <w:b/>
                            <w:color w:val="585858"/>
                            <w:spacing w:val="-2"/>
                            <w:sz w:val="20"/>
                          </w:rPr>
                          <w:t>(</w:t>
                        </w:r>
                        <w:r>
                          <w:rPr>
                            <w:b/>
                            <w:color w:val="585858"/>
                            <w:spacing w:val="-2"/>
                            <w:sz w:val="20"/>
                          </w:rPr>
                          <w:t>°</w:t>
                        </w:r>
                        <w:r>
                          <w:rPr>
                            <w:rFonts w:ascii="Arial" w:eastAsia="Arial" w:hAnsi="Arial"/>
                            <w:b/>
                            <w:color w:val="585858"/>
                            <w:spacing w:val="-2"/>
                            <w:sz w:val="20"/>
                          </w:rPr>
                          <w:t>C)</w:t>
                        </w:r>
                        <w:r>
                          <w:rPr>
                            <w:rFonts w:ascii="Arial" w:eastAsia="Arial" w:hAnsi="Arial"/>
                            <w:b/>
                            <w:color w:val="585858"/>
                            <w:sz w:val="20"/>
                          </w:rPr>
                          <w:tab/>
                        </w:r>
                        <w:r>
                          <w:rPr>
                            <w:rFonts w:ascii="Arial" w:eastAsia="Arial" w:hAnsi="Arial"/>
                            <w:b/>
                            <w:color w:val="585858"/>
                            <w:sz w:val="20"/>
                          </w:rPr>
                          <w:tab/>
                        </w:r>
                        <w:r>
                          <w:rPr>
                            <w:spacing w:val="-4"/>
                            <w:sz w:val="20"/>
                          </w:rPr>
                          <w:t>无资料</w:t>
                        </w:r>
                      </w:p>
                    </w:txbxContent>
                  </v:textbox>
                </v:shape>
                <w10:anchorlock/>
              </v:group>
            </w:pict>
          </mc:Fallback>
        </mc:AlternateContent>
      </w:r>
    </w:p>
    <w:p w14:paraId="3E1F1D21" w14:textId="77777777" w:rsidR="00EE0C94" w:rsidRDefault="00EE0C94">
      <w:pPr>
        <w:pStyle w:val="a3"/>
        <w:rPr>
          <w:rFonts w:hint="eastAsia"/>
        </w:rPr>
        <w:sectPr w:rsidR="00EE0C94">
          <w:pgSz w:w="11910" w:h="16840"/>
          <w:pgMar w:top="840" w:right="0" w:bottom="580" w:left="283" w:header="604" w:footer="388" w:gutter="0"/>
          <w:cols w:space="720"/>
        </w:sectPr>
      </w:pPr>
    </w:p>
    <w:p w14:paraId="4AAD4D09" w14:textId="77777777" w:rsidR="00EE0C94" w:rsidRDefault="00000000">
      <w:pPr>
        <w:pStyle w:val="a3"/>
        <w:spacing w:before="6"/>
        <w:rPr>
          <w:rFonts w:hint="eastAsia"/>
          <w:b/>
          <w:sz w:val="7"/>
        </w:rPr>
      </w:pPr>
      <w:r>
        <w:rPr>
          <w:noProof/>
        </w:rPr>
        <w:lastRenderedPageBreak/>
        <w:drawing>
          <wp:anchor distT="0" distB="0" distL="114300" distR="114300" simplePos="0" relativeHeight="251637248" behindDoc="0" locked="0" layoutInCell="1" allowOverlap="1" wp14:anchorId="3EA94A01" wp14:editId="7F88CF3E">
            <wp:simplePos x="0" y="0"/>
            <wp:positionH relativeFrom="column">
              <wp:posOffset>488950</wp:posOffset>
            </wp:positionH>
            <wp:positionV relativeFrom="paragraph">
              <wp:posOffset>-521970</wp:posOffset>
            </wp:positionV>
            <wp:extent cx="1008380" cy="393700"/>
            <wp:effectExtent l="0" t="0" r="12700" b="2540"/>
            <wp:wrapSquare wrapText="bothSides"/>
            <wp:docPr id="5" name="图片 5" descr="e5305e0f33a2993c9ca14e842b590c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e5305e0f33a2993c9ca14e842b590cd5"/>
                    <pic:cNvPicPr>
                      <a:picLocks noChangeAspect="1"/>
                    </pic:cNvPicPr>
                  </pic:nvPicPr>
                  <pic:blipFill>
                    <a:blip r:embed="rId8"/>
                    <a:stretch>
                      <a:fillRect/>
                    </a:stretch>
                  </pic:blipFill>
                  <pic:spPr>
                    <a:xfrm>
                      <a:off x="0" y="0"/>
                      <a:ext cx="1008380" cy="393700"/>
                    </a:xfrm>
                    <a:prstGeom prst="rect">
                      <a:avLst/>
                    </a:prstGeom>
                  </pic:spPr>
                </pic:pic>
              </a:graphicData>
            </a:graphic>
          </wp:anchor>
        </w:drawing>
      </w:r>
    </w:p>
    <w:p w14:paraId="75712822" w14:textId="77777777" w:rsidR="00EE0C94" w:rsidRDefault="00000000">
      <w:pPr>
        <w:pStyle w:val="a3"/>
        <w:spacing w:line="20" w:lineRule="exact"/>
        <w:ind w:left="408"/>
        <w:rPr>
          <w:rFonts w:hint="eastAsia"/>
          <w:sz w:val="2"/>
        </w:rPr>
      </w:pPr>
      <w:r>
        <w:rPr>
          <w:noProof/>
          <w:sz w:val="2"/>
        </w:rPr>
        <w:drawing>
          <wp:inline distT="0" distB="0" distL="0" distR="0" wp14:anchorId="3E837748" wp14:editId="5483E570">
            <wp:extent cx="6683375" cy="8890"/>
            <wp:effectExtent l="0" t="0" r="0" b="0"/>
            <wp:docPr id="80" name="Image 80"/>
            <wp:cNvGraphicFramePr/>
            <a:graphic xmlns:a="http://schemas.openxmlformats.org/drawingml/2006/main">
              <a:graphicData uri="http://schemas.openxmlformats.org/drawingml/2006/picture">
                <pic:pic xmlns:pic="http://schemas.openxmlformats.org/drawingml/2006/picture">
                  <pic:nvPicPr>
                    <pic:cNvPr id="80" name="Image 80"/>
                    <pic:cNvPicPr/>
                  </pic:nvPicPr>
                  <pic:blipFill>
                    <a:blip r:embed="rId9" cstate="print"/>
                    <a:stretch>
                      <a:fillRect/>
                    </a:stretch>
                  </pic:blipFill>
                  <pic:spPr>
                    <a:xfrm>
                      <a:off x="0" y="0"/>
                      <a:ext cx="6684009" cy="9144"/>
                    </a:xfrm>
                    <a:prstGeom prst="rect">
                      <a:avLst/>
                    </a:prstGeom>
                  </pic:spPr>
                </pic:pic>
              </a:graphicData>
            </a:graphic>
          </wp:inline>
        </w:drawing>
      </w:r>
    </w:p>
    <w:p w14:paraId="111DA6B4" w14:textId="77777777" w:rsidR="00EE0C94" w:rsidRDefault="00EE0C94">
      <w:pPr>
        <w:pStyle w:val="a3"/>
        <w:spacing w:line="20" w:lineRule="exact"/>
        <w:rPr>
          <w:rFonts w:hint="eastAsia"/>
          <w:sz w:val="2"/>
        </w:rPr>
        <w:sectPr w:rsidR="00EE0C94">
          <w:pgSz w:w="11910" w:h="16840"/>
          <w:pgMar w:top="840" w:right="0" w:bottom="580" w:left="283" w:header="604" w:footer="388" w:gutter="0"/>
          <w:cols w:space="720"/>
        </w:sectPr>
      </w:pPr>
    </w:p>
    <w:p w14:paraId="3990EEBB" w14:textId="77777777" w:rsidR="00EE0C94" w:rsidRDefault="00000000">
      <w:pPr>
        <w:spacing w:before="40" w:line="357" w:lineRule="exact"/>
        <w:jc w:val="right"/>
        <w:rPr>
          <w:rFonts w:ascii="Arial" w:eastAsia="Arial" w:hAnsi="Arial"/>
          <w:b/>
          <w:sz w:val="20"/>
        </w:rPr>
      </w:pPr>
      <w:r>
        <w:rPr>
          <w:rFonts w:ascii="Arial" w:eastAsia="Arial" w:hAnsi="Arial"/>
          <w:b/>
          <w:noProof/>
          <w:sz w:val="20"/>
        </w:rPr>
        <w:drawing>
          <wp:anchor distT="0" distB="0" distL="0" distR="0" simplePos="0" relativeHeight="251642368" behindDoc="1" locked="0" layoutInCell="1" allowOverlap="1" wp14:anchorId="6305E32F" wp14:editId="73E978AF">
            <wp:simplePos x="0" y="0"/>
            <wp:positionH relativeFrom="page">
              <wp:posOffset>454025</wp:posOffset>
            </wp:positionH>
            <wp:positionV relativeFrom="paragraph">
              <wp:posOffset>46355</wp:posOffset>
            </wp:positionV>
            <wp:extent cx="6653530" cy="2851785"/>
            <wp:effectExtent l="0" t="0" r="0" b="0"/>
            <wp:wrapNone/>
            <wp:docPr id="81" name="Image 81"/>
            <wp:cNvGraphicFramePr/>
            <a:graphic xmlns:a="http://schemas.openxmlformats.org/drawingml/2006/main">
              <a:graphicData uri="http://schemas.openxmlformats.org/drawingml/2006/picture">
                <pic:pic xmlns:pic="http://schemas.openxmlformats.org/drawingml/2006/picture">
                  <pic:nvPicPr>
                    <pic:cNvPr id="81" name="Image 81"/>
                    <pic:cNvPicPr/>
                  </pic:nvPicPr>
                  <pic:blipFill>
                    <a:blip r:embed="rId35" cstate="print"/>
                    <a:stretch>
                      <a:fillRect/>
                    </a:stretch>
                  </pic:blipFill>
                  <pic:spPr>
                    <a:xfrm>
                      <a:off x="0" y="0"/>
                      <a:ext cx="6653529" cy="2852038"/>
                    </a:xfrm>
                    <a:prstGeom prst="rect">
                      <a:avLst/>
                    </a:prstGeom>
                  </pic:spPr>
                </pic:pic>
              </a:graphicData>
            </a:graphic>
          </wp:anchor>
        </w:drawing>
      </w:r>
      <w:r>
        <w:rPr>
          <w:b/>
          <w:color w:val="585858"/>
          <w:spacing w:val="-2"/>
          <w:sz w:val="20"/>
        </w:rPr>
        <w:t>闪点</w:t>
      </w:r>
      <w:r>
        <w:rPr>
          <w:rFonts w:ascii="Arial" w:eastAsia="Arial" w:hAnsi="Arial"/>
          <w:b/>
          <w:color w:val="585858"/>
          <w:spacing w:val="-2"/>
          <w:sz w:val="20"/>
        </w:rPr>
        <w:t>(</w:t>
      </w:r>
      <w:r>
        <w:rPr>
          <w:b/>
          <w:color w:val="585858"/>
          <w:spacing w:val="-4"/>
          <w:sz w:val="20"/>
        </w:rPr>
        <w:t>闭杯，°</w:t>
      </w:r>
      <w:r>
        <w:rPr>
          <w:rFonts w:ascii="Arial" w:eastAsia="Arial" w:hAnsi="Arial"/>
          <w:b/>
          <w:color w:val="585858"/>
          <w:spacing w:val="-4"/>
          <w:sz w:val="20"/>
        </w:rPr>
        <w:t>C)</w:t>
      </w:r>
    </w:p>
    <w:p w14:paraId="08233D46" w14:textId="77777777" w:rsidR="00EE0C94" w:rsidRDefault="00000000">
      <w:pPr>
        <w:spacing w:before="7" w:line="223" w:lineRule="auto"/>
        <w:ind w:left="2475" w:right="1" w:hanging="200"/>
        <w:jc w:val="right"/>
        <w:rPr>
          <w:rFonts w:hint="eastAsia"/>
          <w:b/>
          <w:sz w:val="20"/>
        </w:rPr>
      </w:pPr>
      <w:r>
        <w:rPr>
          <w:b/>
          <w:color w:val="585858"/>
          <w:spacing w:val="-4"/>
          <w:sz w:val="20"/>
        </w:rPr>
        <w:t>蒸发速率</w:t>
      </w:r>
      <w:r>
        <w:rPr>
          <w:b/>
          <w:color w:val="585858"/>
          <w:spacing w:val="-5"/>
          <w:sz w:val="20"/>
        </w:rPr>
        <w:t>易燃性</w:t>
      </w:r>
    </w:p>
    <w:p w14:paraId="4AF268E4" w14:textId="77777777" w:rsidR="00EE0C94" w:rsidRDefault="00000000">
      <w:pPr>
        <w:spacing w:line="342" w:lineRule="exact"/>
        <w:jc w:val="right"/>
        <w:rPr>
          <w:rFonts w:ascii="Arial" w:eastAsia="Arial"/>
          <w:b/>
          <w:sz w:val="20"/>
        </w:rPr>
      </w:pPr>
      <w:r>
        <w:rPr>
          <w:b/>
          <w:color w:val="585858"/>
          <w:spacing w:val="-2"/>
          <w:sz w:val="20"/>
        </w:rPr>
        <w:t>爆炸上限</w:t>
      </w:r>
      <w:r>
        <w:rPr>
          <w:rFonts w:ascii="Arial" w:eastAsia="Arial"/>
          <w:b/>
          <w:color w:val="585858"/>
          <w:spacing w:val="-2"/>
          <w:sz w:val="20"/>
        </w:rPr>
        <w:t>/</w:t>
      </w:r>
      <w:r>
        <w:rPr>
          <w:b/>
          <w:color w:val="585858"/>
          <w:spacing w:val="-2"/>
          <w:sz w:val="20"/>
        </w:rPr>
        <w:t>下限</w:t>
      </w:r>
      <w:r>
        <w:rPr>
          <w:rFonts w:ascii="Arial" w:eastAsia="Arial"/>
          <w:b/>
          <w:color w:val="585858"/>
          <w:spacing w:val="-2"/>
          <w:sz w:val="20"/>
        </w:rPr>
        <w:t>[%(v/v)]</w:t>
      </w:r>
    </w:p>
    <w:p w14:paraId="50AED116" w14:textId="77777777" w:rsidR="00EE0C94" w:rsidRDefault="00000000">
      <w:pPr>
        <w:spacing w:before="4" w:line="225" w:lineRule="auto"/>
        <w:ind w:left="979" w:firstLine="1005"/>
        <w:jc w:val="right"/>
        <w:rPr>
          <w:rFonts w:ascii="Arial" w:eastAsia="Arial"/>
          <w:b/>
          <w:sz w:val="20"/>
        </w:rPr>
      </w:pPr>
      <w:proofErr w:type="gramStart"/>
      <w:r>
        <w:rPr>
          <w:b/>
          <w:color w:val="585858"/>
          <w:spacing w:val="-2"/>
          <w:sz w:val="20"/>
        </w:rPr>
        <w:t>蒸气</w:t>
      </w:r>
      <w:proofErr w:type="gramEnd"/>
      <w:r>
        <w:rPr>
          <w:b/>
          <w:color w:val="585858"/>
          <w:spacing w:val="-2"/>
          <w:sz w:val="20"/>
        </w:rPr>
        <w:t>压</w:t>
      </w:r>
      <w:r>
        <w:rPr>
          <w:rFonts w:ascii="Arial" w:eastAsia="Arial"/>
          <w:b/>
          <w:color w:val="585858"/>
          <w:spacing w:val="-2"/>
          <w:sz w:val="20"/>
        </w:rPr>
        <w:t>(kPa) (</w:t>
      </w:r>
      <w:r>
        <w:rPr>
          <w:b/>
          <w:color w:val="585858"/>
          <w:spacing w:val="-2"/>
          <w:sz w:val="20"/>
        </w:rPr>
        <w:t>相对</w:t>
      </w:r>
      <w:r>
        <w:rPr>
          <w:rFonts w:ascii="Arial" w:eastAsia="Arial"/>
          <w:b/>
          <w:color w:val="585858"/>
          <w:spacing w:val="-2"/>
          <w:sz w:val="20"/>
        </w:rPr>
        <w:t>)</w:t>
      </w:r>
      <w:proofErr w:type="gramStart"/>
      <w:r>
        <w:rPr>
          <w:b/>
          <w:color w:val="585858"/>
          <w:spacing w:val="-2"/>
          <w:sz w:val="20"/>
        </w:rPr>
        <w:t>蒸气</w:t>
      </w:r>
      <w:proofErr w:type="gramEnd"/>
      <w:r>
        <w:rPr>
          <w:b/>
          <w:color w:val="585858"/>
          <w:spacing w:val="-2"/>
          <w:sz w:val="20"/>
        </w:rPr>
        <w:t>密度</w:t>
      </w:r>
      <w:r>
        <w:rPr>
          <w:rFonts w:ascii="Arial" w:eastAsia="Arial"/>
          <w:b/>
          <w:color w:val="585858"/>
          <w:spacing w:val="-2"/>
          <w:sz w:val="20"/>
        </w:rPr>
        <w:t>(</w:t>
      </w:r>
      <w:r>
        <w:rPr>
          <w:b/>
          <w:color w:val="585858"/>
          <w:spacing w:val="-2"/>
          <w:sz w:val="20"/>
        </w:rPr>
        <w:t>空气</w:t>
      </w:r>
      <w:r>
        <w:rPr>
          <w:rFonts w:ascii="Arial" w:eastAsia="Arial"/>
          <w:b/>
          <w:color w:val="585858"/>
          <w:spacing w:val="-5"/>
          <w:sz w:val="20"/>
        </w:rPr>
        <w:t>=1)</w:t>
      </w:r>
    </w:p>
    <w:p w14:paraId="5D982629" w14:textId="77777777" w:rsidR="00EE0C94" w:rsidRDefault="00000000">
      <w:pPr>
        <w:spacing w:line="225" w:lineRule="auto"/>
        <w:ind w:left="1618" w:right="1" w:firstLine="96"/>
        <w:jc w:val="right"/>
        <w:rPr>
          <w:rFonts w:ascii="Arial" w:eastAsia="Arial" w:hAnsi="Arial"/>
          <w:b/>
          <w:sz w:val="20"/>
        </w:rPr>
      </w:pPr>
      <w:r>
        <w:rPr>
          <w:b/>
          <w:color w:val="585858"/>
          <w:spacing w:val="-2"/>
          <w:sz w:val="20"/>
        </w:rPr>
        <w:t>相对密度</w:t>
      </w:r>
      <w:r>
        <w:rPr>
          <w:rFonts w:ascii="Arial" w:eastAsia="Arial" w:hAnsi="Arial"/>
          <w:b/>
          <w:color w:val="585858"/>
          <w:spacing w:val="-2"/>
          <w:sz w:val="20"/>
        </w:rPr>
        <w:t>(</w:t>
      </w:r>
      <w:r>
        <w:rPr>
          <w:b/>
          <w:color w:val="585858"/>
          <w:spacing w:val="-2"/>
          <w:sz w:val="20"/>
        </w:rPr>
        <w:t>水</w:t>
      </w:r>
      <w:r>
        <w:rPr>
          <w:rFonts w:ascii="Arial" w:eastAsia="Arial" w:hAnsi="Arial"/>
          <w:b/>
          <w:color w:val="585858"/>
          <w:spacing w:val="-2"/>
          <w:sz w:val="20"/>
        </w:rPr>
        <w:t>=1)</w:t>
      </w:r>
      <w:r>
        <w:rPr>
          <w:b/>
          <w:color w:val="585858"/>
          <w:spacing w:val="-2"/>
          <w:sz w:val="20"/>
        </w:rPr>
        <w:t>溶解性</w:t>
      </w:r>
      <w:r>
        <w:rPr>
          <w:rFonts w:ascii="Arial" w:eastAsia="Arial" w:hAnsi="Arial"/>
          <w:b/>
          <w:color w:val="585858"/>
          <w:spacing w:val="-2"/>
          <w:sz w:val="20"/>
        </w:rPr>
        <w:t>(mg/L)</w:t>
      </w:r>
      <w:r>
        <w:rPr>
          <w:rFonts w:ascii="Arial" w:eastAsia="Arial" w:hAnsi="Arial"/>
          <w:b/>
          <w:color w:val="585858"/>
          <w:spacing w:val="80"/>
          <w:sz w:val="20"/>
        </w:rPr>
        <w:t xml:space="preserve"> </w:t>
      </w:r>
      <w:r>
        <w:rPr>
          <w:b/>
          <w:color w:val="585858"/>
          <w:spacing w:val="-2"/>
          <w:sz w:val="20"/>
        </w:rPr>
        <w:t>辛醇</w:t>
      </w:r>
      <w:r>
        <w:rPr>
          <w:rFonts w:ascii="Arial" w:eastAsia="Arial" w:hAnsi="Arial"/>
          <w:b/>
          <w:color w:val="585858"/>
          <w:spacing w:val="-2"/>
          <w:sz w:val="20"/>
        </w:rPr>
        <w:t>/</w:t>
      </w:r>
      <w:r>
        <w:rPr>
          <w:b/>
          <w:color w:val="585858"/>
          <w:spacing w:val="-2"/>
          <w:sz w:val="20"/>
        </w:rPr>
        <w:t>水分配系数自燃温度</w:t>
      </w:r>
      <w:r>
        <w:rPr>
          <w:rFonts w:ascii="Arial" w:eastAsia="Arial" w:hAnsi="Arial"/>
          <w:b/>
          <w:color w:val="585858"/>
          <w:spacing w:val="-2"/>
          <w:sz w:val="20"/>
        </w:rPr>
        <w:t>(</w:t>
      </w:r>
      <w:r>
        <w:rPr>
          <w:b/>
          <w:color w:val="585858"/>
          <w:spacing w:val="-2"/>
          <w:sz w:val="20"/>
        </w:rPr>
        <w:t>°</w:t>
      </w:r>
      <w:r>
        <w:rPr>
          <w:rFonts w:ascii="Arial" w:eastAsia="Arial" w:hAnsi="Arial"/>
          <w:b/>
          <w:color w:val="585858"/>
          <w:spacing w:val="-2"/>
          <w:sz w:val="20"/>
        </w:rPr>
        <w:t>C)</w:t>
      </w:r>
    </w:p>
    <w:p w14:paraId="30FCE5B0" w14:textId="77777777" w:rsidR="00EE0C94" w:rsidRDefault="00000000">
      <w:pPr>
        <w:spacing w:line="225" w:lineRule="auto"/>
        <w:ind w:left="1452" w:firstLine="463"/>
        <w:jc w:val="right"/>
        <w:rPr>
          <w:rFonts w:hint="eastAsia"/>
          <w:b/>
          <w:sz w:val="20"/>
        </w:rPr>
      </w:pPr>
      <w:r>
        <w:rPr>
          <w:b/>
          <w:color w:val="585858"/>
          <w:spacing w:val="-2"/>
          <w:sz w:val="20"/>
        </w:rPr>
        <w:t>分解温度</w:t>
      </w:r>
      <w:r>
        <w:rPr>
          <w:rFonts w:ascii="Arial" w:eastAsia="Arial" w:hAnsi="Arial"/>
          <w:b/>
          <w:color w:val="585858"/>
          <w:spacing w:val="-2"/>
          <w:sz w:val="20"/>
        </w:rPr>
        <w:t>(</w:t>
      </w:r>
      <w:r>
        <w:rPr>
          <w:b/>
          <w:color w:val="585858"/>
          <w:spacing w:val="-2"/>
          <w:sz w:val="20"/>
        </w:rPr>
        <w:t>°</w:t>
      </w:r>
      <w:r>
        <w:rPr>
          <w:rFonts w:ascii="Arial" w:eastAsia="Arial" w:hAnsi="Arial"/>
          <w:b/>
          <w:color w:val="585858"/>
          <w:spacing w:val="-2"/>
          <w:sz w:val="20"/>
        </w:rPr>
        <w:t>C)</w:t>
      </w:r>
      <w:r>
        <w:rPr>
          <w:b/>
          <w:color w:val="585858"/>
          <w:spacing w:val="-2"/>
          <w:sz w:val="20"/>
        </w:rPr>
        <w:t>运动粘度(mm</w:t>
      </w:r>
      <w:r>
        <w:rPr>
          <w:b/>
          <w:color w:val="585858"/>
          <w:spacing w:val="-2"/>
          <w:position w:val="6"/>
          <w:sz w:val="13"/>
        </w:rPr>
        <w:t>2</w:t>
      </w:r>
      <w:r>
        <w:rPr>
          <w:b/>
          <w:color w:val="585858"/>
          <w:spacing w:val="-2"/>
          <w:sz w:val="20"/>
        </w:rPr>
        <w:t>/s)</w:t>
      </w:r>
    </w:p>
    <w:p w14:paraId="71044EE7" w14:textId="77777777" w:rsidR="00EE0C94" w:rsidRDefault="00000000">
      <w:pPr>
        <w:spacing w:line="352" w:lineRule="exact"/>
        <w:ind w:right="1"/>
        <w:jc w:val="right"/>
        <w:rPr>
          <w:rFonts w:hint="eastAsia"/>
          <w:b/>
          <w:sz w:val="20"/>
        </w:rPr>
      </w:pPr>
      <w:r>
        <w:rPr>
          <w:b/>
          <w:color w:val="585858"/>
          <w:spacing w:val="-4"/>
          <w:sz w:val="20"/>
        </w:rPr>
        <w:t>颗粒特征</w:t>
      </w:r>
    </w:p>
    <w:p w14:paraId="4D53D613" w14:textId="77777777" w:rsidR="00EE0C94" w:rsidRDefault="00000000">
      <w:pPr>
        <w:pStyle w:val="a3"/>
        <w:spacing w:before="56" w:line="225" w:lineRule="auto"/>
        <w:ind w:left="201" w:right="7708"/>
        <w:rPr>
          <w:rFonts w:hint="eastAsia"/>
        </w:rPr>
      </w:pPr>
      <w:r>
        <w:br w:type="column"/>
      </w:r>
      <w:r>
        <w:rPr>
          <w:spacing w:val="-4"/>
        </w:rPr>
        <w:t>不适用</w:t>
      </w:r>
      <w:r>
        <w:rPr>
          <w:spacing w:val="-5"/>
        </w:rPr>
        <w:t>不适用</w:t>
      </w:r>
    </w:p>
    <w:p w14:paraId="24486EF2" w14:textId="77777777" w:rsidR="00EE0C94" w:rsidRDefault="00000000">
      <w:pPr>
        <w:pStyle w:val="a3"/>
        <w:spacing w:line="225" w:lineRule="auto"/>
        <w:ind w:left="201" w:right="4909"/>
        <w:rPr>
          <w:rFonts w:hint="eastAsia"/>
        </w:rPr>
      </w:pPr>
      <w:proofErr w:type="gramStart"/>
      <w:r>
        <w:rPr>
          <w:spacing w:val="-2"/>
        </w:rPr>
        <w:t>不</w:t>
      </w:r>
      <w:proofErr w:type="gramEnd"/>
      <w:r>
        <w:rPr>
          <w:spacing w:val="-2"/>
        </w:rPr>
        <w:t>易燃，在高温或燃烧条件下，可燃烧上限：无资料；下限：无资料</w:t>
      </w:r>
    </w:p>
    <w:p w14:paraId="09D4FDCD" w14:textId="77777777" w:rsidR="00EE0C94" w:rsidRDefault="00000000">
      <w:pPr>
        <w:pStyle w:val="a3"/>
        <w:spacing w:line="225" w:lineRule="auto"/>
        <w:ind w:left="201" w:right="7708"/>
        <w:rPr>
          <w:rFonts w:hint="eastAsia"/>
        </w:rPr>
      </w:pPr>
      <w:r>
        <w:rPr>
          <w:spacing w:val="-4"/>
        </w:rPr>
        <w:t>不适用</w:t>
      </w:r>
      <w:r>
        <w:rPr>
          <w:spacing w:val="-5"/>
        </w:rPr>
        <w:t>不适用</w:t>
      </w:r>
    </w:p>
    <w:p w14:paraId="4B196AAD" w14:textId="77777777" w:rsidR="00EE0C94" w:rsidRDefault="00000000">
      <w:pPr>
        <w:pStyle w:val="a3"/>
        <w:spacing w:before="50"/>
        <w:ind w:left="201"/>
        <w:rPr>
          <w:rFonts w:ascii="Arial MT" w:hint="eastAsia"/>
        </w:rPr>
      </w:pPr>
      <w:r>
        <w:rPr>
          <w:rFonts w:ascii="Arial MT"/>
          <w:spacing w:val="-4"/>
        </w:rPr>
        <w:t>1.</w:t>
      </w:r>
      <w:r>
        <w:rPr>
          <w:rFonts w:ascii="Arial MT" w:hint="eastAsia"/>
          <w:spacing w:val="-4"/>
        </w:rPr>
        <w:t>0</w:t>
      </w:r>
      <w:r>
        <w:rPr>
          <w:rFonts w:ascii="Arial MT"/>
          <w:spacing w:val="-4"/>
        </w:rPr>
        <w:t>4</w:t>
      </w:r>
    </w:p>
    <w:p w14:paraId="291E5A72" w14:textId="77777777" w:rsidR="00EE0C94" w:rsidRDefault="00000000">
      <w:pPr>
        <w:pStyle w:val="a3"/>
        <w:spacing w:before="55" w:line="225" w:lineRule="auto"/>
        <w:ind w:left="201" w:right="5808"/>
        <w:rPr>
          <w:rFonts w:hint="eastAsia"/>
        </w:rPr>
      </w:pPr>
      <w:r>
        <w:t>不溶 于水，可溶于有机溶剂</w:t>
      </w:r>
      <w:r>
        <w:rPr>
          <w:spacing w:val="-4"/>
        </w:rPr>
        <w:t>无资料</w:t>
      </w:r>
    </w:p>
    <w:p w14:paraId="0C809AF6" w14:textId="77777777" w:rsidR="00EE0C94" w:rsidRDefault="00000000">
      <w:pPr>
        <w:pStyle w:val="a3"/>
        <w:spacing w:line="351" w:lineRule="exact"/>
        <w:ind w:left="201"/>
        <w:rPr>
          <w:rFonts w:hint="eastAsia"/>
        </w:rPr>
      </w:pPr>
      <w:r>
        <w:rPr>
          <w:spacing w:val="-5"/>
        </w:rPr>
        <w:t>无资料</w:t>
      </w:r>
    </w:p>
    <w:p w14:paraId="3CC59726" w14:textId="77777777" w:rsidR="00EE0C94" w:rsidRDefault="00000000">
      <w:pPr>
        <w:pStyle w:val="a3"/>
        <w:spacing w:before="51"/>
        <w:ind w:left="201"/>
        <w:rPr>
          <w:rFonts w:ascii="Arial MT" w:hint="eastAsia"/>
        </w:rPr>
      </w:pPr>
      <w:r>
        <w:rPr>
          <w:rFonts w:ascii="Arial MT"/>
          <w:spacing w:val="-4"/>
        </w:rPr>
        <w:t>&gt;</w:t>
      </w:r>
      <w:r>
        <w:rPr>
          <w:rFonts w:ascii="Arial MT" w:hint="eastAsia"/>
          <w:spacing w:val="-4"/>
        </w:rPr>
        <w:t>30</w:t>
      </w:r>
      <w:r>
        <w:rPr>
          <w:rFonts w:ascii="Arial MT"/>
          <w:spacing w:val="-4"/>
        </w:rPr>
        <w:t>0</w:t>
      </w:r>
    </w:p>
    <w:p w14:paraId="03446719" w14:textId="77777777" w:rsidR="00EE0C94" w:rsidRDefault="00000000">
      <w:pPr>
        <w:pStyle w:val="a3"/>
        <w:spacing w:before="56" w:line="225" w:lineRule="auto"/>
        <w:ind w:left="201" w:right="7708"/>
        <w:rPr>
          <w:rFonts w:hint="eastAsia"/>
        </w:rPr>
      </w:pPr>
      <w:r>
        <w:rPr>
          <w:spacing w:val="-4"/>
        </w:rPr>
        <w:t>不适用</w:t>
      </w:r>
      <w:r>
        <w:rPr>
          <w:spacing w:val="-5"/>
        </w:rPr>
        <w:t>无资料</w:t>
      </w:r>
    </w:p>
    <w:p w14:paraId="7233D8D6" w14:textId="77777777" w:rsidR="00EE0C94" w:rsidRDefault="00EE0C94">
      <w:pPr>
        <w:pStyle w:val="a3"/>
        <w:spacing w:line="225" w:lineRule="auto"/>
        <w:rPr>
          <w:rFonts w:hint="eastAsia"/>
        </w:rPr>
        <w:sectPr w:rsidR="00EE0C94">
          <w:type w:val="continuous"/>
          <w:pgSz w:w="11910" w:h="16840"/>
          <w:pgMar w:top="520" w:right="0" w:bottom="0" w:left="283" w:header="604" w:footer="388" w:gutter="0"/>
          <w:cols w:num="2" w:space="720" w:equalWidth="0">
            <w:col w:w="3074" w:space="40"/>
            <w:col w:w="8513"/>
          </w:cols>
        </w:sectPr>
      </w:pPr>
    </w:p>
    <w:p w14:paraId="4A1270C5" w14:textId="77777777" w:rsidR="00EE0C94" w:rsidRDefault="00EE0C94">
      <w:pPr>
        <w:pStyle w:val="a3"/>
        <w:spacing w:before="1" w:after="1"/>
        <w:rPr>
          <w:rFonts w:hint="eastAsia"/>
          <w:sz w:val="11"/>
        </w:rPr>
      </w:pPr>
    </w:p>
    <w:p w14:paraId="407D1D0B" w14:textId="77777777" w:rsidR="00EE0C94" w:rsidRDefault="00000000">
      <w:pPr>
        <w:ind w:left="448"/>
        <w:rPr>
          <w:rFonts w:hint="eastAsia"/>
          <w:sz w:val="20"/>
        </w:rPr>
      </w:pPr>
      <w:r>
        <w:rPr>
          <w:noProof/>
          <w:sz w:val="20"/>
        </w:rPr>
        <mc:AlternateContent>
          <mc:Choice Requires="wpg">
            <w:drawing>
              <wp:inline distT="0" distB="0" distL="0" distR="0" wp14:anchorId="5EC7C004" wp14:editId="301E4FC4">
                <wp:extent cx="252095" cy="252095"/>
                <wp:effectExtent l="0" t="0" r="0" b="5079"/>
                <wp:docPr id="82" name="Group 82"/>
                <wp:cNvGraphicFramePr/>
                <a:graphic xmlns:a="http://schemas.openxmlformats.org/drawingml/2006/main">
                  <a:graphicData uri="http://schemas.microsoft.com/office/word/2010/wordprocessingGroup">
                    <wpg:wgp>
                      <wpg:cNvGrpSpPr/>
                      <wpg:grpSpPr>
                        <a:xfrm>
                          <a:off x="0" y="0"/>
                          <a:ext cx="252095" cy="252095"/>
                          <a:chOff x="0" y="0"/>
                          <a:chExt cx="252095" cy="252095"/>
                        </a:xfrm>
                      </wpg:grpSpPr>
                      <pic:pic xmlns:pic="http://schemas.openxmlformats.org/drawingml/2006/picture">
                        <pic:nvPicPr>
                          <pic:cNvPr id="83" name="Image 83"/>
                          <pic:cNvPicPr/>
                        </pic:nvPicPr>
                        <pic:blipFill>
                          <a:blip r:embed="rId11" cstate="print"/>
                          <a:stretch>
                            <a:fillRect/>
                          </a:stretch>
                        </pic:blipFill>
                        <pic:spPr>
                          <a:xfrm>
                            <a:off x="0" y="0"/>
                            <a:ext cx="252095" cy="252095"/>
                          </a:xfrm>
                          <a:prstGeom prst="rect">
                            <a:avLst/>
                          </a:prstGeom>
                        </pic:spPr>
                      </pic:pic>
                      <wps:wsp>
                        <wps:cNvPr id="84" name="Textbox 84"/>
                        <wps:cNvSpPr txBox="1"/>
                        <wps:spPr>
                          <a:xfrm>
                            <a:off x="0" y="0"/>
                            <a:ext cx="252095" cy="252095"/>
                          </a:xfrm>
                          <a:prstGeom prst="rect">
                            <a:avLst/>
                          </a:prstGeom>
                        </wps:spPr>
                        <wps:txbx>
                          <w:txbxContent>
                            <w:p w14:paraId="2A1CE90F" w14:textId="77777777" w:rsidR="00EE0C94" w:rsidRDefault="00000000">
                              <w:pPr>
                                <w:spacing w:line="341" w:lineRule="exact"/>
                                <w:ind w:left="58"/>
                                <w:rPr>
                                  <w:rFonts w:ascii="Calibri" w:hint="eastAsia"/>
                                  <w:b/>
                                  <w:sz w:val="28"/>
                                </w:rPr>
                              </w:pPr>
                              <w:r>
                                <w:rPr>
                                  <w:rFonts w:ascii="Calibri"/>
                                  <w:b/>
                                  <w:color w:val="FFFFFF"/>
                                  <w:spacing w:val="-5"/>
                                  <w:sz w:val="28"/>
                                </w:rPr>
                                <w:t>10</w:t>
                              </w:r>
                            </w:p>
                          </w:txbxContent>
                        </wps:txbx>
                        <wps:bodyPr wrap="square" lIns="0" tIns="0" rIns="0" bIns="0" rtlCol="0">
                          <a:noAutofit/>
                        </wps:bodyPr>
                      </wps:wsp>
                    </wpg:wgp>
                  </a:graphicData>
                </a:graphic>
              </wp:inline>
            </w:drawing>
          </mc:Choice>
          <mc:Fallback>
            <w:pict>
              <v:group w14:anchorId="5EC7C004" id="Group 82" o:spid="_x0000_s1086" style="width:19.85pt;height:19.85pt;mso-position-horizontal-relative:char;mso-position-vertical-relative:line" coordsize="252095,252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">
                <v:shape id="Image 83" o:spid="_x0000_s1087" type="#_x0000_t75" style="position:absolute;width:252095;height:2520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">
                  <v:imagedata r:id="rId12" o:title=""/>
                </v:shape>
                <v:shape id="Textbox 84" o:spid="_x0000_s1088" type="#_x0000_t202" style="position:absolute;width:252095;height:25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" filled="f" stroked="f">
                  <v:textbox inset="0,0,0,0">
                    <w:txbxContent>
                      <w:p w14:paraId="2A1CE90F" w14:textId="77777777" w:rsidR="00EE0C94" w:rsidRDefault="00000000">
                        <w:pPr>
                          <w:spacing w:line="341" w:lineRule="exact"/>
                          <w:ind w:left="58"/>
                          <w:rPr>
                            <w:rFonts w:ascii="Calibri" w:hint="eastAsia"/>
                            <w:b/>
                            <w:sz w:val="28"/>
                          </w:rPr>
                        </w:pPr>
                        <w:r>
                          <w:rPr>
                            <w:rFonts w:ascii="Calibri"/>
                            <w:b/>
                            <w:color w:val="FFFFFF"/>
                            <w:spacing w:val="-5"/>
                            <w:sz w:val="28"/>
                          </w:rPr>
                          <w:t>10</w:t>
                        </w:r>
                      </w:p>
                    </w:txbxContent>
                  </v:textbox>
                </v:shape>
                <w10:anchorlock/>
              </v:group>
            </w:pict>
          </mc:Fallback>
        </mc:AlternateContent>
      </w:r>
      <w:r>
        <w:rPr>
          <w:rFonts w:ascii="Times New Roman"/>
          <w:spacing w:val="41"/>
          <w:sz w:val="20"/>
        </w:rPr>
        <w:t xml:space="preserve"> </w:t>
      </w:r>
      <w:r>
        <w:rPr>
          <w:noProof/>
          <w:spacing w:val="41"/>
          <w:sz w:val="20"/>
        </w:rPr>
        <mc:AlternateContent>
          <mc:Choice Requires="wpg">
            <w:drawing>
              <wp:inline distT="0" distB="0" distL="0" distR="0" wp14:anchorId="15E6E4C7" wp14:editId="55E36036">
                <wp:extent cx="6324600" cy="264160"/>
                <wp:effectExtent l="0" t="0" r="0" b="2539"/>
                <wp:docPr id="85" name="Group 85"/>
                <wp:cNvGraphicFramePr/>
                <a:graphic xmlns:a="http://schemas.openxmlformats.org/drawingml/2006/main">
                  <a:graphicData uri="http://schemas.microsoft.com/office/word/2010/wordprocessingGroup">
                    <wpg:wgp>
                      <wpg:cNvGrpSpPr/>
                      <wpg:grpSpPr>
                        <a:xfrm>
                          <a:off x="0" y="0"/>
                          <a:ext cx="6324600" cy="264160"/>
                          <a:chOff x="0" y="0"/>
                          <a:chExt cx="6324600" cy="264160"/>
                        </a:xfrm>
                      </wpg:grpSpPr>
                      <pic:pic xmlns:pic="http://schemas.openxmlformats.org/drawingml/2006/picture">
                        <pic:nvPicPr>
                          <pic:cNvPr id="86" name="Image 86"/>
                          <pic:cNvPicPr/>
                        </pic:nvPicPr>
                        <pic:blipFill>
                          <a:blip r:embed="rId36" cstate="print"/>
                          <a:stretch>
                            <a:fillRect/>
                          </a:stretch>
                        </pic:blipFill>
                        <pic:spPr>
                          <a:xfrm>
                            <a:off x="0" y="0"/>
                            <a:ext cx="6324041" cy="263651"/>
                          </a:xfrm>
                          <a:prstGeom prst="rect">
                            <a:avLst/>
                          </a:prstGeom>
                        </pic:spPr>
                      </pic:pic>
                      <wps:wsp>
                        <wps:cNvPr id="87" name="Textbox 87"/>
                        <wps:cNvSpPr txBox="1"/>
                        <wps:spPr>
                          <a:xfrm>
                            <a:off x="3047" y="3047"/>
                            <a:ext cx="6321425" cy="254635"/>
                          </a:xfrm>
                          <a:prstGeom prst="rect">
                            <a:avLst/>
                          </a:prstGeom>
                        </wps:spPr>
                        <wps:txbx>
                          <w:txbxContent>
                            <w:p w14:paraId="69A95517" w14:textId="77777777" w:rsidR="00EE0C94" w:rsidRDefault="00000000">
                              <w:pPr>
                                <w:spacing w:line="401" w:lineRule="exact"/>
                                <w:ind w:left="-3"/>
                                <w:rPr>
                                  <w:rFonts w:hint="eastAsia"/>
                                  <w:sz w:val="28"/>
                                </w:rPr>
                              </w:pPr>
                              <w:r>
                                <w:rPr>
                                  <w:color w:val="404040"/>
                                  <w:spacing w:val="-5"/>
                                  <w:sz w:val="28"/>
                                </w:rPr>
                                <w:t>稳定性和反应性</w:t>
                              </w:r>
                            </w:p>
                          </w:txbxContent>
                        </wps:txbx>
                        <wps:bodyPr wrap="square" lIns="0" tIns="0" rIns="0" bIns="0" rtlCol="0">
                          <a:noAutofit/>
                        </wps:bodyPr>
                      </wps:wsp>
                    </wpg:wgp>
                  </a:graphicData>
                </a:graphic>
              </wp:inline>
            </w:drawing>
          </mc:Choice>
          <mc:Fallback>
            <w:pict>
              <v:group w14:anchorId="15E6E4C7" id="Group 85" o:spid="_x0000_s1089" style="width:498pt;height:20.8pt;mso-position-horizontal-relative:char;mso-position-vertical-relative:line" coordsize="63246,26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">
                <v:shape id="Image 86" o:spid="_x0000_s1090" type="#_x0000_t75" style="position:absolute;width:63240;height:2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">
                  <v:imagedata r:id="rId37" o:title=""/>
                </v:shape>
                <v:shape id="Textbox 87" o:spid="_x0000_s1091" type="#_x0000_t202" style="position:absolute;left:30;top:30;width:63214;height:2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" filled="f" stroked="f">
                  <v:textbox inset="0,0,0,0">
                    <w:txbxContent>
                      <w:p w14:paraId="69A95517" w14:textId="77777777" w:rsidR="00EE0C94" w:rsidRDefault="00000000">
                        <w:pPr>
                          <w:spacing w:line="401" w:lineRule="exact"/>
                          <w:ind w:left="-3"/>
                          <w:rPr>
                            <w:rFonts w:hint="eastAsia"/>
                            <w:sz w:val="28"/>
                          </w:rPr>
                        </w:pPr>
                        <w:r>
                          <w:rPr>
                            <w:color w:val="404040"/>
                            <w:spacing w:val="-5"/>
                            <w:sz w:val="28"/>
                          </w:rPr>
                          <w:t>稳定性和反应性</w:t>
                        </w:r>
                      </w:p>
                    </w:txbxContent>
                  </v:textbox>
                </v:shape>
                <w10:anchorlock/>
              </v:group>
            </w:pict>
          </mc:Fallback>
        </mc:AlternateContent>
      </w:r>
    </w:p>
    <w:p w14:paraId="1AD002EB" w14:textId="77777777" w:rsidR="00EE0C94" w:rsidRDefault="00000000">
      <w:pPr>
        <w:spacing w:before="97"/>
        <w:ind w:left="437"/>
        <w:rPr>
          <w:rFonts w:hint="eastAsia"/>
          <w:b/>
        </w:rPr>
      </w:pPr>
      <w:r>
        <w:rPr>
          <w:rFonts w:ascii="Arial" w:eastAsia="Arial"/>
          <w:b/>
          <w:color w:val="CC3300"/>
          <w:sz w:val="24"/>
        </w:rPr>
        <w:t>|</w:t>
      </w:r>
      <w:r>
        <w:rPr>
          <w:rFonts w:ascii="Arial" w:eastAsia="Arial"/>
          <w:b/>
          <w:color w:val="CC3300"/>
          <w:spacing w:val="40"/>
          <w:sz w:val="24"/>
        </w:rPr>
        <w:t xml:space="preserve"> </w:t>
      </w:r>
      <w:r>
        <w:rPr>
          <w:b/>
          <w:color w:val="0D0D0D"/>
          <w:spacing w:val="-2"/>
        </w:rPr>
        <w:t>稳定性和反应性</w:t>
      </w:r>
    </w:p>
    <w:tbl>
      <w:tblPr>
        <w:tblW w:w="10501" w:type="dxa"/>
        <w:tblInd w:w="439" w:type="dxa"/>
        <w:tblBorders>
          <w:top w:val="single" w:sz="2" w:space="0" w:color="B4B4B4"/>
          <w:left w:val="single" w:sz="2" w:space="0" w:color="B4B4B4"/>
          <w:bottom w:val="single" w:sz="2" w:space="0" w:color="B4B4B4"/>
          <w:right w:val="single" w:sz="2" w:space="0" w:color="B4B4B4"/>
          <w:insideH w:val="single" w:sz="2" w:space="0" w:color="B4B4B4"/>
          <w:insideV w:val="single" w:sz="2" w:space="0" w:color="B4B4B4"/>
        </w:tblBorders>
        <w:tblLayout w:type="fixed"/>
        <w:tblCellMar>
          <w:left w:w="0" w:type="dxa"/>
          <w:right w:w="0" w:type="dxa"/>
        </w:tblCellMar>
        <w:tblLook w:val="04A0" w:firstRow="1" w:lastRow="0" w:firstColumn="1" w:lastColumn="0" w:noHBand="0" w:noVBand="1"/>
      </w:tblPr>
      <w:tblGrid>
        <w:gridCol w:w="2760"/>
        <w:gridCol w:w="7741"/>
      </w:tblGrid>
      <w:tr w:rsidR="00EE0C94" w14:paraId="2EF9D7C3" w14:textId="77777777">
        <w:trPr>
          <w:trHeight w:val="340"/>
        </w:trPr>
        <w:tc>
          <w:tcPr>
            <w:tcW w:w="2760" w:type="dxa"/>
            <w:tcBorders>
              <w:left w:val="nil"/>
              <w:right w:val="single" w:sz="12" w:space="0" w:color="808080"/>
            </w:tcBorders>
            <w:shd w:val="clear" w:color="auto" w:fill="F1F1F1"/>
          </w:tcPr>
          <w:p w14:paraId="390CB5A2" w14:textId="77777777" w:rsidR="00EE0C94" w:rsidRDefault="00000000">
            <w:pPr>
              <w:pStyle w:val="TableParagraph"/>
              <w:spacing w:line="321" w:lineRule="exact"/>
              <w:ind w:right="102"/>
              <w:jc w:val="right"/>
              <w:rPr>
                <w:rFonts w:hint="eastAsia"/>
                <w:b/>
                <w:sz w:val="20"/>
              </w:rPr>
            </w:pPr>
            <w:r>
              <w:rPr>
                <w:b/>
                <w:color w:val="585858"/>
                <w:spacing w:val="-5"/>
                <w:sz w:val="20"/>
              </w:rPr>
              <w:t>反应性</w:t>
            </w:r>
          </w:p>
        </w:tc>
        <w:tc>
          <w:tcPr>
            <w:tcW w:w="7741" w:type="dxa"/>
            <w:tcBorders>
              <w:left w:val="single" w:sz="12" w:space="0" w:color="808080"/>
              <w:right w:val="nil"/>
            </w:tcBorders>
          </w:tcPr>
          <w:p w14:paraId="37A0CD89" w14:textId="77777777" w:rsidR="00EE0C94" w:rsidRDefault="00000000">
            <w:pPr>
              <w:pStyle w:val="TableParagraph"/>
              <w:spacing w:line="321" w:lineRule="exact"/>
              <w:ind w:left="107"/>
              <w:rPr>
                <w:rFonts w:hint="eastAsia"/>
                <w:sz w:val="20"/>
              </w:rPr>
            </w:pPr>
            <w:r>
              <w:rPr>
                <w:spacing w:val="-3"/>
                <w:sz w:val="20"/>
              </w:rPr>
              <w:t>与不相容物质接触可发生分解或其它化学反应。</w:t>
            </w:r>
          </w:p>
        </w:tc>
      </w:tr>
      <w:tr w:rsidR="00EE0C94" w14:paraId="751878F0" w14:textId="77777777">
        <w:trPr>
          <w:trHeight w:val="340"/>
        </w:trPr>
        <w:tc>
          <w:tcPr>
            <w:tcW w:w="2760" w:type="dxa"/>
            <w:tcBorders>
              <w:left w:val="nil"/>
              <w:right w:val="single" w:sz="12" w:space="0" w:color="808080"/>
            </w:tcBorders>
            <w:shd w:val="clear" w:color="auto" w:fill="F1F1F1"/>
          </w:tcPr>
          <w:p w14:paraId="41D72942" w14:textId="77777777" w:rsidR="00EE0C94" w:rsidRDefault="00000000">
            <w:pPr>
              <w:pStyle w:val="TableParagraph"/>
              <w:spacing w:line="321" w:lineRule="exact"/>
              <w:ind w:right="102"/>
              <w:jc w:val="right"/>
              <w:rPr>
                <w:rFonts w:hint="eastAsia"/>
                <w:b/>
                <w:sz w:val="20"/>
              </w:rPr>
            </w:pPr>
            <w:r>
              <w:rPr>
                <w:b/>
                <w:color w:val="585858"/>
                <w:spacing w:val="-4"/>
                <w:sz w:val="20"/>
              </w:rPr>
              <w:t>化学稳定性</w:t>
            </w:r>
          </w:p>
        </w:tc>
        <w:tc>
          <w:tcPr>
            <w:tcW w:w="7741" w:type="dxa"/>
            <w:tcBorders>
              <w:left w:val="single" w:sz="12" w:space="0" w:color="808080"/>
              <w:right w:val="nil"/>
            </w:tcBorders>
          </w:tcPr>
          <w:p w14:paraId="7656A583" w14:textId="77777777" w:rsidR="00EE0C94" w:rsidRDefault="00000000">
            <w:pPr>
              <w:pStyle w:val="TableParagraph"/>
              <w:spacing w:line="321" w:lineRule="exact"/>
              <w:ind w:left="107"/>
              <w:rPr>
                <w:rFonts w:hint="eastAsia"/>
                <w:sz w:val="20"/>
              </w:rPr>
            </w:pPr>
            <w:r>
              <w:rPr>
                <w:spacing w:val="-3"/>
                <w:sz w:val="20"/>
              </w:rPr>
              <w:t>在正确的使用和存储条件下是稳定的。</w:t>
            </w:r>
          </w:p>
        </w:tc>
      </w:tr>
      <w:tr w:rsidR="00EE0C94" w14:paraId="3E5F4F43" w14:textId="77777777">
        <w:trPr>
          <w:trHeight w:val="340"/>
        </w:trPr>
        <w:tc>
          <w:tcPr>
            <w:tcW w:w="2760" w:type="dxa"/>
            <w:tcBorders>
              <w:left w:val="nil"/>
              <w:right w:val="single" w:sz="12" w:space="0" w:color="808080"/>
            </w:tcBorders>
            <w:shd w:val="clear" w:color="auto" w:fill="F1F1F1"/>
          </w:tcPr>
          <w:p w14:paraId="46E4942F" w14:textId="77777777" w:rsidR="00EE0C94" w:rsidRDefault="00000000">
            <w:pPr>
              <w:pStyle w:val="TableParagraph"/>
              <w:spacing w:line="321" w:lineRule="exact"/>
              <w:ind w:right="102"/>
              <w:jc w:val="right"/>
              <w:rPr>
                <w:rFonts w:hint="eastAsia"/>
                <w:b/>
                <w:sz w:val="20"/>
              </w:rPr>
            </w:pPr>
            <w:r>
              <w:rPr>
                <w:b/>
                <w:color w:val="585858"/>
                <w:spacing w:val="-3"/>
                <w:sz w:val="20"/>
              </w:rPr>
              <w:t>危害性反应的可能性</w:t>
            </w:r>
          </w:p>
        </w:tc>
        <w:tc>
          <w:tcPr>
            <w:tcW w:w="7741" w:type="dxa"/>
            <w:tcBorders>
              <w:left w:val="single" w:sz="12" w:space="0" w:color="808080"/>
              <w:right w:val="nil"/>
            </w:tcBorders>
          </w:tcPr>
          <w:p w14:paraId="4A15B8CC" w14:textId="77777777" w:rsidR="00EE0C94" w:rsidRDefault="00000000">
            <w:pPr>
              <w:pStyle w:val="TableParagraph"/>
              <w:spacing w:line="321" w:lineRule="exact"/>
              <w:ind w:left="107"/>
              <w:rPr>
                <w:rFonts w:hint="eastAsia"/>
                <w:sz w:val="20"/>
              </w:rPr>
            </w:pPr>
            <w:r>
              <w:rPr>
                <w:spacing w:val="-4"/>
                <w:sz w:val="20"/>
              </w:rPr>
              <w:t>无资料。</w:t>
            </w:r>
          </w:p>
        </w:tc>
      </w:tr>
      <w:tr w:rsidR="00EE0C94" w14:paraId="526BB5F7" w14:textId="77777777">
        <w:trPr>
          <w:trHeight w:val="338"/>
        </w:trPr>
        <w:tc>
          <w:tcPr>
            <w:tcW w:w="2760" w:type="dxa"/>
            <w:tcBorders>
              <w:left w:val="nil"/>
              <w:right w:val="single" w:sz="12" w:space="0" w:color="808080"/>
            </w:tcBorders>
            <w:shd w:val="clear" w:color="auto" w:fill="F1F1F1"/>
          </w:tcPr>
          <w:p w14:paraId="69709F6B" w14:textId="77777777" w:rsidR="00EE0C94" w:rsidRDefault="00000000">
            <w:pPr>
              <w:pStyle w:val="TableParagraph"/>
              <w:spacing w:line="319" w:lineRule="exact"/>
              <w:ind w:right="102"/>
              <w:jc w:val="right"/>
              <w:rPr>
                <w:rFonts w:hint="eastAsia"/>
                <w:b/>
                <w:sz w:val="20"/>
              </w:rPr>
            </w:pPr>
            <w:r>
              <w:rPr>
                <w:b/>
                <w:color w:val="585858"/>
                <w:spacing w:val="-4"/>
                <w:sz w:val="20"/>
              </w:rPr>
              <w:t>应避免的条件</w:t>
            </w:r>
          </w:p>
        </w:tc>
        <w:tc>
          <w:tcPr>
            <w:tcW w:w="7741" w:type="dxa"/>
            <w:tcBorders>
              <w:left w:val="single" w:sz="12" w:space="0" w:color="808080"/>
              <w:right w:val="nil"/>
            </w:tcBorders>
          </w:tcPr>
          <w:p w14:paraId="20A0C329" w14:textId="77777777" w:rsidR="00EE0C94" w:rsidRDefault="00000000">
            <w:pPr>
              <w:pStyle w:val="TableParagraph"/>
              <w:spacing w:line="319" w:lineRule="exact"/>
              <w:ind w:left="107"/>
              <w:rPr>
                <w:rFonts w:hint="eastAsia"/>
                <w:sz w:val="20"/>
              </w:rPr>
            </w:pPr>
            <w:r>
              <w:rPr>
                <w:spacing w:val="-3"/>
                <w:sz w:val="20"/>
              </w:rPr>
              <w:t>不相容物质，热、火焰和火花。</w:t>
            </w:r>
          </w:p>
        </w:tc>
      </w:tr>
      <w:tr w:rsidR="00EE0C94" w14:paraId="34D2724D" w14:textId="77777777">
        <w:trPr>
          <w:trHeight w:val="340"/>
        </w:trPr>
        <w:tc>
          <w:tcPr>
            <w:tcW w:w="2760" w:type="dxa"/>
            <w:tcBorders>
              <w:left w:val="nil"/>
              <w:right w:val="single" w:sz="12" w:space="0" w:color="808080"/>
            </w:tcBorders>
            <w:shd w:val="clear" w:color="auto" w:fill="F1F1F1"/>
          </w:tcPr>
          <w:p w14:paraId="093095CE" w14:textId="77777777" w:rsidR="00EE0C94" w:rsidRDefault="00000000">
            <w:pPr>
              <w:pStyle w:val="TableParagraph"/>
              <w:spacing w:line="321" w:lineRule="exact"/>
              <w:ind w:right="102"/>
              <w:jc w:val="right"/>
              <w:rPr>
                <w:rFonts w:hint="eastAsia"/>
                <w:b/>
                <w:sz w:val="20"/>
              </w:rPr>
            </w:pPr>
            <w:r>
              <w:rPr>
                <w:b/>
                <w:color w:val="585858"/>
                <w:spacing w:val="-4"/>
                <w:sz w:val="20"/>
              </w:rPr>
              <w:t>不相容材料</w:t>
            </w:r>
          </w:p>
        </w:tc>
        <w:tc>
          <w:tcPr>
            <w:tcW w:w="7741" w:type="dxa"/>
            <w:tcBorders>
              <w:left w:val="single" w:sz="12" w:space="0" w:color="808080"/>
              <w:right w:val="nil"/>
            </w:tcBorders>
          </w:tcPr>
          <w:p w14:paraId="27EFC7D8" w14:textId="77777777" w:rsidR="00EE0C94" w:rsidRDefault="00000000">
            <w:pPr>
              <w:pStyle w:val="TableParagraph"/>
              <w:spacing w:line="321" w:lineRule="exact"/>
              <w:ind w:left="107"/>
              <w:rPr>
                <w:rFonts w:hint="eastAsia"/>
                <w:sz w:val="20"/>
              </w:rPr>
            </w:pPr>
            <w:r>
              <w:rPr>
                <w:spacing w:val="-4"/>
                <w:sz w:val="20"/>
              </w:rPr>
              <w:t>无资料。</w:t>
            </w:r>
          </w:p>
        </w:tc>
      </w:tr>
      <w:tr w:rsidR="00EE0C94" w14:paraId="5651661D" w14:textId="77777777">
        <w:trPr>
          <w:trHeight w:val="340"/>
        </w:trPr>
        <w:tc>
          <w:tcPr>
            <w:tcW w:w="2760" w:type="dxa"/>
            <w:tcBorders>
              <w:left w:val="nil"/>
              <w:right w:val="single" w:sz="12" w:space="0" w:color="808080"/>
            </w:tcBorders>
            <w:shd w:val="clear" w:color="auto" w:fill="F1F1F1"/>
          </w:tcPr>
          <w:p w14:paraId="0877BCBB" w14:textId="77777777" w:rsidR="00EE0C94" w:rsidRDefault="00000000">
            <w:pPr>
              <w:pStyle w:val="TableParagraph"/>
              <w:spacing w:line="321" w:lineRule="exact"/>
              <w:ind w:right="102"/>
              <w:jc w:val="right"/>
              <w:rPr>
                <w:rFonts w:hint="eastAsia"/>
                <w:b/>
                <w:sz w:val="20"/>
              </w:rPr>
            </w:pPr>
            <w:r>
              <w:rPr>
                <w:b/>
                <w:color w:val="585858"/>
                <w:spacing w:val="-3"/>
                <w:sz w:val="20"/>
              </w:rPr>
              <w:t>具有危害性的分解产物</w:t>
            </w:r>
          </w:p>
        </w:tc>
        <w:tc>
          <w:tcPr>
            <w:tcW w:w="7741" w:type="dxa"/>
            <w:tcBorders>
              <w:left w:val="single" w:sz="12" w:space="0" w:color="808080"/>
              <w:right w:val="nil"/>
            </w:tcBorders>
          </w:tcPr>
          <w:p w14:paraId="749013B8" w14:textId="77777777" w:rsidR="00EE0C94" w:rsidRDefault="00000000">
            <w:pPr>
              <w:pStyle w:val="TableParagraph"/>
              <w:spacing w:line="321" w:lineRule="exact"/>
              <w:ind w:left="107"/>
              <w:rPr>
                <w:rFonts w:hint="eastAsia"/>
                <w:sz w:val="20"/>
              </w:rPr>
            </w:pPr>
            <w:r>
              <w:rPr>
                <w:spacing w:val="-3"/>
                <w:sz w:val="20"/>
              </w:rPr>
              <w:t>在正常的储存和使用条件下，不会产生危险的分解产物。</w:t>
            </w:r>
          </w:p>
        </w:tc>
      </w:tr>
    </w:tbl>
    <w:p w14:paraId="0BC75283" w14:textId="77777777" w:rsidR="00EE0C94" w:rsidRDefault="00000000">
      <w:pPr>
        <w:pStyle w:val="a3"/>
        <w:spacing w:before="12"/>
        <w:rPr>
          <w:rFonts w:hint="eastAsia"/>
          <w:b/>
          <w:sz w:val="9"/>
        </w:rPr>
      </w:pPr>
      <w:r>
        <w:rPr>
          <w:b/>
          <w:noProof/>
          <w:sz w:val="9"/>
        </w:rPr>
        <mc:AlternateContent>
          <mc:Choice Requires="wpg">
            <w:drawing>
              <wp:anchor distT="0" distB="0" distL="0" distR="0" simplePos="0" relativeHeight="251667968" behindDoc="1" locked="0" layoutInCell="1" allowOverlap="1" wp14:anchorId="0EEEE11F" wp14:editId="7D3F0C25">
                <wp:simplePos x="0" y="0"/>
                <wp:positionH relativeFrom="page">
                  <wp:posOffset>463550</wp:posOffset>
                </wp:positionH>
                <wp:positionV relativeFrom="paragraph">
                  <wp:posOffset>137160</wp:posOffset>
                </wp:positionV>
                <wp:extent cx="252095" cy="252095"/>
                <wp:effectExtent l="0" t="0" r="0" b="0"/>
                <wp:wrapTopAndBottom/>
                <wp:docPr id="88" name="Group 88"/>
                <wp:cNvGraphicFramePr/>
                <a:graphic xmlns:a="http://schemas.openxmlformats.org/drawingml/2006/main">
                  <a:graphicData uri="http://schemas.microsoft.com/office/word/2010/wordprocessingGroup">
                    <wpg:wgp>
                      <wpg:cNvGrpSpPr/>
                      <wpg:grpSpPr>
                        <a:xfrm>
                          <a:off x="0" y="0"/>
                          <a:ext cx="252095" cy="252095"/>
                          <a:chOff x="0" y="0"/>
                          <a:chExt cx="252095" cy="252095"/>
                        </a:xfrm>
                      </wpg:grpSpPr>
                      <pic:pic xmlns:pic="http://schemas.openxmlformats.org/drawingml/2006/picture">
                        <pic:nvPicPr>
                          <pic:cNvPr id="89" name="Image 89"/>
                          <pic:cNvPicPr/>
                        </pic:nvPicPr>
                        <pic:blipFill>
                          <a:blip r:embed="rId11" cstate="print"/>
                          <a:stretch>
                            <a:fillRect/>
                          </a:stretch>
                        </pic:blipFill>
                        <pic:spPr>
                          <a:xfrm>
                            <a:off x="0" y="0"/>
                            <a:ext cx="252095" cy="252095"/>
                          </a:xfrm>
                          <a:prstGeom prst="rect">
                            <a:avLst/>
                          </a:prstGeom>
                        </pic:spPr>
                      </pic:pic>
                      <wps:wsp>
                        <wps:cNvPr id="90" name="Textbox 90"/>
                        <wps:cNvSpPr txBox="1"/>
                        <wps:spPr>
                          <a:xfrm>
                            <a:off x="0" y="0"/>
                            <a:ext cx="252095" cy="252095"/>
                          </a:xfrm>
                          <a:prstGeom prst="rect">
                            <a:avLst/>
                          </a:prstGeom>
                        </wps:spPr>
                        <wps:txbx>
                          <w:txbxContent>
                            <w:p w14:paraId="45BC669F" w14:textId="77777777" w:rsidR="00EE0C94" w:rsidRDefault="00000000">
                              <w:pPr>
                                <w:ind w:left="58"/>
                                <w:rPr>
                                  <w:rFonts w:ascii="Calibri" w:hint="eastAsia"/>
                                  <w:b/>
                                  <w:sz w:val="28"/>
                                </w:rPr>
                              </w:pPr>
                              <w:r>
                                <w:rPr>
                                  <w:rFonts w:ascii="Calibri"/>
                                  <w:b/>
                                  <w:color w:val="FFFFFF"/>
                                  <w:spacing w:val="-5"/>
                                  <w:sz w:val="28"/>
                                </w:rPr>
                                <w:t>11</w:t>
                              </w:r>
                            </w:p>
                          </w:txbxContent>
                        </wps:txbx>
                        <wps:bodyPr wrap="square" lIns="0" tIns="0" rIns="0" bIns="0" rtlCol="0">
                          <a:noAutofit/>
                        </wps:bodyPr>
                      </wps:wsp>
                    </wpg:wgp>
                  </a:graphicData>
                </a:graphic>
              </wp:anchor>
            </w:drawing>
          </mc:Choice>
          <mc:Fallback>
            <w:pict>
              <v:group w14:anchorId="0EEEE11F" id="Group 88" o:spid="_x0000_s1092" style="position:absolute;margin-left:36.5pt;margin-top:10.8pt;width:19.85pt;height:19.85pt;z-index:-251648512;mso-wrap-distance-left:0;mso-wrap-distance-right:0;mso-position-horizontal-relative:page;mso-position-vertical-relative:text" coordsize="252095,252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">
                <v:shape id="Image 89" o:spid="_x0000_s1093" type="#_x0000_t75" style="position:absolute;width:252095;height:25209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">
                  <v:imagedata r:id="rId12" o:title=""/>
                </v:shape>
                <v:shape id="Textbox 90" o:spid="_x0000_s1094" type="#_x0000_t202" style="position:absolute;width:252095;height:25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" filled="f" stroked="f">
                  <v:textbox inset="0,0,0,0">
                    <w:txbxContent>
                      <w:p w14:paraId="45BC669F" w14:textId="77777777" w:rsidR="00EE0C94" w:rsidRDefault="00000000">
                        <w:pPr>
                          <w:ind w:left="58"/>
                          <w:rPr>
                            <w:rFonts w:ascii="Calibri" w:hint="eastAsia"/>
                            <w:b/>
                            <w:sz w:val="28"/>
                          </w:rPr>
                        </w:pPr>
                        <w:r>
                          <w:rPr>
                            <w:rFonts w:ascii="Calibri"/>
                            <w:b/>
                            <w:color w:val="FFFFFF"/>
                            <w:spacing w:val="-5"/>
                            <w:sz w:val="28"/>
                          </w:rPr>
                          <w:t>11</w:t>
                        </w:r>
                      </w:p>
                    </w:txbxContent>
                  </v:textbox>
                </v:shape>
                <w10:wrap type="topAndBottom" anchorx="page"/>
              </v:group>
            </w:pict>
          </mc:Fallback>
        </mc:AlternateContent>
      </w:r>
      <w:r>
        <w:rPr>
          <w:b/>
          <w:noProof/>
          <w:sz w:val="9"/>
        </w:rPr>
        <mc:AlternateContent>
          <mc:Choice Requires="wpg">
            <w:drawing>
              <wp:anchor distT="0" distB="0" distL="0" distR="0" simplePos="0" relativeHeight="251668992" behindDoc="1" locked="0" layoutInCell="1" allowOverlap="1" wp14:anchorId="76C1D5E2" wp14:editId="0537356B">
                <wp:simplePos x="0" y="0"/>
                <wp:positionH relativeFrom="page">
                  <wp:posOffset>780415</wp:posOffset>
                </wp:positionH>
                <wp:positionV relativeFrom="paragraph">
                  <wp:posOffset>128270</wp:posOffset>
                </wp:positionV>
                <wp:extent cx="6324600" cy="264160"/>
                <wp:effectExtent l="0" t="0" r="0" b="0"/>
                <wp:wrapTopAndBottom/>
                <wp:docPr id="91" name="Group 91"/>
                <wp:cNvGraphicFramePr/>
                <a:graphic xmlns:a="http://schemas.openxmlformats.org/drawingml/2006/main">
                  <a:graphicData uri="http://schemas.microsoft.com/office/word/2010/wordprocessingGroup">
                    <wpg:wgp>
                      <wpg:cNvGrpSpPr/>
                      <wpg:grpSpPr>
                        <a:xfrm>
                          <a:off x="0" y="0"/>
                          <a:ext cx="6324600" cy="264160"/>
                          <a:chOff x="0" y="0"/>
                          <a:chExt cx="6324600" cy="264160"/>
                        </a:xfrm>
                      </wpg:grpSpPr>
                      <pic:pic xmlns:pic="http://schemas.openxmlformats.org/drawingml/2006/picture">
                        <pic:nvPicPr>
                          <pic:cNvPr id="92" name="Image 92"/>
                          <pic:cNvPicPr/>
                        </pic:nvPicPr>
                        <pic:blipFill>
                          <a:blip r:embed="rId38" cstate="print"/>
                          <a:stretch>
                            <a:fillRect/>
                          </a:stretch>
                        </pic:blipFill>
                        <pic:spPr>
                          <a:xfrm>
                            <a:off x="0" y="0"/>
                            <a:ext cx="6324041" cy="263652"/>
                          </a:xfrm>
                          <a:prstGeom prst="rect">
                            <a:avLst/>
                          </a:prstGeom>
                        </pic:spPr>
                      </pic:pic>
                      <wps:wsp>
                        <wps:cNvPr id="93" name="Textbox 93"/>
                        <wps:cNvSpPr txBox="1"/>
                        <wps:spPr>
                          <a:xfrm>
                            <a:off x="3047" y="3048"/>
                            <a:ext cx="6321425" cy="254635"/>
                          </a:xfrm>
                          <a:prstGeom prst="rect">
                            <a:avLst/>
                          </a:prstGeom>
                        </wps:spPr>
                        <wps:txbx>
                          <w:txbxContent>
                            <w:p w14:paraId="5B4D9564" w14:textId="77777777" w:rsidR="00EE0C94" w:rsidRDefault="00000000">
                              <w:pPr>
                                <w:spacing w:line="401" w:lineRule="exact"/>
                                <w:ind w:left="-3"/>
                                <w:rPr>
                                  <w:rFonts w:hint="eastAsia"/>
                                  <w:sz w:val="28"/>
                                </w:rPr>
                              </w:pPr>
                              <w:r>
                                <w:rPr>
                                  <w:color w:val="404040"/>
                                  <w:spacing w:val="-4"/>
                                  <w:sz w:val="28"/>
                                </w:rPr>
                                <w:t>毒理学信息</w:t>
                              </w:r>
                            </w:p>
                          </w:txbxContent>
                        </wps:txbx>
                        <wps:bodyPr wrap="square" lIns="0" tIns="0" rIns="0" bIns="0" rtlCol="0">
                          <a:noAutofit/>
                        </wps:bodyPr>
                      </wps:wsp>
                    </wpg:wgp>
                  </a:graphicData>
                </a:graphic>
              </wp:anchor>
            </w:drawing>
          </mc:Choice>
          <mc:Fallback>
            <w:pict>
              <v:group w14:anchorId="76C1D5E2" id="Group 91" o:spid="_x0000_s1095" style="position:absolute;margin-left:61.45pt;margin-top:10.1pt;width:498pt;height:20.8pt;z-index:-251647488;mso-wrap-distance-left:0;mso-wrap-distance-right:0;mso-position-horizontal-relative:page;mso-position-vertical-relative:text" coordsize="63246,26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">
                <v:shape id="Image 92" o:spid="_x0000_s1096" type="#_x0000_t75" style="position:absolute;width:63240;height:2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">
                  <v:imagedata r:id="rId39" o:title=""/>
                </v:shape>
                <v:shape id="Textbox 93" o:spid="_x0000_s1097" type="#_x0000_t202" style="position:absolute;left:30;top:30;width:63214;height:25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D+a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MoLnl/gD5OwPAAD//wMAUEsBAi0AFAAGAAgAAAAhANvh9svuAAAAhQEAABMAAAAAAAAAAAAA&#10;AAAAAAAAAFtDb250ZW50X1R5cGVzXS54bWxQSwECLQAUAAYACAAAACEAWvQsW78AAAAVAQAACwAA&#10;AAAAAAAAAAAAAAAfAQAAX3JlbHMvLnJlbHNQSwECLQAUAAYACAAAACEAiDg/msMAAADbAAAADwAA&#10;AAAAAAAAAAAAAAAHAgAAZHJzL2Rvd25yZXYueG1sUEsFBgAAAAADAAMAtwAAAPcCAAAAAA==&#10;" filled="f" stroked="f">
                  <v:textbox inset="0,0,0,0">
                    <w:txbxContent>
                      <w:p w14:paraId="5B4D9564" w14:textId="77777777" w:rsidR="00EE0C94" w:rsidRDefault="00000000">
                        <w:pPr>
                          <w:spacing w:line="401" w:lineRule="exact"/>
                          <w:ind w:left="-3"/>
                          <w:rPr>
                            <w:rFonts w:hint="eastAsia"/>
                            <w:sz w:val="28"/>
                          </w:rPr>
                        </w:pPr>
                        <w:r>
                          <w:rPr>
                            <w:color w:val="404040"/>
                            <w:spacing w:val="-4"/>
                            <w:sz w:val="28"/>
                          </w:rPr>
                          <w:t>毒理学信息</w:t>
                        </w:r>
                      </w:p>
                    </w:txbxContent>
                  </v:textbox>
                </v:shape>
                <w10:wrap type="topAndBottom" anchorx="page"/>
              </v:group>
            </w:pict>
          </mc:Fallback>
        </mc:AlternateContent>
      </w:r>
    </w:p>
    <w:p w14:paraId="78B5153F" w14:textId="77777777" w:rsidR="00EE0C94" w:rsidRDefault="00000000">
      <w:pPr>
        <w:spacing w:before="108"/>
        <w:ind w:left="437"/>
        <w:rPr>
          <w:rFonts w:hint="eastAsia"/>
          <w:b/>
        </w:rPr>
      </w:pPr>
      <w:r>
        <w:rPr>
          <w:rFonts w:ascii="Arial" w:eastAsia="Arial"/>
          <w:b/>
          <w:color w:val="CC3300"/>
          <w:sz w:val="24"/>
        </w:rPr>
        <w:t>|</w:t>
      </w:r>
      <w:r>
        <w:rPr>
          <w:rFonts w:ascii="Arial" w:eastAsia="Arial"/>
          <w:b/>
          <w:color w:val="CC3300"/>
          <w:spacing w:val="43"/>
          <w:sz w:val="24"/>
        </w:rPr>
        <w:t xml:space="preserve"> </w:t>
      </w:r>
      <w:r>
        <w:rPr>
          <w:b/>
          <w:color w:val="0D0D0D"/>
          <w:spacing w:val="-3"/>
        </w:rPr>
        <w:t>急性毒性</w:t>
      </w:r>
    </w:p>
    <w:tbl>
      <w:tblPr>
        <w:tblW w:w="10498" w:type="dxa"/>
        <w:tblInd w:w="444" w:type="dxa"/>
        <w:tblBorders>
          <w:top w:val="single" w:sz="2" w:space="0" w:color="B4B4B4"/>
          <w:left w:val="single" w:sz="2" w:space="0" w:color="B4B4B4"/>
          <w:bottom w:val="single" w:sz="2" w:space="0" w:color="B4B4B4"/>
          <w:right w:val="single" w:sz="2" w:space="0" w:color="B4B4B4"/>
          <w:insideH w:val="single" w:sz="2" w:space="0" w:color="B4B4B4"/>
          <w:insideV w:val="single" w:sz="2" w:space="0" w:color="B4B4B4"/>
        </w:tblBorders>
        <w:tblLayout w:type="fixed"/>
        <w:tblCellMar>
          <w:left w:w="0" w:type="dxa"/>
          <w:right w:w="0" w:type="dxa"/>
        </w:tblCellMar>
        <w:tblLook w:val="04A0" w:firstRow="1" w:lastRow="0" w:firstColumn="1" w:lastColumn="0" w:noHBand="0" w:noVBand="1"/>
      </w:tblPr>
      <w:tblGrid>
        <w:gridCol w:w="2756"/>
        <w:gridCol w:w="7742"/>
      </w:tblGrid>
      <w:tr w:rsidR="00EE0C94" w14:paraId="68F4F43D" w14:textId="77777777">
        <w:trPr>
          <w:trHeight w:val="340"/>
        </w:trPr>
        <w:tc>
          <w:tcPr>
            <w:tcW w:w="2756" w:type="dxa"/>
            <w:tcBorders>
              <w:left w:val="nil"/>
              <w:right w:val="single" w:sz="12" w:space="0" w:color="808080"/>
            </w:tcBorders>
            <w:shd w:val="clear" w:color="auto" w:fill="F1F1F1"/>
          </w:tcPr>
          <w:p w14:paraId="55FD11CA" w14:textId="77777777" w:rsidR="00EE0C94" w:rsidRDefault="00000000">
            <w:pPr>
              <w:pStyle w:val="TableParagraph"/>
              <w:spacing w:line="321" w:lineRule="exact"/>
              <w:ind w:right="103"/>
              <w:jc w:val="right"/>
              <w:rPr>
                <w:rFonts w:hint="eastAsia"/>
                <w:b/>
                <w:sz w:val="20"/>
              </w:rPr>
            </w:pPr>
            <w:r>
              <w:rPr>
                <w:b/>
                <w:color w:val="585858"/>
                <w:spacing w:val="-4"/>
                <w:sz w:val="20"/>
              </w:rPr>
              <w:t>急性毒性</w:t>
            </w:r>
          </w:p>
        </w:tc>
        <w:tc>
          <w:tcPr>
            <w:tcW w:w="7742" w:type="dxa"/>
            <w:tcBorders>
              <w:left w:val="single" w:sz="12" w:space="0" w:color="808080"/>
              <w:right w:val="nil"/>
            </w:tcBorders>
          </w:tcPr>
          <w:p w14:paraId="68A04E9E" w14:textId="77777777" w:rsidR="00EE0C94" w:rsidRDefault="00000000">
            <w:pPr>
              <w:pStyle w:val="TableParagraph"/>
              <w:spacing w:line="321" w:lineRule="exact"/>
              <w:ind w:left="106"/>
              <w:rPr>
                <w:rFonts w:hint="eastAsia"/>
                <w:sz w:val="20"/>
              </w:rPr>
            </w:pPr>
            <w:r>
              <w:rPr>
                <w:spacing w:val="-5"/>
                <w:sz w:val="20"/>
              </w:rPr>
              <w:t>无资料</w:t>
            </w:r>
          </w:p>
        </w:tc>
      </w:tr>
    </w:tbl>
    <w:p w14:paraId="184AB722" w14:textId="77777777" w:rsidR="00EE0C94" w:rsidRDefault="00000000">
      <w:pPr>
        <w:spacing w:before="108"/>
        <w:ind w:left="437"/>
        <w:rPr>
          <w:rFonts w:hint="eastAsia"/>
          <w:b/>
        </w:rPr>
      </w:pPr>
      <w:r>
        <w:rPr>
          <w:rFonts w:ascii="Arial" w:eastAsia="Arial"/>
          <w:b/>
          <w:color w:val="CC3300"/>
          <w:sz w:val="24"/>
        </w:rPr>
        <w:t>|</w:t>
      </w:r>
      <w:r>
        <w:rPr>
          <w:rFonts w:ascii="Arial" w:eastAsia="Arial"/>
          <w:b/>
          <w:color w:val="CC3300"/>
          <w:spacing w:val="43"/>
          <w:sz w:val="24"/>
        </w:rPr>
        <w:t xml:space="preserve"> </w:t>
      </w:r>
      <w:r>
        <w:rPr>
          <w:b/>
          <w:color w:val="0D0D0D"/>
          <w:spacing w:val="-4"/>
        </w:rPr>
        <w:t>致癌性</w:t>
      </w:r>
    </w:p>
    <w:p w14:paraId="05604735" w14:textId="77777777" w:rsidR="00EE0C94" w:rsidRDefault="00EE0C94">
      <w:pPr>
        <w:pStyle w:val="a3"/>
        <w:spacing w:before="17"/>
        <w:rPr>
          <w:rFonts w:hint="eastAsia"/>
          <w:b/>
          <w:sz w:val="6"/>
        </w:rPr>
      </w:pPr>
    </w:p>
    <w:tbl>
      <w:tblPr>
        <w:tblW w:w="10397" w:type="dxa"/>
        <w:tblInd w:w="446"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0" w:type="dxa"/>
          <w:right w:w="0" w:type="dxa"/>
        </w:tblCellMar>
        <w:tblLook w:val="04A0" w:firstRow="1" w:lastRow="0" w:firstColumn="1" w:lastColumn="0" w:noHBand="0" w:noVBand="1"/>
      </w:tblPr>
      <w:tblGrid>
        <w:gridCol w:w="2744"/>
        <w:gridCol w:w="3858"/>
        <w:gridCol w:w="3795"/>
      </w:tblGrid>
      <w:tr w:rsidR="00EE0C94" w14:paraId="0611A2A0" w14:textId="77777777">
        <w:trPr>
          <w:trHeight w:val="397"/>
        </w:trPr>
        <w:tc>
          <w:tcPr>
            <w:tcW w:w="2744" w:type="dxa"/>
            <w:tcBorders>
              <w:bottom w:val="single" w:sz="12" w:space="0" w:color="666666"/>
            </w:tcBorders>
            <w:shd w:val="clear" w:color="auto" w:fill="F1F1F1"/>
          </w:tcPr>
          <w:p w14:paraId="5998640A" w14:textId="77777777" w:rsidR="00EE0C94" w:rsidRDefault="00000000">
            <w:pPr>
              <w:pStyle w:val="TableParagraph"/>
              <w:spacing w:line="296" w:lineRule="exact"/>
              <w:ind w:left="7"/>
              <w:jc w:val="center"/>
              <w:rPr>
                <w:rFonts w:hint="eastAsia"/>
                <w:b/>
                <w:sz w:val="20"/>
              </w:rPr>
            </w:pPr>
            <w:r>
              <w:rPr>
                <w:b/>
                <w:spacing w:val="-6"/>
                <w:sz w:val="20"/>
              </w:rPr>
              <w:t>组分</w:t>
            </w:r>
          </w:p>
        </w:tc>
        <w:tc>
          <w:tcPr>
            <w:tcW w:w="3858" w:type="dxa"/>
            <w:tcBorders>
              <w:bottom w:val="single" w:sz="12" w:space="0" w:color="666666"/>
            </w:tcBorders>
            <w:shd w:val="clear" w:color="auto" w:fill="F1F1F1"/>
          </w:tcPr>
          <w:p w14:paraId="4642BEC8" w14:textId="77777777" w:rsidR="00EE0C94" w:rsidRDefault="00000000">
            <w:pPr>
              <w:pStyle w:val="TableParagraph"/>
              <w:spacing w:line="296" w:lineRule="exact"/>
              <w:ind w:left="1"/>
              <w:jc w:val="center"/>
              <w:rPr>
                <w:rFonts w:hint="eastAsia"/>
                <w:b/>
                <w:sz w:val="20"/>
              </w:rPr>
            </w:pPr>
            <w:r>
              <w:rPr>
                <w:rFonts w:ascii="Arial" w:eastAsia="Arial"/>
                <w:b/>
                <w:sz w:val="20"/>
              </w:rPr>
              <w:t>IARC</w:t>
            </w:r>
            <w:r>
              <w:rPr>
                <w:rFonts w:ascii="Arial" w:eastAsia="Arial"/>
                <w:b/>
                <w:spacing w:val="32"/>
                <w:sz w:val="20"/>
              </w:rPr>
              <w:t xml:space="preserve"> </w:t>
            </w:r>
            <w:r>
              <w:rPr>
                <w:b/>
                <w:spacing w:val="-2"/>
                <w:sz w:val="20"/>
              </w:rPr>
              <w:t>致癌物分类清单</w:t>
            </w:r>
          </w:p>
        </w:tc>
        <w:tc>
          <w:tcPr>
            <w:tcW w:w="3795" w:type="dxa"/>
            <w:tcBorders>
              <w:bottom w:val="single" w:sz="12" w:space="0" w:color="666666"/>
            </w:tcBorders>
            <w:shd w:val="clear" w:color="auto" w:fill="F1F1F1"/>
          </w:tcPr>
          <w:p w14:paraId="099DCEC2" w14:textId="77777777" w:rsidR="00EE0C94" w:rsidRDefault="00000000">
            <w:pPr>
              <w:pStyle w:val="TableParagraph"/>
              <w:spacing w:line="296" w:lineRule="exact"/>
              <w:ind w:right="1"/>
              <w:jc w:val="center"/>
              <w:rPr>
                <w:rFonts w:hint="eastAsia"/>
                <w:b/>
                <w:sz w:val="20"/>
              </w:rPr>
            </w:pPr>
            <w:r>
              <w:rPr>
                <w:rFonts w:ascii="Arial" w:eastAsia="Arial"/>
                <w:b/>
                <w:spacing w:val="-2"/>
                <w:sz w:val="20"/>
              </w:rPr>
              <w:t xml:space="preserve">NTP </w:t>
            </w:r>
            <w:r>
              <w:rPr>
                <w:b/>
                <w:spacing w:val="-4"/>
                <w:sz w:val="20"/>
              </w:rPr>
              <w:t>致癌物报告</w:t>
            </w:r>
          </w:p>
        </w:tc>
      </w:tr>
      <w:tr w:rsidR="00EE0C94" w14:paraId="50E46C7B" w14:textId="77777777">
        <w:trPr>
          <w:trHeight w:val="386"/>
        </w:trPr>
        <w:tc>
          <w:tcPr>
            <w:tcW w:w="2744" w:type="dxa"/>
            <w:tcBorders>
              <w:top w:val="single" w:sz="12" w:space="0" w:color="666666"/>
            </w:tcBorders>
          </w:tcPr>
          <w:p w14:paraId="6D9885CD" w14:textId="3B30D44F" w:rsidR="00EE0C94" w:rsidRDefault="00A60169">
            <w:pPr>
              <w:pStyle w:val="TableParagraph"/>
              <w:spacing w:line="297" w:lineRule="exact"/>
              <w:ind w:left="7" w:right="3"/>
              <w:jc w:val="center"/>
              <w:rPr>
                <w:rFonts w:hint="eastAsia"/>
                <w:b/>
                <w:sz w:val="20"/>
              </w:rPr>
            </w:pPr>
            <w:r w:rsidRPr="00A60169">
              <w:rPr>
                <w:rFonts w:hint="eastAsia"/>
                <w:b/>
                <w:spacing w:val="-5"/>
                <w:sz w:val="20"/>
              </w:rPr>
              <w:t>聚对苯二甲酸乙二醇酯</w:t>
            </w:r>
          </w:p>
        </w:tc>
        <w:tc>
          <w:tcPr>
            <w:tcW w:w="3858" w:type="dxa"/>
            <w:tcBorders>
              <w:top w:val="single" w:sz="12" w:space="0" w:color="666666"/>
            </w:tcBorders>
          </w:tcPr>
          <w:p w14:paraId="0F51F3B9" w14:textId="77777777" w:rsidR="00EE0C94" w:rsidRDefault="00000000">
            <w:pPr>
              <w:pStyle w:val="TableParagraph"/>
              <w:spacing w:line="297" w:lineRule="exact"/>
              <w:ind w:left="1" w:right="1"/>
              <w:jc w:val="center"/>
              <w:rPr>
                <w:rFonts w:hint="eastAsia"/>
                <w:sz w:val="20"/>
              </w:rPr>
            </w:pPr>
            <w:r>
              <w:rPr>
                <w:spacing w:val="-5"/>
                <w:sz w:val="20"/>
              </w:rPr>
              <w:t>未列入</w:t>
            </w:r>
          </w:p>
        </w:tc>
        <w:tc>
          <w:tcPr>
            <w:tcW w:w="3795" w:type="dxa"/>
            <w:tcBorders>
              <w:top w:val="single" w:sz="12" w:space="0" w:color="666666"/>
            </w:tcBorders>
          </w:tcPr>
          <w:p w14:paraId="55FFC990" w14:textId="77777777" w:rsidR="00EE0C94" w:rsidRDefault="00000000">
            <w:pPr>
              <w:pStyle w:val="TableParagraph"/>
              <w:spacing w:line="297" w:lineRule="exact"/>
              <w:ind w:left="1" w:right="1"/>
              <w:jc w:val="center"/>
              <w:rPr>
                <w:rFonts w:hint="eastAsia"/>
                <w:sz w:val="20"/>
              </w:rPr>
            </w:pPr>
            <w:r>
              <w:rPr>
                <w:spacing w:val="-5"/>
                <w:sz w:val="20"/>
              </w:rPr>
              <w:t>未列入</w:t>
            </w:r>
          </w:p>
        </w:tc>
      </w:tr>
      <w:tr w:rsidR="00EE0C94" w14:paraId="67A022B2" w14:textId="77777777">
        <w:trPr>
          <w:trHeight w:val="479"/>
        </w:trPr>
        <w:tc>
          <w:tcPr>
            <w:tcW w:w="2744" w:type="dxa"/>
          </w:tcPr>
          <w:p w14:paraId="66229C59" w14:textId="77777777" w:rsidR="00EE0C94" w:rsidRDefault="00000000">
            <w:pPr>
              <w:pStyle w:val="TableParagraph"/>
              <w:spacing w:line="227" w:lineRule="exact"/>
              <w:ind w:left="7"/>
              <w:jc w:val="center"/>
              <w:rPr>
                <w:rFonts w:hint="eastAsia"/>
                <w:b/>
                <w:sz w:val="20"/>
              </w:rPr>
            </w:pPr>
            <w:r>
              <w:rPr>
                <w:rFonts w:hint="eastAsia"/>
                <w:b/>
                <w:spacing w:val="-2"/>
                <w:sz w:val="20"/>
              </w:rPr>
              <w:t>/</w:t>
            </w:r>
          </w:p>
        </w:tc>
        <w:tc>
          <w:tcPr>
            <w:tcW w:w="3858" w:type="dxa"/>
          </w:tcPr>
          <w:p w14:paraId="58D4F13A" w14:textId="77777777" w:rsidR="00EE0C94" w:rsidRDefault="00EE0C94">
            <w:pPr>
              <w:pStyle w:val="TableParagraph"/>
              <w:spacing w:line="296" w:lineRule="exact"/>
              <w:ind w:left="1" w:right="1"/>
              <w:jc w:val="center"/>
              <w:rPr>
                <w:rFonts w:hint="eastAsia"/>
                <w:sz w:val="20"/>
              </w:rPr>
            </w:pPr>
          </w:p>
        </w:tc>
        <w:tc>
          <w:tcPr>
            <w:tcW w:w="3795" w:type="dxa"/>
          </w:tcPr>
          <w:p w14:paraId="7C371150" w14:textId="77777777" w:rsidR="00EE0C94" w:rsidRDefault="00EE0C94">
            <w:pPr>
              <w:pStyle w:val="TableParagraph"/>
              <w:spacing w:line="296" w:lineRule="exact"/>
              <w:ind w:left="1" w:right="1"/>
              <w:jc w:val="center"/>
              <w:rPr>
                <w:rFonts w:hint="eastAsia"/>
                <w:sz w:val="20"/>
              </w:rPr>
            </w:pPr>
          </w:p>
        </w:tc>
      </w:tr>
      <w:tr w:rsidR="00EE0C94" w14:paraId="5EBBD459" w14:textId="77777777">
        <w:trPr>
          <w:trHeight w:val="388"/>
        </w:trPr>
        <w:tc>
          <w:tcPr>
            <w:tcW w:w="2744" w:type="dxa"/>
          </w:tcPr>
          <w:p w14:paraId="055FF197" w14:textId="77777777" w:rsidR="00EE0C94" w:rsidRDefault="00000000">
            <w:pPr>
              <w:pStyle w:val="TableParagraph"/>
              <w:spacing w:line="299" w:lineRule="exact"/>
              <w:ind w:left="7" w:right="3"/>
              <w:jc w:val="center"/>
              <w:rPr>
                <w:rFonts w:hint="eastAsia"/>
                <w:b/>
                <w:sz w:val="20"/>
              </w:rPr>
            </w:pPr>
            <w:r>
              <w:rPr>
                <w:rFonts w:hint="eastAsia"/>
                <w:b/>
                <w:sz w:val="20"/>
              </w:rPr>
              <w:t>/</w:t>
            </w:r>
          </w:p>
        </w:tc>
        <w:tc>
          <w:tcPr>
            <w:tcW w:w="3858" w:type="dxa"/>
          </w:tcPr>
          <w:p w14:paraId="4CC3E90C" w14:textId="77777777" w:rsidR="00EE0C94" w:rsidRDefault="00EE0C94">
            <w:pPr>
              <w:pStyle w:val="TableParagraph"/>
              <w:spacing w:line="299" w:lineRule="exact"/>
              <w:ind w:left="1" w:right="1"/>
              <w:jc w:val="center"/>
              <w:rPr>
                <w:rFonts w:hint="eastAsia"/>
                <w:sz w:val="20"/>
              </w:rPr>
            </w:pPr>
          </w:p>
        </w:tc>
        <w:tc>
          <w:tcPr>
            <w:tcW w:w="3795" w:type="dxa"/>
          </w:tcPr>
          <w:p w14:paraId="12D05E3C" w14:textId="77777777" w:rsidR="00EE0C94" w:rsidRDefault="00EE0C94">
            <w:pPr>
              <w:pStyle w:val="TableParagraph"/>
              <w:spacing w:line="299" w:lineRule="exact"/>
              <w:ind w:left="1" w:right="1"/>
              <w:jc w:val="center"/>
              <w:rPr>
                <w:rFonts w:hint="eastAsia"/>
                <w:sz w:val="20"/>
              </w:rPr>
            </w:pPr>
          </w:p>
        </w:tc>
      </w:tr>
    </w:tbl>
    <w:p w14:paraId="66CE4F25" w14:textId="77777777" w:rsidR="00EE0C94" w:rsidRDefault="00000000">
      <w:pPr>
        <w:spacing w:before="112" w:after="2"/>
        <w:ind w:left="437"/>
        <w:rPr>
          <w:rFonts w:hint="eastAsia"/>
          <w:b/>
        </w:rPr>
      </w:pPr>
      <w:r>
        <w:rPr>
          <w:rFonts w:ascii="Arial" w:eastAsia="Arial"/>
          <w:b/>
          <w:color w:val="CC3300"/>
          <w:sz w:val="24"/>
        </w:rPr>
        <w:t>|</w:t>
      </w:r>
      <w:r>
        <w:rPr>
          <w:rFonts w:ascii="Arial" w:eastAsia="Arial"/>
          <w:b/>
          <w:color w:val="CC3300"/>
          <w:spacing w:val="52"/>
          <w:sz w:val="24"/>
        </w:rPr>
        <w:t xml:space="preserve"> </w:t>
      </w:r>
      <w:r>
        <w:rPr>
          <w:b/>
          <w:color w:val="0D0D0D"/>
          <w:spacing w:val="-3"/>
        </w:rPr>
        <w:t>其他信息</w:t>
      </w:r>
    </w:p>
    <w:tbl>
      <w:tblPr>
        <w:tblW w:w="10498" w:type="dxa"/>
        <w:tblInd w:w="444" w:type="dxa"/>
        <w:tblBorders>
          <w:top w:val="single" w:sz="2" w:space="0" w:color="B4B4B4"/>
          <w:left w:val="single" w:sz="2" w:space="0" w:color="B4B4B4"/>
          <w:bottom w:val="single" w:sz="2" w:space="0" w:color="B4B4B4"/>
          <w:right w:val="single" w:sz="2" w:space="0" w:color="B4B4B4"/>
          <w:insideH w:val="single" w:sz="2" w:space="0" w:color="B4B4B4"/>
          <w:insideV w:val="single" w:sz="2" w:space="0" w:color="B4B4B4"/>
        </w:tblBorders>
        <w:tblLayout w:type="fixed"/>
        <w:tblCellMar>
          <w:left w:w="0" w:type="dxa"/>
          <w:right w:w="0" w:type="dxa"/>
        </w:tblCellMar>
        <w:tblLook w:val="04A0" w:firstRow="1" w:lastRow="0" w:firstColumn="1" w:lastColumn="0" w:noHBand="0" w:noVBand="1"/>
      </w:tblPr>
      <w:tblGrid>
        <w:gridCol w:w="2756"/>
        <w:gridCol w:w="7742"/>
      </w:tblGrid>
      <w:tr w:rsidR="00EE0C94" w14:paraId="2618E810" w14:textId="77777777">
        <w:trPr>
          <w:trHeight w:val="340"/>
        </w:trPr>
        <w:tc>
          <w:tcPr>
            <w:tcW w:w="10498" w:type="dxa"/>
            <w:gridSpan w:val="2"/>
            <w:tcBorders>
              <w:left w:val="nil"/>
              <w:right w:val="nil"/>
            </w:tcBorders>
            <w:shd w:val="clear" w:color="auto" w:fill="F1F1F1"/>
          </w:tcPr>
          <w:p w14:paraId="13BF1F1A" w14:textId="749C61E2" w:rsidR="00EE0C94" w:rsidRDefault="00A60169">
            <w:pPr>
              <w:pStyle w:val="TableParagraph"/>
              <w:spacing w:line="321" w:lineRule="exact"/>
              <w:ind w:right="30"/>
              <w:jc w:val="center"/>
              <w:rPr>
                <w:rFonts w:hint="eastAsia"/>
                <w:b/>
                <w:sz w:val="20"/>
              </w:rPr>
            </w:pPr>
            <w:r>
              <w:rPr>
                <w:rFonts w:ascii="Arial" w:eastAsia="宋体" w:hint="eastAsia"/>
                <w:b/>
                <w:spacing w:val="-2"/>
                <w:sz w:val="20"/>
              </w:rPr>
              <w:t>PETG</w:t>
            </w:r>
            <w:r w:rsidR="00000000">
              <w:rPr>
                <w:b/>
                <w:spacing w:val="-5"/>
                <w:sz w:val="20"/>
              </w:rPr>
              <w:t>线材</w:t>
            </w:r>
          </w:p>
        </w:tc>
      </w:tr>
      <w:tr w:rsidR="00EE0C94" w14:paraId="6A48A80E" w14:textId="77777777">
        <w:trPr>
          <w:trHeight w:val="338"/>
        </w:trPr>
        <w:tc>
          <w:tcPr>
            <w:tcW w:w="2756" w:type="dxa"/>
            <w:tcBorders>
              <w:left w:val="nil"/>
              <w:right w:val="single" w:sz="12" w:space="0" w:color="808080"/>
            </w:tcBorders>
            <w:shd w:val="clear" w:color="auto" w:fill="F1F1F1"/>
          </w:tcPr>
          <w:p w14:paraId="248B6975" w14:textId="77777777" w:rsidR="00EE0C94" w:rsidRDefault="00000000">
            <w:pPr>
              <w:pStyle w:val="TableParagraph"/>
              <w:spacing w:line="318" w:lineRule="exact"/>
              <w:ind w:right="103"/>
              <w:jc w:val="right"/>
              <w:rPr>
                <w:rFonts w:hint="eastAsia"/>
                <w:b/>
                <w:sz w:val="20"/>
              </w:rPr>
            </w:pPr>
            <w:r>
              <w:rPr>
                <w:b/>
                <w:color w:val="585858"/>
                <w:spacing w:val="-2"/>
                <w:sz w:val="20"/>
              </w:rPr>
              <w:t>皮肤腐蚀</w:t>
            </w:r>
            <w:r>
              <w:rPr>
                <w:rFonts w:ascii="Arial" w:eastAsia="Arial"/>
                <w:b/>
                <w:color w:val="585858"/>
                <w:spacing w:val="-2"/>
                <w:sz w:val="20"/>
              </w:rPr>
              <w:t>/</w:t>
            </w:r>
            <w:r>
              <w:rPr>
                <w:b/>
                <w:color w:val="585858"/>
                <w:spacing w:val="-6"/>
                <w:sz w:val="20"/>
              </w:rPr>
              <w:t>刺激</w:t>
            </w:r>
          </w:p>
        </w:tc>
        <w:tc>
          <w:tcPr>
            <w:tcW w:w="7742" w:type="dxa"/>
            <w:tcBorders>
              <w:left w:val="single" w:sz="12" w:space="0" w:color="808080"/>
              <w:right w:val="nil"/>
            </w:tcBorders>
          </w:tcPr>
          <w:p w14:paraId="13597776" w14:textId="77777777" w:rsidR="00EE0C94" w:rsidRDefault="00000000">
            <w:pPr>
              <w:pStyle w:val="TableParagraph"/>
              <w:spacing w:line="318" w:lineRule="exact"/>
              <w:ind w:left="106"/>
              <w:rPr>
                <w:rFonts w:hint="eastAsia"/>
                <w:sz w:val="20"/>
              </w:rPr>
            </w:pPr>
            <w:r>
              <w:rPr>
                <w:spacing w:val="-3"/>
                <w:sz w:val="20"/>
              </w:rPr>
              <w:t>根据现有资料，不符合分类标准</w:t>
            </w:r>
          </w:p>
        </w:tc>
      </w:tr>
      <w:tr w:rsidR="00EE0C94" w14:paraId="4BADDB51" w14:textId="77777777">
        <w:trPr>
          <w:trHeight w:val="340"/>
        </w:trPr>
        <w:tc>
          <w:tcPr>
            <w:tcW w:w="2756" w:type="dxa"/>
            <w:tcBorders>
              <w:left w:val="nil"/>
              <w:right w:val="single" w:sz="12" w:space="0" w:color="808080"/>
            </w:tcBorders>
            <w:shd w:val="clear" w:color="auto" w:fill="F1F1F1"/>
          </w:tcPr>
          <w:p w14:paraId="00641827" w14:textId="77777777" w:rsidR="00EE0C94" w:rsidRDefault="00000000">
            <w:pPr>
              <w:pStyle w:val="TableParagraph"/>
              <w:spacing w:line="321" w:lineRule="exact"/>
              <w:ind w:right="103"/>
              <w:jc w:val="right"/>
              <w:rPr>
                <w:rFonts w:hint="eastAsia"/>
                <w:b/>
                <w:sz w:val="20"/>
              </w:rPr>
            </w:pPr>
            <w:r>
              <w:rPr>
                <w:b/>
                <w:color w:val="585858"/>
                <w:spacing w:val="-2"/>
                <w:sz w:val="20"/>
              </w:rPr>
              <w:t>严重眼损伤</w:t>
            </w:r>
            <w:r>
              <w:rPr>
                <w:rFonts w:ascii="Arial" w:eastAsia="Arial"/>
                <w:b/>
                <w:color w:val="585858"/>
                <w:spacing w:val="-2"/>
                <w:sz w:val="20"/>
              </w:rPr>
              <w:t>/</w:t>
            </w:r>
            <w:r>
              <w:rPr>
                <w:b/>
                <w:color w:val="585858"/>
                <w:spacing w:val="-5"/>
                <w:sz w:val="20"/>
              </w:rPr>
              <w:t>眼刺激</w:t>
            </w:r>
          </w:p>
        </w:tc>
        <w:tc>
          <w:tcPr>
            <w:tcW w:w="7742" w:type="dxa"/>
            <w:tcBorders>
              <w:left w:val="single" w:sz="12" w:space="0" w:color="808080"/>
              <w:right w:val="nil"/>
            </w:tcBorders>
          </w:tcPr>
          <w:p w14:paraId="1AFF3556" w14:textId="77777777" w:rsidR="00EE0C94" w:rsidRDefault="00000000">
            <w:pPr>
              <w:pStyle w:val="TableParagraph"/>
              <w:spacing w:line="321" w:lineRule="exact"/>
              <w:ind w:left="106"/>
              <w:rPr>
                <w:rFonts w:hint="eastAsia"/>
                <w:sz w:val="20"/>
              </w:rPr>
            </w:pPr>
            <w:r>
              <w:rPr>
                <w:spacing w:val="-3"/>
                <w:sz w:val="20"/>
              </w:rPr>
              <w:t>根据现有资料，不符合分类标准</w:t>
            </w:r>
          </w:p>
        </w:tc>
      </w:tr>
      <w:tr w:rsidR="00EE0C94" w14:paraId="60E0A6EF" w14:textId="77777777">
        <w:trPr>
          <w:trHeight w:val="340"/>
        </w:trPr>
        <w:tc>
          <w:tcPr>
            <w:tcW w:w="2756" w:type="dxa"/>
            <w:tcBorders>
              <w:left w:val="nil"/>
              <w:right w:val="single" w:sz="12" w:space="0" w:color="808080"/>
            </w:tcBorders>
            <w:shd w:val="clear" w:color="auto" w:fill="F1F1F1"/>
          </w:tcPr>
          <w:p w14:paraId="67C387B1" w14:textId="77777777" w:rsidR="00EE0C94" w:rsidRDefault="00000000">
            <w:pPr>
              <w:pStyle w:val="TableParagraph"/>
              <w:spacing w:line="321" w:lineRule="exact"/>
              <w:ind w:right="103"/>
              <w:jc w:val="right"/>
              <w:rPr>
                <w:rFonts w:hint="eastAsia"/>
                <w:b/>
                <w:sz w:val="20"/>
              </w:rPr>
            </w:pPr>
            <w:r>
              <w:rPr>
                <w:b/>
                <w:color w:val="585858"/>
                <w:spacing w:val="-4"/>
                <w:sz w:val="20"/>
              </w:rPr>
              <w:t>皮肤致敏</w:t>
            </w:r>
          </w:p>
        </w:tc>
        <w:tc>
          <w:tcPr>
            <w:tcW w:w="7742" w:type="dxa"/>
            <w:tcBorders>
              <w:left w:val="single" w:sz="12" w:space="0" w:color="808080"/>
              <w:right w:val="nil"/>
            </w:tcBorders>
          </w:tcPr>
          <w:p w14:paraId="53398643" w14:textId="77777777" w:rsidR="00EE0C94" w:rsidRDefault="00000000">
            <w:pPr>
              <w:pStyle w:val="TableParagraph"/>
              <w:spacing w:line="321" w:lineRule="exact"/>
              <w:ind w:left="106"/>
              <w:rPr>
                <w:rFonts w:hint="eastAsia"/>
                <w:sz w:val="20"/>
              </w:rPr>
            </w:pPr>
            <w:r>
              <w:rPr>
                <w:spacing w:val="-3"/>
                <w:sz w:val="20"/>
              </w:rPr>
              <w:t>根据现有资料，不符合分类标准</w:t>
            </w:r>
          </w:p>
        </w:tc>
      </w:tr>
      <w:tr w:rsidR="00EE0C94" w14:paraId="6240CEAA" w14:textId="77777777">
        <w:trPr>
          <w:trHeight w:val="341"/>
        </w:trPr>
        <w:tc>
          <w:tcPr>
            <w:tcW w:w="2756" w:type="dxa"/>
            <w:tcBorders>
              <w:left w:val="nil"/>
              <w:right w:val="single" w:sz="12" w:space="0" w:color="808080"/>
            </w:tcBorders>
            <w:shd w:val="clear" w:color="auto" w:fill="F1F1F1"/>
          </w:tcPr>
          <w:p w14:paraId="2570FC90" w14:textId="77777777" w:rsidR="00EE0C94" w:rsidRDefault="00000000">
            <w:pPr>
              <w:pStyle w:val="TableParagraph"/>
              <w:spacing w:line="321" w:lineRule="exact"/>
              <w:ind w:right="103"/>
              <w:jc w:val="right"/>
              <w:rPr>
                <w:rFonts w:hint="eastAsia"/>
                <w:b/>
                <w:sz w:val="20"/>
              </w:rPr>
            </w:pPr>
            <w:r>
              <w:rPr>
                <w:b/>
                <w:color w:val="585858"/>
                <w:spacing w:val="-4"/>
                <w:sz w:val="20"/>
              </w:rPr>
              <w:t>呼吸致敏</w:t>
            </w:r>
          </w:p>
        </w:tc>
        <w:tc>
          <w:tcPr>
            <w:tcW w:w="7742" w:type="dxa"/>
            <w:tcBorders>
              <w:left w:val="single" w:sz="12" w:space="0" w:color="808080"/>
              <w:right w:val="nil"/>
            </w:tcBorders>
          </w:tcPr>
          <w:p w14:paraId="7A95DCB4" w14:textId="77777777" w:rsidR="00EE0C94" w:rsidRDefault="00000000">
            <w:pPr>
              <w:pStyle w:val="TableParagraph"/>
              <w:spacing w:line="321" w:lineRule="exact"/>
              <w:ind w:left="106"/>
              <w:rPr>
                <w:rFonts w:hint="eastAsia"/>
                <w:sz w:val="20"/>
              </w:rPr>
            </w:pPr>
            <w:r>
              <w:rPr>
                <w:spacing w:val="-3"/>
                <w:sz w:val="20"/>
              </w:rPr>
              <w:t>根据现有资料，不符合分类标准</w:t>
            </w:r>
          </w:p>
        </w:tc>
      </w:tr>
      <w:tr w:rsidR="00EE0C94" w14:paraId="4E27036A" w14:textId="77777777">
        <w:trPr>
          <w:trHeight w:val="338"/>
        </w:trPr>
        <w:tc>
          <w:tcPr>
            <w:tcW w:w="2756" w:type="dxa"/>
            <w:tcBorders>
              <w:left w:val="nil"/>
              <w:right w:val="single" w:sz="12" w:space="0" w:color="808080"/>
            </w:tcBorders>
            <w:shd w:val="clear" w:color="auto" w:fill="F1F1F1"/>
          </w:tcPr>
          <w:p w14:paraId="6B453189" w14:textId="77777777" w:rsidR="00EE0C94" w:rsidRDefault="00000000">
            <w:pPr>
              <w:pStyle w:val="TableParagraph"/>
              <w:spacing w:line="318" w:lineRule="exact"/>
              <w:ind w:right="103"/>
              <w:jc w:val="right"/>
              <w:rPr>
                <w:rFonts w:hint="eastAsia"/>
                <w:b/>
                <w:sz w:val="20"/>
              </w:rPr>
            </w:pPr>
            <w:r>
              <w:rPr>
                <w:b/>
                <w:color w:val="585858"/>
                <w:spacing w:val="-4"/>
                <w:sz w:val="20"/>
              </w:rPr>
              <w:t>生殖毒性</w:t>
            </w:r>
          </w:p>
        </w:tc>
        <w:tc>
          <w:tcPr>
            <w:tcW w:w="7742" w:type="dxa"/>
            <w:tcBorders>
              <w:left w:val="single" w:sz="12" w:space="0" w:color="808080"/>
              <w:right w:val="nil"/>
            </w:tcBorders>
          </w:tcPr>
          <w:p w14:paraId="588A568B" w14:textId="77777777" w:rsidR="00EE0C94" w:rsidRDefault="00000000">
            <w:pPr>
              <w:pStyle w:val="TableParagraph"/>
              <w:spacing w:line="318" w:lineRule="exact"/>
              <w:ind w:left="106"/>
              <w:rPr>
                <w:rFonts w:hint="eastAsia"/>
                <w:sz w:val="20"/>
              </w:rPr>
            </w:pPr>
            <w:r>
              <w:rPr>
                <w:spacing w:val="-3"/>
                <w:sz w:val="20"/>
              </w:rPr>
              <w:t>根据现有资料，不符合分类标准</w:t>
            </w:r>
          </w:p>
        </w:tc>
      </w:tr>
      <w:tr w:rsidR="00EE0C94" w14:paraId="104587BC" w14:textId="77777777">
        <w:trPr>
          <w:trHeight w:val="340"/>
        </w:trPr>
        <w:tc>
          <w:tcPr>
            <w:tcW w:w="2756" w:type="dxa"/>
            <w:tcBorders>
              <w:left w:val="nil"/>
              <w:right w:val="single" w:sz="12" w:space="0" w:color="808080"/>
            </w:tcBorders>
            <w:shd w:val="clear" w:color="auto" w:fill="F1F1F1"/>
          </w:tcPr>
          <w:p w14:paraId="49BAC915" w14:textId="77777777" w:rsidR="00EE0C94" w:rsidRDefault="00000000">
            <w:pPr>
              <w:pStyle w:val="TableParagraph"/>
              <w:spacing w:line="321" w:lineRule="exact"/>
              <w:ind w:right="101"/>
              <w:jc w:val="right"/>
              <w:rPr>
                <w:rFonts w:hint="eastAsia"/>
                <w:b/>
                <w:sz w:val="20"/>
              </w:rPr>
            </w:pPr>
            <w:r>
              <w:rPr>
                <w:b/>
                <w:color w:val="585858"/>
                <w:spacing w:val="-2"/>
                <w:sz w:val="20"/>
              </w:rPr>
              <w:t>特定目标器官毒性</w:t>
            </w:r>
            <w:r>
              <w:rPr>
                <w:rFonts w:ascii="Arial" w:eastAsia="Arial"/>
                <w:b/>
                <w:color w:val="585858"/>
                <w:spacing w:val="-2"/>
                <w:sz w:val="20"/>
              </w:rPr>
              <w:t>-</w:t>
            </w:r>
            <w:r>
              <w:rPr>
                <w:b/>
                <w:color w:val="585858"/>
                <w:spacing w:val="-4"/>
                <w:sz w:val="20"/>
              </w:rPr>
              <w:t>单次接触</w:t>
            </w:r>
          </w:p>
        </w:tc>
        <w:tc>
          <w:tcPr>
            <w:tcW w:w="7742" w:type="dxa"/>
            <w:tcBorders>
              <w:left w:val="single" w:sz="12" w:space="0" w:color="808080"/>
              <w:right w:val="nil"/>
            </w:tcBorders>
          </w:tcPr>
          <w:p w14:paraId="1DC100B9" w14:textId="77777777" w:rsidR="00EE0C94" w:rsidRDefault="00000000">
            <w:pPr>
              <w:pStyle w:val="TableParagraph"/>
              <w:spacing w:line="321" w:lineRule="exact"/>
              <w:ind w:left="106"/>
              <w:rPr>
                <w:rFonts w:hint="eastAsia"/>
                <w:sz w:val="20"/>
              </w:rPr>
            </w:pPr>
            <w:r>
              <w:rPr>
                <w:spacing w:val="-3"/>
                <w:sz w:val="20"/>
              </w:rPr>
              <w:t>根据现有资料，不符合分类标准</w:t>
            </w:r>
          </w:p>
        </w:tc>
      </w:tr>
      <w:tr w:rsidR="00EE0C94" w14:paraId="534B2C37" w14:textId="77777777">
        <w:trPr>
          <w:trHeight w:val="340"/>
        </w:trPr>
        <w:tc>
          <w:tcPr>
            <w:tcW w:w="2756" w:type="dxa"/>
            <w:tcBorders>
              <w:left w:val="nil"/>
              <w:right w:val="single" w:sz="12" w:space="0" w:color="808080"/>
            </w:tcBorders>
            <w:shd w:val="clear" w:color="auto" w:fill="F1F1F1"/>
          </w:tcPr>
          <w:p w14:paraId="5674F88F" w14:textId="77777777" w:rsidR="00EE0C94" w:rsidRDefault="00000000">
            <w:pPr>
              <w:pStyle w:val="TableParagraph"/>
              <w:spacing w:line="321" w:lineRule="exact"/>
              <w:ind w:right="101"/>
              <w:jc w:val="right"/>
              <w:rPr>
                <w:rFonts w:hint="eastAsia"/>
                <w:b/>
                <w:sz w:val="20"/>
              </w:rPr>
            </w:pPr>
            <w:r>
              <w:rPr>
                <w:b/>
                <w:color w:val="585858"/>
                <w:spacing w:val="-2"/>
                <w:sz w:val="20"/>
              </w:rPr>
              <w:t>特定目标器官毒性</w:t>
            </w:r>
            <w:r>
              <w:rPr>
                <w:rFonts w:ascii="Arial" w:eastAsia="Arial"/>
                <w:b/>
                <w:color w:val="585858"/>
                <w:spacing w:val="-2"/>
                <w:sz w:val="20"/>
              </w:rPr>
              <w:t>-</w:t>
            </w:r>
            <w:r>
              <w:rPr>
                <w:b/>
                <w:color w:val="585858"/>
                <w:spacing w:val="-4"/>
                <w:sz w:val="20"/>
              </w:rPr>
              <w:t>反复接触</w:t>
            </w:r>
          </w:p>
        </w:tc>
        <w:tc>
          <w:tcPr>
            <w:tcW w:w="7742" w:type="dxa"/>
            <w:tcBorders>
              <w:left w:val="single" w:sz="12" w:space="0" w:color="808080"/>
              <w:right w:val="nil"/>
            </w:tcBorders>
          </w:tcPr>
          <w:p w14:paraId="607067CE" w14:textId="77777777" w:rsidR="00EE0C94" w:rsidRDefault="00000000">
            <w:pPr>
              <w:pStyle w:val="TableParagraph"/>
              <w:spacing w:line="321" w:lineRule="exact"/>
              <w:ind w:left="106"/>
              <w:rPr>
                <w:rFonts w:hint="eastAsia"/>
                <w:sz w:val="20"/>
              </w:rPr>
            </w:pPr>
            <w:r>
              <w:rPr>
                <w:spacing w:val="-3"/>
                <w:sz w:val="20"/>
              </w:rPr>
              <w:t>根据现有资料，不符合分类标准</w:t>
            </w:r>
          </w:p>
        </w:tc>
      </w:tr>
    </w:tbl>
    <w:p w14:paraId="05EC26C8" w14:textId="77777777" w:rsidR="00EE0C94" w:rsidRDefault="00EE0C94">
      <w:pPr>
        <w:pStyle w:val="TableParagraph"/>
        <w:spacing w:line="321" w:lineRule="exact"/>
        <w:rPr>
          <w:rFonts w:hint="eastAsia"/>
          <w:sz w:val="20"/>
        </w:rPr>
        <w:sectPr w:rsidR="00EE0C94">
          <w:type w:val="continuous"/>
          <w:pgSz w:w="11910" w:h="16840"/>
          <w:pgMar w:top="520" w:right="0" w:bottom="0" w:left="283" w:header="604" w:footer="388" w:gutter="0"/>
          <w:cols w:space="720"/>
        </w:sectPr>
      </w:pPr>
    </w:p>
    <w:p w14:paraId="4F98703E" w14:textId="77777777" w:rsidR="00EE0C94" w:rsidRDefault="00000000">
      <w:pPr>
        <w:pStyle w:val="a3"/>
        <w:spacing w:before="6"/>
        <w:rPr>
          <w:rFonts w:hint="eastAsia"/>
          <w:b/>
          <w:sz w:val="7"/>
        </w:rPr>
      </w:pPr>
      <w:r>
        <w:rPr>
          <w:noProof/>
        </w:rPr>
        <w:lastRenderedPageBreak/>
        <w:drawing>
          <wp:anchor distT="0" distB="0" distL="114300" distR="114300" simplePos="0" relativeHeight="251638272" behindDoc="0" locked="0" layoutInCell="1" allowOverlap="1" wp14:anchorId="3208F628" wp14:editId="1CD81D6C">
            <wp:simplePos x="0" y="0"/>
            <wp:positionH relativeFrom="column">
              <wp:posOffset>488950</wp:posOffset>
            </wp:positionH>
            <wp:positionV relativeFrom="paragraph">
              <wp:posOffset>-521970</wp:posOffset>
            </wp:positionV>
            <wp:extent cx="1008380" cy="393700"/>
            <wp:effectExtent l="0" t="0" r="12700" b="2540"/>
            <wp:wrapSquare wrapText="bothSides"/>
            <wp:docPr id="6" name="图片 6" descr="e5305e0f33a2993c9ca14e842b590c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e5305e0f33a2993c9ca14e842b590cd5"/>
                    <pic:cNvPicPr>
                      <a:picLocks noChangeAspect="1"/>
                    </pic:cNvPicPr>
                  </pic:nvPicPr>
                  <pic:blipFill>
                    <a:blip r:embed="rId8"/>
                    <a:stretch>
                      <a:fillRect/>
                    </a:stretch>
                  </pic:blipFill>
                  <pic:spPr>
                    <a:xfrm>
                      <a:off x="0" y="0"/>
                      <a:ext cx="1008380" cy="393700"/>
                    </a:xfrm>
                    <a:prstGeom prst="rect">
                      <a:avLst/>
                    </a:prstGeom>
                  </pic:spPr>
                </pic:pic>
              </a:graphicData>
            </a:graphic>
          </wp:anchor>
        </w:drawing>
      </w:r>
    </w:p>
    <w:tbl>
      <w:tblPr>
        <w:tblW w:w="10498" w:type="dxa"/>
        <w:tblInd w:w="44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616"/>
        <w:gridCol w:w="2140"/>
        <w:gridCol w:w="7742"/>
      </w:tblGrid>
      <w:tr w:rsidR="00EE0C94" w14:paraId="0F44A5C0" w14:textId="77777777">
        <w:trPr>
          <w:trHeight w:val="78"/>
        </w:trPr>
        <w:tc>
          <w:tcPr>
            <w:tcW w:w="616" w:type="dxa"/>
            <w:tcBorders>
              <w:left w:val="nil"/>
              <w:bottom w:val="single" w:sz="2" w:space="0" w:color="B4B4B4"/>
              <w:right w:val="nil"/>
            </w:tcBorders>
            <w:shd w:val="clear" w:color="auto" w:fill="F1F1F1"/>
          </w:tcPr>
          <w:p w14:paraId="2616CD19" w14:textId="77777777" w:rsidR="00EE0C94" w:rsidRDefault="00EE0C94">
            <w:pPr>
              <w:pStyle w:val="TableParagraph"/>
              <w:rPr>
                <w:rFonts w:ascii="Times New Roman" w:hint="eastAsia"/>
                <w:sz w:val="2"/>
              </w:rPr>
            </w:pPr>
          </w:p>
        </w:tc>
        <w:tc>
          <w:tcPr>
            <w:tcW w:w="2140" w:type="dxa"/>
            <w:tcBorders>
              <w:left w:val="nil"/>
              <w:bottom w:val="single" w:sz="2" w:space="0" w:color="B4B4B4"/>
              <w:right w:val="nil"/>
            </w:tcBorders>
            <w:shd w:val="clear" w:color="auto" w:fill="F1F1F1"/>
          </w:tcPr>
          <w:p w14:paraId="53C6F200" w14:textId="77777777" w:rsidR="00EE0C94" w:rsidRDefault="00EE0C94">
            <w:pPr>
              <w:pStyle w:val="TableParagraph"/>
              <w:rPr>
                <w:rFonts w:ascii="Times New Roman" w:hint="eastAsia"/>
                <w:sz w:val="2"/>
              </w:rPr>
            </w:pPr>
          </w:p>
        </w:tc>
        <w:tc>
          <w:tcPr>
            <w:tcW w:w="7742" w:type="dxa"/>
            <w:tcBorders>
              <w:left w:val="nil"/>
              <w:bottom w:val="single" w:sz="2" w:space="0" w:color="B4B4B4"/>
              <w:right w:val="nil"/>
            </w:tcBorders>
          </w:tcPr>
          <w:p w14:paraId="123ED381" w14:textId="77777777" w:rsidR="00EE0C94" w:rsidRDefault="00EE0C94">
            <w:pPr>
              <w:pStyle w:val="TableParagraph"/>
              <w:rPr>
                <w:rFonts w:ascii="Times New Roman" w:hint="eastAsia"/>
                <w:sz w:val="2"/>
              </w:rPr>
            </w:pPr>
          </w:p>
        </w:tc>
      </w:tr>
      <w:tr w:rsidR="00EE0C94" w14:paraId="27E7C67F" w14:textId="77777777">
        <w:trPr>
          <w:trHeight w:val="340"/>
        </w:trPr>
        <w:tc>
          <w:tcPr>
            <w:tcW w:w="616" w:type="dxa"/>
            <w:tcBorders>
              <w:top w:val="single" w:sz="2" w:space="0" w:color="B4B4B4"/>
              <w:left w:val="nil"/>
              <w:bottom w:val="single" w:sz="2" w:space="0" w:color="B4B4B4"/>
              <w:right w:val="nil"/>
            </w:tcBorders>
            <w:shd w:val="clear" w:color="auto" w:fill="F1F1F1"/>
          </w:tcPr>
          <w:p w14:paraId="57977ED4" w14:textId="77777777" w:rsidR="00EE0C94" w:rsidRDefault="00EE0C94">
            <w:pPr>
              <w:pStyle w:val="TableParagraph"/>
              <w:rPr>
                <w:rFonts w:ascii="Times New Roman" w:hint="eastAsia"/>
                <w:sz w:val="20"/>
              </w:rPr>
            </w:pPr>
          </w:p>
        </w:tc>
        <w:tc>
          <w:tcPr>
            <w:tcW w:w="2140" w:type="dxa"/>
            <w:tcBorders>
              <w:top w:val="single" w:sz="2" w:space="0" w:color="B4B4B4"/>
              <w:left w:val="nil"/>
              <w:bottom w:val="single" w:sz="2" w:space="0" w:color="B4B4B4"/>
              <w:right w:val="single" w:sz="12" w:space="0" w:color="808080"/>
            </w:tcBorders>
            <w:shd w:val="clear" w:color="auto" w:fill="F1F1F1"/>
          </w:tcPr>
          <w:p w14:paraId="69E9812D" w14:textId="77777777" w:rsidR="00EE0C94" w:rsidRDefault="00000000">
            <w:pPr>
              <w:pStyle w:val="TableParagraph"/>
              <w:spacing w:line="321" w:lineRule="exact"/>
              <w:ind w:right="103"/>
              <w:jc w:val="right"/>
              <w:rPr>
                <w:rFonts w:hint="eastAsia"/>
                <w:b/>
                <w:sz w:val="20"/>
              </w:rPr>
            </w:pPr>
            <w:r>
              <w:rPr>
                <w:b/>
                <w:color w:val="585858"/>
                <w:spacing w:val="-4"/>
                <w:sz w:val="20"/>
              </w:rPr>
              <w:t>吸入危害</w:t>
            </w:r>
          </w:p>
        </w:tc>
        <w:tc>
          <w:tcPr>
            <w:tcW w:w="7742" w:type="dxa"/>
            <w:tcBorders>
              <w:top w:val="single" w:sz="2" w:space="0" w:color="B4B4B4"/>
              <w:left w:val="single" w:sz="12" w:space="0" w:color="808080"/>
              <w:bottom w:val="single" w:sz="2" w:space="0" w:color="B4B4B4"/>
              <w:right w:val="nil"/>
            </w:tcBorders>
          </w:tcPr>
          <w:p w14:paraId="3E0D8658" w14:textId="77777777" w:rsidR="00EE0C94" w:rsidRDefault="00000000">
            <w:pPr>
              <w:pStyle w:val="TableParagraph"/>
              <w:spacing w:line="321" w:lineRule="exact"/>
              <w:ind w:left="106"/>
              <w:rPr>
                <w:rFonts w:hint="eastAsia"/>
                <w:sz w:val="20"/>
              </w:rPr>
            </w:pPr>
            <w:r>
              <w:rPr>
                <w:spacing w:val="-3"/>
                <w:sz w:val="20"/>
              </w:rPr>
              <w:t>根据现有资料，不符合分类标准</w:t>
            </w:r>
          </w:p>
        </w:tc>
      </w:tr>
      <w:tr w:rsidR="00EE0C94" w14:paraId="4BFAA305" w14:textId="77777777">
        <w:trPr>
          <w:trHeight w:val="340"/>
        </w:trPr>
        <w:tc>
          <w:tcPr>
            <w:tcW w:w="616" w:type="dxa"/>
            <w:tcBorders>
              <w:top w:val="single" w:sz="2" w:space="0" w:color="B4B4B4"/>
              <w:left w:val="nil"/>
              <w:bottom w:val="single" w:sz="2" w:space="0" w:color="B4B4B4"/>
              <w:right w:val="nil"/>
            </w:tcBorders>
            <w:shd w:val="clear" w:color="auto" w:fill="F1F1F1"/>
          </w:tcPr>
          <w:p w14:paraId="01B6B887" w14:textId="77777777" w:rsidR="00EE0C94" w:rsidRDefault="00EE0C94">
            <w:pPr>
              <w:pStyle w:val="TableParagraph"/>
              <w:rPr>
                <w:rFonts w:ascii="Times New Roman" w:hint="eastAsia"/>
                <w:sz w:val="20"/>
              </w:rPr>
            </w:pPr>
          </w:p>
        </w:tc>
        <w:tc>
          <w:tcPr>
            <w:tcW w:w="2140" w:type="dxa"/>
            <w:tcBorders>
              <w:top w:val="single" w:sz="2" w:space="0" w:color="B4B4B4"/>
              <w:left w:val="nil"/>
              <w:bottom w:val="single" w:sz="2" w:space="0" w:color="B4B4B4"/>
              <w:right w:val="single" w:sz="12" w:space="0" w:color="808080"/>
            </w:tcBorders>
            <w:shd w:val="clear" w:color="auto" w:fill="F1F1F1"/>
          </w:tcPr>
          <w:p w14:paraId="59D1C3F8" w14:textId="77777777" w:rsidR="00EE0C94" w:rsidRDefault="00000000">
            <w:pPr>
              <w:pStyle w:val="TableParagraph"/>
              <w:spacing w:line="321" w:lineRule="exact"/>
              <w:ind w:right="103"/>
              <w:jc w:val="right"/>
              <w:rPr>
                <w:rFonts w:hint="eastAsia"/>
                <w:b/>
                <w:sz w:val="20"/>
              </w:rPr>
            </w:pPr>
            <w:r>
              <w:rPr>
                <w:b/>
                <w:color w:val="585858"/>
                <w:spacing w:val="-4"/>
                <w:sz w:val="20"/>
              </w:rPr>
              <w:t>生殖细胞致突变性</w:t>
            </w:r>
          </w:p>
        </w:tc>
        <w:tc>
          <w:tcPr>
            <w:tcW w:w="7742" w:type="dxa"/>
            <w:tcBorders>
              <w:top w:val="single" w:sz="2" w:space="0" w:color="B4B4B4"/>
              <w:left w:val="single" w:sz="12" w:space="0" w:color="808080"/>
              <w:bottom w:val="single" w:sz="2" w:space="0" w:color="B4B4B4"/>
              <w:right w:val="nil"/>
            </w:tcBorders>
          </w:tcPr>
          <w:p w14:paraId="5F57F263" w14:textId="77777777" w:rsidR="00EE0C94" w:rsidRDefault="00000000">
            <w:pPr>
              <w:pStyle w:val="TableParagraph"/>
              <w:spacing w:line="321" w:lineRule="exact"/>
              <w:ind w:left="106"/>
              <w:rPr>
                <w:rFonts w:hint="eastAsia"/>
                <w:sz w:val="20"/>
              </w:rPr>
            </w:pPr>
            <w:r>
              <w:rPr>
                <w:spacing w:val="-3"/>
                <w:sz w:val="20"/>
              </w:rPr>
              <w:t>根据现有资料，不符合分类标准</w:t>
            </w:r>
          </w:p>
        </w:tc>
      </w:tr>
      <w:tr w:rsidR="00EE0C94" w14:paraId="1BD53C44" w14:textId="77777777">
        <w:trPr>
          <w:trHeight w:val="199"/>
        </w:trPr>
        <w:tc>
          <w:tcPr>
            <w:tcW w:w="616" w:type="dxa"/>
            <w:tcBorders>
              <w:top w:val="single" w:sz="2" w:space="0" w:color="B4B4B4"/>
              <w:left w:val="nil"/>
              <w:bottom w:val="nil"/>
              <w:right w:val="nil"/>
            </w:tcBorders>
          </w:tcPr>
          <w:p w14:paraId="694CD599" w14:textId="77777777" w:rsidR="00EE0C94" w:rsidRDefault="00EE0C94">
            <w:pPr>
              <w:pStyle w:val="TableParagraph"/>
              <w:rPr>
                <w:rFonts w:ascii="Times New Roman" w:hint="eastAsia"/>
                <w:sz w:val="12"/>
              </w:rPr>
            </w:pPr>
          </w:p>
        </w:tc>
        <w:tc>
          <w:tcPr>
            <w:tcW w:w="2140" w:type="dxa"/>
            <w:tcBorders>
              <w:top w:val="single" w:sz="2" w:space="0" w:color="B4B4B4"/>
              <w:left w:val="nil"/>
              <w:bottom w:val="single" w:sz="2" w:space="0" w:color="FEFEFE"/>
              <w:right w:val="nil"/>
            </w:tcBorders>
          </w:tcPr>
          <w:p w14:paraId="43AB462B" w14:textId="77777777" w:rsidR="00EE0C94" w:rsidRDefault="00EE0C94">
            <w:pPr>
              <w:pStyle w:val="TableParagraph"/>
              <w:rPr>
                <w:rFonts w:ascii="Times New Roman" w:hint="eastAsia"/>
                <w:sz w:val="12"/>
              </w:rPr>
            </w:pPr>
          </w:p>
        </w:tc>
        <w:tc>
          <w:tcPr>
            <w:tcW w:w="7742" w:type="dxa"/>
            <w:tcBorders>
              <w:top w:val="single" w:sz="2" w:space="0" w:color="B4B4B4"/>
              <w:left w:val="nil"/>
              <w:bottom w:val="single" w:sz="2" w:space="0" w:color="FEFEFE"/>
              <w:right w:val="nil"/>
            </w:tcBorders>
          </w:tcPr>
          <w:p w14:paraId="1CAFB591" w14:textId="77777777" w:rsidR="00EE0C94" w:rsidRDefault="00EE0C94">
            <w:pPr>
              <w:pStyle w:val="TableParagraph"/>
              <w:rPr>
                <w:rFonts w:ascii="Times New Roman" w:hint="eastAsia"/>
                <w:sz w:val="12"/>
              </w:rPr>
            </w:pPr>
          </w:p>
        </w:tc>
      </w:tr>
      <w:tr w:rsidR="00EE0C94" w14:paraId="607D72D8" w14:textId="77777777">
        <w:trPr>
          <w:trHeight w:val="400"/>
        </w:trPr>
        <w:tc>
          <w:tcPr>
            <w:tcW w:w="616" w:type="dxa"/>
            <w:tcBorders>
              <w:top w:val="nil"/>
              <w:left w:val="nil"/>
              <w:bottom w:val="nil"/>
              <w:right w:val="single" w:sz="2" w:space="0" w:color="FEFEFE"/>
            </w:tcBorders>
          </w:tcPr>
          <w:p w14:paraId="5E75C635" w14:textId="77777777" w:rsidR="00EE0C94" w:rsidRDefault="00000000">
            <w:pPr>
              <w:pStyle w:val="TableParagraph"/>
              <w:spacing w:before="11"/>
              <w:ind w:left="69"/>
              <w:rPr>
                <w:rFonts w:ascii="Calibri" w:hint="eastAsia"/>
                <w:b/>
                <w:sz w:val="28"/>
              </w:rPr>
            </w:pPr>
            <w:r>
              <w:rPr>
                <w:rFonts w:ascii="Calibri"/>
                <w:b/>
                <w:noProof/>
                <w:sz w:val="28"/>
              </w:rPr>
              <mc:AlternateContent>
                <mc:Choice Requires="wpg">
                  <w:drawing>
                    <wp:anchor distT="0" distB="0" distL="0" distR="0" simplePos="0" relativeHeight="251643392" behindDoc="1" locked="0" layoutInCell="1" allowOverlap="1" wp14:anchorId="29ED7740" wp14:editId="1604A2E0">
                      <wp:simplePos x="0" y="0"/>
                      <wp:positionH relativeFrom="column">
                        <wp:posOffset>6350</wp:posOffset>
                      </wp:positionH>
                      <wp:positionV relativeFrom="paragraph">
                        <wp:posOffset>6985</wp:posOffset>
                      </wp:positionV>
                      <wp:extent cx="252095" cy="252095"/>
                      <wp:effectExtent l="0" t="0" r="0" b="0"/>
                      <wp:wrapNone/>
                      <wp:docPr id="94" name="Group 94"/>
                      <wp:cNvGraphicFramePr/>
                      <a:graphic xmlns:a="http://schemas.openxmlformats.org/drawingml/2006/main">
                        <a:graphicData uri="http://schemas.microsoft.com/office/word/2010/wordprocessingGroup">
                          <wpg:wgp>
                            <wpg:cNvGrpSpPr/>
                            <wpg:grpSpPr>
                              <a:xfrm>
                                <a:off x="0" y="0"/>
                                <a:ext cx="252095" cy="252095"/>
                                <a:chOff x="0" y="0"/>
                                <a:chExt cx="252095" cy="252095"/>
                              </a:xfrm>
                            </wpg:grpSpPr>
                            <pic:pic xmlns:pic="http://schemas.openxmlformats.org/drawingml/2006/picture">
                              <pic:nvPicPr>
                                <pic:cNvPr id="95" name="Image 95"/>
                                <pic:cNvPicPr/>
                              </pic:nvPicPr>
                              <pic:blipFill>
                                <a:blip r:embed="rId11" cstate="print"/>
                                <a:stretch>
                                  <a:fillRect/>
                                </a:stretch>
                              </pic:blipFill>
                              <pic:spPr>
                                <a:xfrm>
                                  <a:off x="0" y="0"/>
                                  <a:ext cx="252412" cy="252412"/>
                                </a:xfrm>
                                <a:prstGeom prst="rect">
                                  <a:avLst/>
                                </a:prstGeom>
                              </pic:spPr>
                            </pic:pic>
                          </wpg:wgp>
                        </a:graphicData>
                      </a:graphic>
                    </wp:anchor>
                  </w:drawing>
                </mc:Choice>
                <mc:Fallback>
                  <w:pict>
                    <v:group w14:anchorId="1AF4E5D9" id="Group 94" o:spid="_x0000_s1026" style="position:absolute;margin-left:.5pt;margin-top:.55pt;width:19.85pt;height:19.85pt;z-index:-251673088;mso-wrap-distance-left:0;mso-wrap-distance-right:0" coordsize="252095,252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">
                      <v:shape id="Image 95" o:spid="_x0000_s1027" type="#_x0000_t75" style="position:absolute;width:252412;height:2524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">
                        <v:imagedata r:id="rId12" o:title=""/>
                      </v:shape>
                    </v:group>
                  </w:pict>
                </mc:Fallback>
              </mc:AlternateContent>
            </w:r>
            <w:r>
              <w:rPr>
                <w:rFonts w:ascii="Calibri"/>
                <w:b/>
                <w:color w:val="FFFFFF"/>
                <w:spacing w:val="-5"/>
                <w:sz w:val="28"/>
              </w:rPr>
              <w:t>12</w:t>
            </w:r>
          </w:p>
        </w:tc>
        <w:tc>
          <w:tcPr>
            <w:tcW w:w="9882" w:type="dxa"/>
            <w:gridSpan w:val="2"/>
            <w:tcBorders>
              <w:top w:val="single" w:sz="2" w:space="0" w:color="FEFEFE"/>
              <w:left w:val="single" w:sz="2" w:space="0" w:color="FEFEFE"/>
              <w:bottom w:val="nil"/>
              <w:right w:val="nil"/>
            </w:tcBorders>
          </w:tcPr>
          <w:p w14:paraId="6741C05C" w14:textId="77777777" w:rsidR="00EE0C94" w:rsidRDefault="00000000">
            <w:pPr>
              <w:pStyle w:val="TableParagraph"/>
              <w:tabs>
                <w:tab w:val="left" w:pos="9932"/>
              </w:tabs>
              <w:spacing w:line="381" w:lineRule="exact"/>
              <w:ind w:left="-3"/>
              <w:rPr>
                <w:rFonts w:hint="eastAsia"/>
                <w:sz w:val="28"/>
              </w:rPr>
            </w:pPr>
            <w:r>
              <w:rPr>
                <w:color w:val="404040"/>
                <w:spacing w:val="-2"/>
                <w:sz w:val="28"/>
                <w:u w:val="dotted" w:color="7F7F7F"/>
              </w:rPr>
              <w:t>生态学信</w:t>
            </w:r>
            <w:r>
              <w:rPr>
                <w:color w:val="404040"/>
                <w:spacing w:val="-10"/>
                <w:sz w:val="28"/>
                <w:u w:val="dotted" w:color="7F7F7F"/>
              </w:rPr>
              <w:t>息</w:t>
            </w:r>
            <w:r>
              <w:rPr>
                <w:color w:val="404040"/>
                <w:sz w:val="28"/>
                <w:u w:val="dotted" w:color="7F7F7F"/>
              </w:rPr>
              <w:tab/>
            </w:r>
          </w:p>
        </w:tc>
      </w:tr>
      <w:tr w:rsidR="00EE0C94" w14:paraId="0E314A27" w14:textId="77777777">
        <w:trPr>
          <w:trHeight w:val="523"/>
        </w:trPr>
        <w:tc>
          <w:tcPr>
            <w:tcW w:w="616" w:type="dxa"/>
            <w:tcBorders>
              <w:top w:val="nil"/>
              <w:left w:val="nil"/>
              <w:bottom w:val="single" w:sz="2" w:space="0" w:color="B4B4B4"/>
              <w:right w:val="nil"/>
            </w:tcBorders>
          </w:tcPr>
          <w:p w14:paraId="47ABB81D" w14:textId="77777777" w:rsidR="00EE0C94" w:rsidRDefault="00000000">
            <w:pPr>
              <w:pStyle w:val="TableParagraph"/>
              <w:spacing w:before="117" w:line="385" w:lineRule="exact"/>
              <w:ind w:left="-1" w:right="-116"/>
              <w:rPr>
                <w:rFonts w:hint="eastAsia"/>
                <w:b/>
              </w:rPr>
            </w:pPr>
            <w:r>
              <w:rPr>
                <w:rFonts w:ascii="Arial" w:eastAsia="Arial"/>
                <w:b/>
                <w:color w:val="CC3300"/>
                <w:sz w:val="24"/>
              </w:rPr>
              <w:t>|</w:t>
            </w:r>
            <w:r>
              <w:rPr>
                <w:rFonts w:ascii="Arial" w:eastAsia="Arial"/>
                <w:b/>
                <w:color w:val="CC3300"/>
                <w:spacing w:val="43"/>
                <w:sz w:val="24"/>
              </w:rPr>
              <w:t xml:space="preserve"> </w:t>
            </w:r>
            <w:r>
              <w:rPr>
                <w:b/>
                <w:color w:val="0D0D0D"/>
                <w:spacing w:val="-6"/>
              </w:rPr>
              <w:t>急性</w:t>
            </w:r>
          </w:p>
        </w:tc>
        <w:tc>
          <w:tcPr>
            <w:tcW w:w="2140" w:type="dxa"/>
            <w:tcBorders>
              <w:top w:val="nil"/>
              <w:left w:val="nil"/>
              <w:bottom w:val="single" w:sz="2" w:space="0" w:color="B4B4B4"/>
              <w:right w:val="nil"/>
            </w:tcBorders>
          </w:tcPr>
          <w:p w14:paraId="21C2FCBD" w14:textId="77777777" w:rsidR="00EE0C94" w:rsidRDefault="00000000">
            <w:pPr>
              <w:pStyle w:val="TableParagraph"/>
              <w:spacing w:before="117" w:line="385" w:lineRule="exact"/>
              <w:rPr>
                <w:rFonts w:hint="eastAsia"/>
                <w:b/>
              </w:rPr>
            </w:pPr>
            <w:r>
              <w:rPr>
                <w:b/>
                <w:color w:val="0D0D0D"/>
                <w:spacing w:val="-4"/>
              </w:rPr>
              <w:t>水生毒性</w:t>
            </w:r>
          </w:p>
        </w:tc>
        <w:tc>
          <w:tcPr>
            <w:tcW w:w="7742" w:type="dxa"/>
            <w:tcBorders>
              <w:top w:val="nil"/>
              <w:left w:val="nil"/>
              <w:bottom w:val="single" w:sz="2" w:space="0" w:color="B4B4B4"/>
              <w:right w:val="nil"/>
            </w:tcBorders>
          </w:tcPr>
          <w:p w14:paraId="5066AE15" w14:textId="77777777" w:rsidR="00EE0C94" w:rsidRDefault="00000000">
            <w:pPr>
              <w:pStyle w:val="TableParagraph"/>
              <w:spacing w:line="20" w:lineRule="exact"/>
              <w:ind w:left="7690" w:right="-44"/>
              <w:rPr>
                <w:rFonts w:hint="eastAsia"/>
                <w:sz w:val="2"/>
              </w:rPr>
            </w:pPr>
            <w:r>
              <w:rPr>
                <w:noProof/>
                <w:sz w:val="2"/>
              </w:rPr>
              <mc:AlternateContent>
                <mc:Choice Requires="wpg">
                  <w:drawing>
                    <wp:inline distT="0" distB="0" distL="0" distR="0" wp14:anchorId="4AE92FEF" wp14:editId="6EE0C561">
                      <wp:extent cx="13970" cy="6350"/>
                      <wp:effectExtent l="9525" t="0" r="0" b="3175"/>
                      <wp:docPr id="96" name="Group 96"/>
                      <wp:cNvGraphicFramePr/>
                      <a:graphic xmlns:a="http://schemas.openxmlformats.org/drawingml/2006/main">
                        <a:graphicData uri="http://schemas.microsoft.com/office/word/2010/wordprocessingGroup">
                          <wpg:wgp>
                            <wpg:cNvGrpSpPr/>
                            <wpg:grpSpPr>
                              <a:xfrm>
                                <a:off x="0" y="0"/>
                                <a:ext cx="13970" cy="6350"/>
                                <a:chOff x="0" y="0"/>
                                <a:chExt cx="13970" cy="6350"/>
                              </a:xfrm>
                            </wpg:grpSpPr>
                            <wps:wsp>
                              <wps:cNvPr id="97" name="Graphic 97"/>
                              <wps:cNvSpPr/>
                              <wps:spPr>
                                <a:xfrm>
                                  <a:off x="0" y="3048"/>
                                  <a:ext cx="13970" cy="1270"/>
                                </a:xfrm>
                                <a:custGeom>
                                  <a:avLst/>
                                  <a:gdLst/>
                                  <a:ahLst/>
                                  <a:cxnLst/>
                                  <a:rect l="l" t="t" r="r" b="b"/>
                                  <a:pathLst>
                                    <a:path w="13970">
                                      <a:moveTo>
                                        <a:pt x="0" y="0"/>
                                      </a:moveTo>
                                      <a:lnTo>
                                        <a:pt x="13716" y="0"/>
                                      </a:lnTo>
                                    </a:path>
                                  </a:pathLst>
                                </a:custGeom>
                                <a:ln w="6096">
                                  <a:solidFill>
                                    <a:srgbClr val="7F7F7F"/>
                                  </a:solidFill>
                                  <a:prstDash val="sysDot"/>
                                </a:ln>
                              </wps:spPr>
                              <wps:bodyPr wrap="square" lIns="0" tIns="0" rIns="0" bIns="0" rtlCol="0">
                                <a:noAutofit/>
                              </wps:bodyPr>
                            </wps:wsp>
                          </wpg:wgp>
                        </a:graphicData>
                      </a:graphic>
                    </wp:inline>
                  </w:drawing>
                </mc:Choice>
                <mc:Fallback>
                  <w:pict>
                    <v:group w14:anchorId="5BBF9A4B" id="Group 96" o:spid="_x0000_s1026" style="width:1.1pt;height:.5pt;mso-position-horizontal-relative:char;mso-position-vertical-relative:line" coordsize="1397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">
                      <v:shape id="Graphic 97" o:spid="_x0000_s1027" style="position:absolute;top:3048;width:13970;height:1270;visibility:visible;mso-wrap-style:square;v-text-anchor:top" coordsize="1397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" path="m,l13716,e" filled="f" strokecolor="#7f7f7f" strokeweight=".48pt">
                        <v:stroke dashstyle="1 1"/>
                        <v:path arrowok="t"/>
                      </v:shape>
                      <w10:anchorlock/>
                    </v:group>
                  </w:pict>
                </mc:Fallback>
              </mc:AlternateContent>
            </w:r>
          </w:p>
        </w:tc>
      </w:tr>
      <w:tr w:rsidR="00EE0C94" w14:paraId="536C6F82" w14:textId="77777777">
        <w:trPr>
          <w:trHeight w:val="340"/>
        </w:trPr>
        <w:tc>
          <w:tcPr>
            <w:tcW w:w="616" w:type="dxa"/>
            <w:tcBorders>
              <w:top w:val="single" w:sz="2" w:space="0" w:color="B4B4B4"/>
              <w:left w:val="nil"/>
              <w:bottom w:val="single" w:sz="2" w:space="0" w:color="B4B4B4"/>
              <w:right w:val="nil"/>
            </w:tcBorders>
            <w:shd w:val="clear" w:color="auto" w:fill="F1F1F1"/>
          </w:tcPr>
          <w:p w14:paraId="13F66A93" w14:textId="77777777" w:rsidR="00EE0C94" w:rsidRDefault="00EE0C94">
            <w:pPr>
              <w:pStyle w:val="TableParagraph"/>
              <w:rPr>
                <w:rFonts w:ascii="Times New Roman" w:hint="eastAsia"/>
                <w:sz w:val="20"/>
              </w:rPr>
            </w:pPr>
          </w:p>
        </w:tc>
        <w:tc>
          <w:tcPr>
            <w:tcW w:w="2140" w:type="dxa"/>
            <w:tcBorders>
              <w:top w:val="single" w:sz="2" w:space="0" w:color="B4B4B4"/>
              <w:left w:val="nil"/>
              <w:bottom w:val="single" w:sz="2" w:space="0" w:color="B4B4B4"/>
              <w:right w:val="single" w:sz="12" w:space="0" w:color="808080"/>
            </w:tcBorders>
            <w:shd w:val="clear" w:color="auto" w:fill="F1F1F1"/>
          </w:tcPr>
          <w:p w14:paraId="6F6349EA" w14:textId="77777777" w:rsidR="00EE0C94" w:rsidRDefault="00000000">
            <w:pPr>
              <w:pStyle w:val="TableParagraph"/>
              <w:spacing w:line="321" w:lineRule="exact"/>
              <w:ind w:right="103"/>
              <w:jc w:val="right"/>
              <w:rPr>
                <w:rFonts w:hint="eastAsia"/>
                <w:b/>
                <w:sz w:val="20"/>
              </w:rPr>
            </w:pPr>
            <w:r>
              <w:rPr>
                <w:b/>
                <w:color w:val="585858"/>
                <w:spacing w:val="-4"/>
                <w:sz w:val="20"/>
              </w:rPr>
              <w:t>急性水生毒性</w:t>
            </w:r>
          </w:p>
        </w:tc>
        <w:tc>
          <w:tcPr>
            <w:tcW w:w="7742" w:type="dxa"/>
            <w:tcBorders>
              <w:top w:val="single" w:sz="2" w:space="0" w:color="B4B4B4"/>
              <w:left w:val="single" w:sz="12" w:space="0" w:color="808080"/>
              <w:bottom w:val="single" w:sz="2" w:space="0" w:color="B4B4B4"/>
              <w:right w:val="nil"/>
            </w:tcBorders>
          </w:tcPr>
          <w:p w14:paraId="4F177EE8" w14:textId="77777777" w:rsidR="00EE0C94" w:rsidRDefault="00000000">
            <w:pPr>
              <w:pStyle w:val="TableParagraph"/>
              <w:spacing w:line="321" w:lineRule="exact"/>
              <w:ind w:left="106"/>
              <w:rPr>
                <w:rFonts w:hint="eastAsia"/>
                <w:sz w:val="20"/>
              </w:rPr>
            </w:pPr>
            <w:r>
              <w:rPr>
                <w:spacing w:val="-5"/>
                <w:sz w:val="20"/>
              </w:rPr>
              <w:t>无资料</w:t>
            </w:r>
          </w:p>
        </w:tc>
      </w:tr>
      <w:tr w:rsidR="00EE0C94" w14:paraId="42FA7C19" w14:textId="77777777">
        <w:trPr>
          <w:trHeight w:val="513"/>
        </w:trPr>
        <w:tc>
          <w:tcPr>
            <w:tcW w:w="616" w:type="dxa"/>
            <w:tcBorders>
              <w:top w:val="single" w:sz="2" w:space="0" w:color="B4B4B4"/>
              <w:left w:val="nil"/>
              <w:bottom w:val="single" w:sz="2" w:space="0" w:color="B4B4B4"/>
              <w:right w:val="nil"/>
            </w:tcBorders>
          </w:tcPr>
          <w:p w14:paraId="01FEB748" w14:textId="77777777" w:rsidR="00EE0C94" w:rsidRDefault="00000000">
            <w:pPr>
              <w:pStyle w:val="TableParagraph"/>
              <w:spacing w:before="108" w:line="385" w:lineRule="exact"/>
              <w:ind w:left="-1" w:right="-116"/>
              <w:rPr>
                <w:rFonts w:hint="eastAsia"/>
                <w:b/>
              </w:rPr>
            </w:pPr>
            <w:r>
              <w:rPr>
                <w:rFonts w:ascii="Arial" w:eastAsia="Arial"/>
                <w:b/>
                <w:color w:val="CC3300"/>
                <w:sz w:val="24"/>
              </w:rPr>
              <w:t>|</w:t>
            </w:r>
            <w:r>
              <w:rPr>
                <w:rFonts w:ascii="Arial" w:eastAsia="Arial"/>
                <w:b/>
                <w:color w:val="CC3300"/>
                <w:spacing w:val="43"/>
                <w:sz w:val="24"/>
              </w:rPr>
              <w:t xml:space="preserve"> </w:t>
            </w:r>
            <w:r>
              <w:rPr>
                <w:b/>
                <w:color w:val="0D0D0D"/>
                <w:spacing w:val="-6"/>
              </w:rPr>
              <w:t>慢性</w:t>
            </w:r>
          </w:p>
        </w:tc>
        <w:tc>
          <w:tcPr>
            <w:tcW w:w="2140" w:type="dxa"/>
            <w:tcBorders>
              <w:top w:val="single" w:sz="2" w:space="0" w:color="B4B4B4"/>
              <w:left w:val="nil"/>
              <w:bottom w:val="single" w:sz="2" w:space="0" w:color="B4B4B4"/>
              <w:right w:val="nil"/>
            </w:tcBorders>
          </w:tcPr>
          <w:p w14:paraId="23C9EB99" w14:textId="77777777" w:rsidR="00EE0C94" w:rsidRDefault="00000000">
            <w:pPr>
              <w:pStyle w:val="TableParagraph"/>
              <w:spacing w:before="108" w:line="385" w:lineRule="exact"/>
              <w:rPr>
                <w:rFonts w:hint="eastAsia"/>
                <w:b/>
              </w:rPr>
            </w:pPr>
            <w:r>
              <w:rPr>
                <w:b/>
                <w:color w:val="0D0D0D"/>
                <w:spacing w:val="-4"/>
              </w:rPr>
              <w:t>水生毒性</w:t>
            </w:r>
          </w:p>
        </w:tc>
        <w:tc>
          <w:tcPr>
            <w:tcW w:w="7742" w:type="dxa"/>
            <w:tcBorders>
              <w:top w:val="single" w:sz="2" w:space="0" w:color="B4B4B4"/>
              <w:left w:val="nil"/>
              <w:bottom w:val="single" w:sz="2" w:space="0" w:color="B4B4B4"/>
              <w:right w:val="nil"/>
            </w:tcBorders>
          </w:tcPr>
          <w:p w14:paraId="14600708" w14:textId="77777777" w:rsidR="00EE0C94" w:rsidRDefault="00EE0C94">
            <w:pPr>
              <w:pStyle w:val="TableParagraph"/>
              <w:rPr>
                <w:rFonts w:ascii="Times New Roman" w:hint="eastAsia"/>
                <w:sz w:val="20"/>
              </w:rPr>
            </w:pPr>
          </w:p>
        </w:tc>
      </w:tr>
      <w:tr w:rsidR="00EE0C94" w14:paraId="53819B8C" w14:textId="77777777">
        <w:trPr>
          <w:trHeight w:val="340"/>
        </w:trPr>
        <w:tc>
          <w:tcPr>
            <w:tcW w:w="616" w:type="dxa"/>
            <w:tcBorders>
              <w:top w:val="single" w:sz="2" w:space="0" w:color="B4B4B4"/>
              <w:left w:val="nil"/>
              <w:bottom w:val="single" w:sz="2" w:space="0" w:color="B4B4B4"/>
              <w:right w:val="nil"/>
            </w:tcBorders>
            <w:shd w:val="clear" w:color="auto" w:fill="F1F1F1"/>
          </w:tcPr>
          <w:p w14:paraId="1E779BC8" w14:textId="77777777" w:rsidR="00EE0C94" w:rsidRDefault="00EE0C94">
            <w:pPr>
              <w:pStyle w:val="TableParagraph"/>
              <w:rPr>
                <w:rFonts w:ascii="Times New Roman" w:hint="eastAsia"/>
                <w:sz w:val="20"/>
              </w:rPr>
            </w:pPr>
          </w:p>
        </w:tc>
        <w:tc>
          <w:tcPr>
            <w:tcW w:w="2140" w:type="dxa"/>
            <w:tcBorders>
              <w:top w:val="single" w:sz="2" w:space="0" w:color="B4B4B4"/>
              <w:left w:val="nil"/>
              <w:bottom w:val="single" w:sz="2" w:space="0" w:color="B4B4B4"/>
              <w:right w:val="single" w:sz="12" w:space="0" w:color="808080"/>
            </w:tcBorders>
            <w:shd w:val="clear" w:color="auto" w:fill="F1F1F1"/>
          </w:tcPr>
          <w:p w14:paraId="6DA0132E" w14:textId="77777777" w:rsidR="00EE0C94" w:rsidRDefault="00000000">
            <w:pPr>
              <w:pStyle w:val="TableParagraph"/>
              <w:spacing w:line="321" w:lineRule="exact"/>
              <w:ind w:right="103"/>
              <w:jc w:val="right"/>
              <w:rPr>
                <w:rFonts w:hint="eastAsia"/>
                <w:b/>
                <w:sz w:val="20"/>
              </w:rPr>
            </w:pPr>
            <w:r>
              <w:rPr>
                <w:b/>
                <w:color w:val="585858"/>
                <w:spacing w:val="-4"/>
                <w:sz w:val="20"/>
              </w:rPr>
              <w:t>慢性水生毒性</w:t>
            </w:r>
          </w:p>
        </w:tc>
        <w:tc>
          <w:tcPr>
            <w:tcW w:w="7742" w:type="dxa"/>
            <w:tcBorders>
              <w:top w:val="single" w:sz="2" w:space="0" w:color="B4B4B4"/>
              <w:left w:val="single" w:sz="12" w:space="0" w:color="808080"/>
              <w:bottom w:val="single" w:sz="2" w:space="0" w:color="B4B4B4"/>
              <w:right w:val="nil"/>
            </w:tcBorders>
          </w:tcPr>
          <w:p w14:paraId="310CCF83" w14:textId="77777777" w:rsidR="00EE0C94" w:rsidRDefault="00000000">
            <w:pPr>
              <w:pStyle w:val="TableParagraph"/>
              <w:spacing w:line="321" w:lineRule="exact"/>
              <w:ind w:left="106"/>
              <w:rPr>
                <w:rFonts w:hint="eastAsia"/>
                <w:sz w:val="20"/>
              </w:rPr>
            </w:pPr>
            <w:r>
              <w:rPr>
                <w:spacing w:val="-5"/>
                <w:sz w:val="20"/>
              </w:rPr>
              <w:t>无资料</w:t>
            </w:r>
          </w:p>
        </w:tc>
      </w:tr>
      <w:tr w:rsidR="00EE0C94" w14:paraId="48CDF784" w14:textId="77777777">
        <w:trPr>
          <w:trHeight w:val="513"/>
        </w:trPr>
        <w:tc>
          <w:tcPr>
            <w:tcW w:w="616" w:type="dxa"/>
            <w:tcBorders>
              <w:top w:val="single" w:sz="2" w:space="0" w:color="B4B4B4"/>
              <w:left w:val="nil"/>
              <w:bottom w:val="single" w:sz="2" w:space="0" w:color="B4B4B4"/>
              <w:right w:val="nil"/>
            </w:tcBorders>
          </w:tcPr>
          <w:p w14:paraId="2E392439" w14:textId="77777777" w:rsidR="00EE0C94" w:rsidRDefault="00000000">
            <w:pPr>
              <w:pStyle w:val="TableParagraph"/>
              <w:spacing w:before="108" w:line="385" w:lineRule="exact"/>
              <w:ind w:left="-1" w:right="-116"/>
              <w:rPr>
                <w:rFonts w:hint="eastAsia"/>
                <w:b/>
              </w:rPr>
            </w:pPr>
            <w:r>
              <w:rPr>
                <w:rFonts w:ascii="Arial" w:eastAsia="Arial"/>
                <w:b/>
                <w:color w:val="CC3300"/>
                <w:sz w:val="24"/>
              </w:rPr>
              <w:t>|</w:t>
            </w:r>
            <w:r>
              <w:rPr>
                <w:rFonts w:ascii="Arial" w:eastAsia="Arial"/>
                <w:b/>
                <w:color w:val="CC3300"/>
                <w:spacing w:val="43"/>
                <w:sz w:val="24"/>
              </w:rPr>
              <w:t xml:space="preserve"> </w:t>
            </w:r>
            <w:r>
              <w:rPr>
                <w:b/>
                <w:color w:val="0D0D0D"/>
                <w:spacing w:val="-6"/>
              </w:rPr>
              <w:t>持久</w:t>
            </w:r>
          </w:p>
        </w:tc>
        <w:tc>
          <w:tcPr>
            <w:tcW w:w="2140" w:type="dxa"/>
            <w:tcBorders>
              <w:top w:val="single" w:sz="2" w:space="0" w:color="B4B4B4"/>
              <w:left w:val="nil"/>
              <w:bottom w:val="single" w:sz="2" w:space="0" w:color="B4B4B4"/>
              <w:right w:val="nil"/>
            </w:tcBorders>
          </w:tcPr>
          <w:p w14:paraId="612F7ACB" w14:textId="77777777" w:rsidR="00EE0C94" w:rsidRDefault="00000000">
            <w:pPr>
              <w:pStyle w:val="TableParagraph"/>
              <w:spacing w:before="108" w:line="385" w:lineRule="exact"/>
              <w:rPr>
                <w:rFonts w:hint="eastAsia"/>
                <w:b/>
              </w:rPr>
            </w:pPr>
            <w:r>
              <w:rPr>
                <w:b/>
                <w:color w:val="0D0D0D"/>
                <w:spacing w:val="-4"/>
              </w:rPr>
              <w:t>性和降解性</w:t>
            </w:r>
          </w:p>
        </w:tc>
        <w:tc>
          <w:tcPr>
            <w:tcW w:w="7742" w:type="dxa"/>
            <w:tcBorders>
              <w:top w:val="single" w:sz="2" w:space="0" w:color="B4B4B4"/>
              <w:left w:val="nil"/>
              <w:bottom w:val="single" w:sz="2" w:space="0" w:color="B4B4B4"/>
              <w:right w:val="nil"/>
            </w:tcBorders>
          </w:tcPr>
          <w:p w14:paraId="7586A0A6" w14:textId="77777777" w:rsidR="00EE0C94" w:rsidRDefault="00EE0C94">
            <w:pPr>
              <w:pStyle w:val="TableParagraph"/>
              <w:rPr>
                <w:rFonts w:ascii="Times New Roman" w:hint="eastAsia"/>
                <w:sz w:val="20"/>
              </w:rPr>
            </w:pPr>
          </w:p>
        </w:tc>
      </w:tr>
      <w:tr w:rsidR="00EE0C94" w14:paraId="5BDE62C1" w14:textId="77777777">
        <w:trPr>
          <w:trHeight w:val="341"/>
        </w:trPr>
        <w:tc>
          <w:tcPr>
            <w:tcW w:w="616" w:type="dxa"/>
            <w:tcBorders>
              <w:top w:val="single" w:sz="2" w:space="0" w:color="B4B4B4"/>
              <w:left w:val="nil"/>
              <w:bottom w:val="single" w:sz="2" w:space="0" w:color="B4B4B4"/>
              <w:right w:val="nil"/>
            </w:tcBorders>
            <w:shd w:val="clear" w:color="auto" w:fill="F1F1F1"/>
          </w:tcPr>
          <w:p w14:paraId="209D5C7F" w14:textId="77777777" w:rsidR="00EE0C94" w:rsidRDefault="00EE0C94">
            <w:pPr>
              <w:pStyle w:val="TableParagraph"/>
              <w:rPr>
                <w:rFonts w:ascii="Times New Roman" w:hint="eastAsia"/>
                <w:sz w:val="20"/>
              </w:rPr>
            </w:pPr>
          </w:p>
        </w:tc>
        <w:tc>
          <w:tcPr>
            <w:tcW w:w="2140" w:type="dxa"/>
            <w:tcBorders>
              <w:top w:val="single" w:sz="2" w:space="0" w:color="B4B4B4"/>
              <w:left w:val="nil"/>
              <w:bottom w:val="single" w:sz="2" w:space="0" w:color="B4B4B4"/>
              <w:right w:val="single" w:sz="12" w:space="0" w:color="808080"/>
            </w:tcBorders>
            <w:shd w:val="clear" w:color="auto" w:fill="F1F1F1"/>
          </w:tcPr>
          <w:p w14:paraId="4FF229EF" w14:textId="77777777" w:rsidR="00EE0C94" w:rsidRDefault="00000000">
            <w:pPr>
              <w:pStyle w:val="TableParagraph"/>
              <w:spacing w:line="321" w:lineRule="exact"/>
              <w:ind w:right="103"/>
              <w:jc w:val="right"/>
              <w:rPr>
                <w:rFonts w:hint="eastAsia"/>
                <w:b/>
                <w:sz w:val="20"/>
              </w:rPr>
            </w:pPr>
            <w:r>
              <w:rPr>
                <w:b/>
                <w:color w:val="585858"/>
                <w:spacing w:val="-4"/>
                <w:sz w:val="20"/>
              </w:rPr>
              <w:t>持久性和降解性</w:t>
            </w:r>
          </w:p>
        </w:tc>
        <w:tc>
          <w:tcPr>
            <w:tcW w:w="7742" w:type="dxa"/>
            <w:tcBorders>
              <w:top w:val="single" w:sz="2" w:space="0" w:color="B4B4B4"/>
              <w:left w:val="single" w:sz="12" w:space="0" w:color="808080"/>
              <w:bottom w:val="single" w:sz="2" w:space="0" w:color="B4B4B4"/>
              <w:right w:val="nil"/>
            </w:tcBorders>
          </w:tcPr>
          <w:p w14:paraId="183F9FB3" w14:textId="77777777" w:rsidR="00EE0C94" w:rsidRDefault="00000000">
            <w:pPr>
              <w:pStyle w:val="TableParagraph"/>
              <w:spacing w:line="321" w:lineRule="exact"/>
              <w:ind w:left="106"/>
              <w:rPr>
                <w:rFonts w:hint="eastAsia"/>
                <w:sz w:val="20"/>
              </w:rPr>
            </w:pPr>
            <w:r>
              <w:rPr>
                <w:spacing w:val="-5"/>
                <w:sz w:val="20"/>
              </w:rPr>
              <w:t>无资料</w:t>
            </w:r>
          </w:p>
        </w:tc>
      </w:tr>
      <w:tr w:rsidR="00EE0C94" w14:paraId="52C27B1B" w14:textId="77777777">
        <w:trPr>
          <w:trHeight w:val="513"/>
        </w:trPr>
        <w:tc>
          <w:tcPr>
            <w:tcW w:w="616" w:type="dxa"/>
            <w:tcBorders>
              <w:top w:val="single" w:sz="2" w:space="0" w:color="B4B4B4"/>
              <w:left w:val="nil"/>
              <w:bottom w:val="single" w:sz="2" w:space="0" w:color="B4B4B4"/>
              <w:right w:val="nil"/>
            </w:tcBorders>
          </w:tcPr>
          <w:p w14:paraId="7D7F5FF3" w14:textId="77777777" w:rsidR="00EE0C94" w:rsidRDefault="00000000">
            <w:pPr>
              <w:pStyle w:val="TableParagraph"/>
              <w:spacing w:before="108" w:line="385" w:lineRule="exact"/>
              <w:ind w:left="-1" w:right="-116"/>
              <w:rPr>
                <w:rFonts w:hint="eastAsia"/>
                <w:b/>
              </w:rPr>
            </w:pPr>
            <w:r>
              <w:rPr>
                <w:rFonts w:ascii="Arial" w:eastAsia="Arial"/>
                <w:b/>
                <w:color w:val="CC3300"/>
                <w:sz w:val="24"/>
              </w:rPr>
              <w:t>|</w:t>
            </w:r>
            <w:r>
              <w:rPr>
                <w:rFonts w:ascii="Arial" w:eastAsia="Arial"/>
                <w:b/>
                <w:color w:val="CC3300"/>
                <w:spacing w:val="43"/>
                <w:sz w:val="24"/>
              </w:rPr>
              <w:t xml:space="preserve"> </w:t>
            </w:r>
            <w:r>
              <w:rPr>
                <w:b/>
                <w:color w:val="0D0D0D"/>
                <w:spacing w:val="-6"/>
              </w:rPr>
              <w:t>生物</w:t>
            </w:r>
          </w:p>
        </w:tc>
        <w:tc>
          <w:tcPr>
            <w:tcW w:w="2140" w:type="dxa"/>
            <w:tcBorders>
              <w:top w:val="single" w:sz="2" w:space="0" w:color="B4B4B4"/>
              <w:left w:val="nil"/>
              <w:bottom w:val="single" w:sz="2" w:space="0" w:color="B4B4B4"/>
              <w:right w:val="nil"/>
            </w:tcBorders>
          </w:tcPr>
          <w:p w14:paraId="1A90E551" w14:textId="77777777" w:rsidR="00EE0C94" w:rsidRDefault="00000000">
            <w:pPr>
              <w:pStyle w:val="TableParagraph"/>
              <w:spacing w:before="108" w:line="385" w:lineRule="exact"/>
              <w:rPr>
                <w:rFonts w:hint="eastAsia"/>
                <w:b/>
              </w:rPr>
            </w:pPr>
            <w:r>
              <w:rPr>
                <w:b/>
                <w:color w:val="0D0D0D"/>
                <w:spacing w:val="-4"/>
              </w:rPr>
              <w:t>富集或生物积累性</w:t>
            </w:r>
          </w:p>
        </w:tc>
        <w:tc>
          <w:tcPr>
            <w:tcW w:w="7742" w:type="dxa"/>
            <w:tcBorders>
              <w:top w:val="single" w:sz="2" w:space="0" w:color="B4B4B4"/>
              <w:left w:val="nil"/>
              <w:bottom w:val="single" w:sz="2" w:space="0" w:color="B4B4B4"/>
              <w:right w:val="nil"/>
            </w:tcBorders>
          </w:tcPr>
          <w:p w14:paraId="43BA079A" w14:textId="77777777" w:rsidR="00EE0C94" w:rsidRDefault="00EE0C94">
            <w:pPr>
              <w:pStyle w:val="TableParagraph"/>
              <w:rPr>
                <w:rFonts w:ascii="Times New Roman" w:hint="eastAsia"/>
                <w:sz w:val="20"/>
              </w:rPr>
            </w:pPr>
          </w:p>
        </w:tc>
      </w:tr>
      <w:tr w:rsidR="00EE0C94" w14:paraId="12CBDE3D" w14:textId="77777777">
        <w:trPr>
          <w:trHeight w:val="340"/>
        </w:trPr>
        <w:tc>
          <w:tcPr>
            <w:tcW w:w="616" w:type="dxa"/>
            <w:tcBorders>
              <w:top w:val="single" w:sz="2" w:space="0" w:color="B4B4B4"/>
              <w:left w:val="nil"/>
              <w:bottom w:val="single" w:sz="2" w:space="0" w:color="B4B4B4"/>
              <w:right w:val="nil"/>
            </w:tcBorders>
            <w:shd w:val="clear" w:color="auto" w:fill="F1F1F1"/>
          </w:tcPr>
          <w:p w14:paraId="09F9A4B0" w14:textId="77777777" w:rsidR="00EE0C94" w:rsidRDefault="00EE0C94">
            <w:pPr>
              <w:pStyle w:val="TableParagraph"/>
              <w:rPr>
                <w:rFonts w:ascii="Times New Roman" w:hint="eastAsia"/>
                <w:sz w:val="20"/>
              </w:rPr>
            </w:pPr>
          </w:p>
        </w:tc>
        <w:tc>
          <w:tcPr>
            <w:tcW w:w="2140" w:type="dxa"/>
            <w:tcBorders>
              <w:top w:val="single" w:sz="2" w:space="0" w:color="B4B4B4"/>
              <w:left w:val="nil"/>
              <w:bottom w:val="single" w:sz="2" w:space="0" w:color="B4B4B4"/>
              <w:right w:val="single" w:sz="12" w:space="0" w:color="808080"/>
            </w:tcBorders>
            <w:shd w:val="clear" w:color="auto" w:fill="F1F1F1"/>
          </w:tcPr>
          <w:p w14:paraId="492F9A4D" w14:textId="77777777" w:rsidR="00EE0C94" w:rsidRDefault="00000000">
            <w:pPr>
              <w:pStyle w:val="TableParagraph"/>
              <w:spacing w:line="321" w:lineRule="exact"/>
              <w:ind w:right="103"/>
              <w:jc w:val="right"/>
              <w:rPr>
                <w:rFonts w:hint="eastAsia"/>
                <w:b/>
                <w:sz w:val="20"/>
              </w:rPr>
            </w:pPr>
            <w:r>
              <w:rPr>
                <w:b/>
                <w:color w:val="585858"/>
                <w:spacing w:val="-3"/>
                <w:sz w:val="20"/>
              </w:rPr>
              <w:t>生物富集或生物积累性</w:t>
            </w:r>
          </w:p>
        </w:tc>
        <w:tc>
          <w:tcPr>
            <w:tcW w:w="7742" w:type="dxa"/>
            <w:tcBorders>
              <w:top w:val="single" w:sz="2" w:space="0" w:color="B4B4B4"/>
              <w:left w:val="single" w:sz="12" w:space="0" w:color="808080"/>
              <w:bottom w:val="single" w:sz="2" w:space="0" w:color="B4B4B4"/>
              <w:right w:val="nil"/>
            </w:tcBorders>
          </w:tcPr>
          <w:p w14:paraId="423F55D0" w14:textId="77777777" w:rsidR="00EE0C94" w:rsidRDefault="00000000">
            <w:pPr>
              <w:pStyle w:val="TableParagraph"/>
              <w:spacing w:line="321" w:lineRule="exact"/>
              <w:ind w:left="106"/>
              <w:rPr>
                <w:rFonts w:hint="eastAsia"/>
                <w:sz w:val="20"/>
              </w:rPr>
            </w:pPr>
            <w:r>
              <w:rPr>
                <w:spacing w:val="-5"/>
                <w:sz w:val="20"/>
              </w:rPr>
              <w:t>无资料</w:t>
            </w:r>
          </w:p>
        </w:tc>
      </w:tr>
      <w:tr w:rsidR="00EE0C94" w14:paraId="58632691" w14:textId="77777777">
        <w:trPr>
          <w:trHeight w:val="513"/>
        </w:trPr>
        <w:tc>
          <w:tcPr>
            <w:tcW w:w="616" w:type="dxa"/>
            <w:tcBorders>
              <w:top w:val="single" w:sz="2" w:space="0" w:color="B4B4B4"/>
              <w:left w:val="nil"/>
              <w:bottom w:val="single" w:sz="2" w:space="0" w:color="B4B4B4"/>
              <w:right w:val="nil"/>
            </w:tcBorders>
          </w:tcPr>
          <w:p w14:paraId="32197D30" w14:textId="77777777" w:rsidR="00EE0C94" w:rsidRDefault="00000000">
            <w:pPr>
              <w:pStyle w:val="TableParagraph"/>
              <w:spacing w:before="108" w:line="385" w:lineRule="exact"/>
              <w:ind w:left="-1" w:right="-116"/>
              <w:rPr>
                <w:rFonts w:hint="eastAsia"/>
                <w:b/>
              </w:rPr>
            </w:pPr>
            <w:r>
              <w:rPr>
                <w:rFonts w:ascii="Arial" w:eastAsia="Arial"/>
                <w:b/>
                <w:color w:val="CC3300"/>
                <w:sz w:val="24"/>
              </w:rPr>
              <w:t>|</w:t>
            </w:r>
            <w:r>
              <w:rPr>
                <w:rFonts w:ascii="Arial" w:eastAsia="Arial"/>
                <w:b/>
                <w:color w:val="CC3300"/>
                <w:spacing w:val="43"/>
                <w:sz w:val="24"/>
              </w:rPr>
              <w:t xml:space="preserve"> </w:t>
            </w:r>
            <w:r>
              <w:rPr>
                <w:b/>
                <w:color w:val="0D0D0D"/>
                <w:spacing w:val="-6"/>
              </w:rPr>
              <w:t>土壤</w:t>
            </w:r>
          </w:p>
        </w:tc>
        <w:tc>
          <w:tcPr>
            <w:tcW w:w="2140" w:type="dxa"/>
            <w:tcBorders>
              <w:top w:val="single" w:sz="2" w:space="0" w:color="B4B4B4"/>
              <w:left w:val="nil"/>
              <w:bottom w:val="single" w:sz="2" w:space="0" w:color="B4B4B4"/>
              <w:right w:val="nil"/>
            </w:tcBorders>
          </w:tcPr>
          <w:p w14:paraId="16E468AA" w14:textId="77777777" w:rsidR="00EE0C94" w:rsidRDefault="00000000">
            <w:pPr>
              <w:pStyle w:val="TableParagraph"/>
              <w:spacing w:before="108" w:line="385" w:lineRule="exact"/>
              <w:rPr>
                <w:rFonts w:hint="eastAsia"/>
                <w:b/>
              </w:rPr>
            </w:pPr>
            <w:r>
              <w:rPr>
                <w:b/>
                <w:color w:val="0D0D0D"/>
                <w:spacing w:val="-4"/>
              </w:rPr>
              <w:t>中的迁移性</w:t>
            </w:r>
          </w:p>
        </w:tc>
        <w:tc>
          <w:tcPr>
            <w:tcW w:w="7742" w:type="dxa"/>
            <w:tcBorders>
              <w:top w:val="single" w:sz="2" w:space="0" w:color="B4B4B4"/>
              <w:left w:val="nil"/>
              <w:bottom w:val="single" w:sz="2" w:space="0" w:color="B4B4B4"/>
              <w:right w:val="nil"/>
            </w:tcBorders>
          </w:tcPr>
          <w:p w14:paraId="53900D82" w14:textId="77777777" w:rsidR="00EE0C94" w:rsidRDefault="00EE0C94">
            <w:pPr>
              <w:pStyle w:val="TableParagraph"/>
              <w:rPr>
                <w:rFonts w:ascii="Times New Roman" w:hint="eastAsia"/>
                <w:sz w:val="20"/>
              </w:rPr>
            </w:pPr>
          </w:p>
        </w:tc>
      </w:tr>
      <w:tr w:rsidR="00EE0C94" w14:paraId="7DEEBB3C" w14:textId="77777777">
        <w:trPr>
          <w:trHeight w:val="340"/>
        </w:trPr>
        <w:tc>
          <w:tcPr>
            <w:tcW w:w="616" w:type="dxa"/>
            <w:tcBorders>
              <w:top w:val="single" w:sz="2" w:space="0" w:color="B4B4B4"/>
              <w:left w:val="nil"/>
              <w:bottom w:val="single" w:sz="2" w:space="0" w:color="B4B4B4"/>
              <w:right w:val="nil"/>
            </w:tcBorders>
            <w:shd w:val="clear" w:color="auto" w:fill="F1F1F1"/>
          </w:tcPr>
          <w:p w14:paraId="6ECB698E" w14:textId="77777777" w:rsidR="00EE0C94" w:rsidRDefault="00EE0C94">
            <w:pPr>
              <w:pStyle w:val="TableParagraph"/>
              <w:rPr>
                <w:rFonts w:ascii="Times New Roman" w:hint="eastAsia"/>
                <w:sz w:val="20"/>
              </w:rPr>
            </w:pPr>
          </w:p>
        </w:tc>
        <w:tc>
          <w:tcPr>
            <w:tcW w:w="2140" w:type="dxa"/>
            <w:tcBorders>
              <w:top w:val="single" w:sz="2" w:space="0" w:color="B4B4B4"/>
              <w:left w:val="nil"/>
              <w:bottom w:val="single" w:sz="2" w:space="0" w:color="B4B4B4"/>
              <w:right w:val="single" w:sz="12" w:space="0" w:color="808080"/>
            </w:tcBorders>
            <w:shd w:val="clear" w:color="auto" w:fill="F1F1F1"/>
          </w:tcPr>
          <w:p w14:paraId="0C9D6779" w14:textId="77777777" w:rsidR="00EE0C94" w:rsidRDefault="00000000">
            <w:pPr>
              <w:pStyle w:val="TableParagraph"/>
              <w:spacing w:line="321" w:lineRule="exact"/>
              <w:ind w:right="103"/>
              <w:jc w:val="right"/>
              <w:rPr>
                <w:rFonts w:hint="eastAsia"/>
                <w:b/>
                <w:sz w:val="20"/>
              </w:rPr>
            </w:pPr>
            <w:r>
              <w:rPr>
                <w:b/>
                <w:color w:val="585858"/>
                <w:spacing w:val="-4"/>
                <w:sz w:val="20"/>
              </w:rPr>
              <w:t>土壤中的迁移性</w:t>
            </w:r>
          </w:p>
        </w:tc>
        <w:tc>
          <w:tcPr>
            <w:tcW w:w="7742" w:type="dxa"/>
            <w:tcBorders>
              <w:top w:val="single" w:sz="2" w:space="0" w:color="B4B4B4"/>
              <w:left w:val="single" w:sz="12" w:space="0" w:color="808080"/>
              <w:bottom w:val="single" w:sz="2" w:space="0" w:color="B4B4B4"/>
              <w:right w:val="nil"/>
            </w:tcBorders>
          </w:tcPr>
          <w:p w14:paraId="0D973C3D" w14:textId="77777777" w:rsidR="00EE0C94" w:rsidRDefault="00000000">
            <w:pPr>
              <w:pStyle w:val="TableParagraph"/>
              <w:spacing w:line="321" w:lineRule="exact"/>
              <w:ind w:left="106"/>
              <w:rPr>
                <w:rFonts w:hint="eastAsia"/>
                <w:sz w:val="20"/>
              </w:rPr>
            </w:pPr>
            <w:r>
              <w:rPr>
                <w:spacing w:val="-5"/>
                <w:sz w:val="20"/>
              </w:rPr>
              <w:t>无资料</w:t>
            </w:r>
          </w:p>
        </w:tc>
      </w:tr>
      <w:tr w:rsidR="00EE0C94" w14:paraId="5B43AA7D" w14:textId="77777777">
        <w:trPr>
          <w:trHeight w:val="631"/>
        </w:trPr>
        <w:tc>
          <w:tcPr>
            <w:tcW w:w="10498" w:type="dxa"/>
            <w:gridSpan w:val="3"/>
            <w:tcBorders>
              <w:top w:val="single" w:sz="2" w:space="0" w:color="B4B4B4"/>
              <w:left w:val="nil"/>
              <w:bottom w:val="nil"/>
              <w:right w:val="nil"/>
            </w:tcBorders>
          </w:tcPr>
          <w:p w14:paraId="4A91ED26" w14:textId="77777777" w:rsidR="00EE0C94" w:rsidRDefault="00000000">
            <w:pPr>
              <w:pStyle w:val="TableParagraph"/>
              <w:spacing w:before="108"/>
              <w:ind w:left="-1"/>
              <w:rPr>
                <w:rFonts w:hint="eastAsia"/>
                <w:b/>
              </w:rPr>
            </w:pPr>
            <w:r>
              <w:rPr>
                <w:rFonts w:ascii="Arial" w:eastAsia="Arial"/>
                <w:b/>
                <w:color w:val="CC3300"/>
                <w:sz w:val="24"/>
              </w:rPr>
              <w:t>|</w:t>
            </w:r>
            <w:r>
              <w:rPr>
                <w:rFonts w:ascii="Arial" w:eastAsia="Arial"/>
                <w:b/>
                <w:color w:val="CC3300"/>
                <w:spacing w:val="-8"/>
                <w:sz w:val="24"/>
              </w:rPr>
              <w:t xml:space="preserve"> </w:t>
            </w:r>
            <w:r>
              <w:rPr>
                <w:rFonts w:ascii="Arial" w:eastAsia="Arial"/>
                <w:b/>
                <w:color w:val="0D0D0D"/>
              </w:rPr>
              <w:t>PBT</w:t>
            </w:r>
            <w:r>
              <w:rPr>
                <w:rFonts w:ascii="Arial" w:eastAsia="Arial"/>
                <w:b/>
                <w:color w:val="0D0D0D"/>
                <w:spacing w:val="-10"/>
              </w:rPr>
              <w:t xml:space="preserve"> </w:t>
            </w:r>
            <w:r>
              <w:rPr>
                <w:b/>
                <w:color w:val="0D0D0D"/>
                <w:spacing w:val="-7"/>
              </w:rPr>
              <w:t xml:space="preserve">和 </w:t>
            </w:r>
            <w:proofErr w:type="spellStart"/>
            <w:r>
              <w:rPr>
                <w:rFonts w:ascii="Arial" w:eastAsia="Arial"/>
                <w:b/>
                <w:color w:val="0D0D0D"/>
              </w:rPr>
              <w:t>vPvB</w:t>
            </w:r>
            <w:proofErr w:type="spellEnd"/>
            <w:r>
              <w:rPr>
                <w:rFonts w:ascii="Arial" w:eastAsia="Arial"/>
                <w:b/>
                <w:color w:val="0D0D0D"/>
                <w:spacing w:val="-10"/>
              </w:rPr>
              <w:t xml:space="preserve"> </w:t>
            </w:r>
            <w:r>
              <w:rPr>
                <w:b/>
                <w:color w:val="0D0D0D"/>
                <w:spacing w:val="-2"/>
              </w:rPr>
              <w:t>的结果评价</w:t>
            </w:r>
          </w:p>
        </w:tc>
      </w:tr>
      <w:tr w:rsidR="00EE0C94" w14:paraId="113FB869" w14:textId="77777777">
        <w:trPr>
          <w:trHeight w:val="1723"/>
        </w:trPr>
        <w:tc>
          <w:tcPr>
            <w:tcW w:w="10498" w:type="dxa"/>
            <w:gridSpan w:val="3"/>
            <w:tcBorders>
              <w:top w:val="nil"/>
              <w:left w:val="nil"/>
              <w:bottom w:val="nil"/>
              <w:right w:val="nil"/>
            </w:tcBorders>
          </w:tcPr>
          <w:p w14:paraId="4DF05586" w14:textId="77777777" w:rsidR="00EE0C94" w:rsidRDefault="00000000">
            <w:pPr>
              <w:pStyle w:val="TableParagraph"/>
              <w:tabs>
                <w:tab w:val="left" w:pos="4484"/>
              </w:tabs>
              <w:spacing w:line="315" w:lineRule="exact"/>
              <w:ind w:left="1176"/>
              <w:rPr>
                <w:rFonts w:ascii="Arial" w:eastAsia="Arial"/>
                <w:b/>
                <w:sz w:val="20"/>
              </w:rPr>
            </w:pPr>
            <w:r>
              <w:rPr>
                <w:b/>
                <w:spacing w:val="-2"/>
                <w:sz w:val="20"/>
              </w:rPr>
              <w:t>组</w:t>
            </w:r>
            <w:r>
              <w:rPr>
                <w:b/>
                <w:spacing w:val="-10"/>
                <w:sz w:val="20"/>
              </w:rPr>
              <w:t>分</w:t>
            </w:r>
            <w:r>
              <w:rPr>
                <w:b/>
                <w:sz w:val="20"/>
              </w:rPr>
              <w:tab/>
            </w:r>
            <w:r>
              <w:rPr>
                <w:rFonts w:ascii="Arial" w:eastAsia="Arial"/>
                <w:b/>
                <w:sz w:val="20"/>
              </w:rPr>
              <w:t>PBT/</w:t>
            </w:r>
            <w:proofErr w:type="spellStart"/>
            <w:r>
              <w:rPr>
                <w:rFonts w:ascii="Arial" w:eastAsia="Arial"/>
                <w:b/>
                <w:sz w:val="20"/>
              </w:rPr>
              <w:t>vPvB</w:t>
            </w:r>
            <w:proofErr w:type="spellEnd"/>
            <w:r>
              <w:rPr>
                <w:rFonts w:ascii="Arial" w:eastAsia="Arial"/>
                <w:b/>
                <w:spacing w:val="-13"/>
                <w:sz w:val="20"/>
              </w:rPr>
              <w:t xml:space="preserve"> </w:t>
            </w:r>
            <w:r>
              <w:rPr>
                <w:b/>
                <w:sz w:val="20"/>
              </w:rPr>
              <w:t>评价结果</w:t>
            </w:r>
            <w:r>
              <w:rPr>
                <w:b/>
                <w:spacing w:val="30"/>
                <w:sz w:val="20"/>
              </w:rPr>
              <w:t xml:space="preserve"> </w:t>
            </w:r>
            <w:r>
              <w:rPr>
                <w:rFonts w:ascii="Arial" w:eastAsia="Arial"/>
                <w:b/>
                <w:sz w:val="20"/>
              </w:rPr>
              <w:t>[</w:t>
            </w:r>
            <w:r>
              <w:rPr>
                <w:b/>
                <w:sz w:val="20"/>
              </w:rPr>
              <w:t>依据</w:t>
            </w:r>
            <w:r>
              <w:rPr>
                <w:rFonts w:ascii="Arial" w:eastAsia="Arial"/>
                <w:b/>
                <w:sz w:val="20"/>
              </w:rPr>
              <w:t>(EC)</w:t>
            </w:r>
            <w:r>
              <w:rPr>
                <w:rFonts w:ascii="Arial" w:eastAsia="Arial"/>
                <w:b/>
                <w:spacing w:val="-6"/>
                <w:sz w:val="20"/>
              </w:rPr>
              <w:t xml:space="preserve"> </w:t>
            </w:r>
            <w:r>
              <w:rPr>
                <w:rFonts w:ascii="Arial" w:eastAsia="Arial"/>
                <w:b/>
                <w:sz w:val="20"/>
              </w:rPr>
              <w:t>No</w:t>
            </w:r>
            <w:r>
              <w:rPr>
                <w:rFonts w:ascii="Arial" w:eastAsia="Arial"/>
                <w:b/>
                <w:spacing w:val="-5"/>
                <w:sz w:val="20"/>
              </w:rPr>
              <w:t xml:space="preserve"> </w:t>
            </w:r>
            <w:r>
              <w:rPr>
                <w:rFonts w:ascii="Arial" w:eastAsia="Arial"/>
                <w:b/>
                <w:spacing w:val="-2"/>
                <w:sz w:val="20"/>
              </w:rPr>
              <w:t>1907/2006]</w:t>
            </w:r>
          </w:p>
          <w:p w14:paraId="180DE6E6" w14:textId="41ED8D83" w:rsidR="00EE0C94" w:rsidRDefault="00A60169" w:rsidP="00A60169">
            <w:pPr>
              <w:pStyle w:val="TableParagraph"/>
              <w:tabs>
                <w:tab w:val="left" w:pos="4394"/>
              </w:tabs>
              <w:spacing w:before="58"/>
              <w:ind w:right="2827" w:firstLineChars="200" w:firstLine="396"/>
              <w:rPr>
                <w:rFonts w:hint="eastAsia"/>
                <w:sz w:val="20"/>
              </w:rPr>
            </w:pPr>
            <w:r w:rsidRPr="00A60169">
              <w:rPr>
                <w:rFonts w:hint="eastAsia"/>
                <w:b/>
                <w:spacing w:val="-2"/>
                <w:sz w:val="20"/>
              </w:rPr>
              <w:t>聚对苯二甲酸乙二醇酯</w:t>
            </w:r>
            <w:r w:rsidR="00000000">
              <w:rPr>
                <w:b/>
                <w:sz w:val="20"/>
              </w:rPr>
              <w:tab/>
            </w:r>
            <w:r w:rsidR="00000000">
              <w:rPr>
                <w:spacing w:val="-2"/>
                <w:sz w:val="20"/>
              </w:rPr>
              <w:t>资料不足，暂时无法评</w:t>
            </w:r>
            <w:r w:rsidR="00000000">
              <w:rPr>
                <w:spacing w:val="-10"/>
                <w:sz w:val="20"/>
              </w:rPr>
              <w:t>估</w:t>
            </w:r>
          </w:p>
          <w:p w14:paraId="685FCAA3" w14:textId="77777777" w:rsidR="00EE0C94" w:rsidRDefault="00000000">
            <w:pPr>
              <w:pStyle w:val="TableParagraph"/>
              <w:tabs>
                <w:tab w:val="left" w:pos="5261"/>
              </w:tabs>
              <w:wordWrap w:val="0"/>
              <w:spacing w:before="28" w:line="304" w:lineRule="exact"/>
              <w:ind w:right="2827"/>
              <w:jc w:val="right"/>
              <w:rPr>
                <w:rFonts w:hint="eastAsia"/>
                <w:b/>
                <w:sz w:val="20"/>
              </w:rPr>
            </w:pPr>
            <w:r>
              <w:rPr>
                <w:noProof/>
                <w:sz w:val="20"/>
              </w:rPr>
              <mc:AlternateContent>
                <mc:Choice Requires="wpg">
                  <w:drawing>
                    <wp:anchor distT="0" distB="0" distL="0" distR="0" simplePos="0" relativeHeight="251644416" behindDoc="1" locked="0" layoutInCell="1" allowOverlap="1" wp14:anchorId="4001071C" wp14:editId="027A942B">
                      <wp:simplePos x="0" y="0"/>
                      <wp:positionH relativeFrom="column">
                        <wp:posOffset>0</wp:posOffset>
                      </wp:positionH>
                      <wp:positionV relativeFrom="paragraph">
                        <wp:posOffset>-465455</wp:posOffset>
                      </wp:positionV>
                      <wp:extent cx="6607810" cy="1091565"/>
                      <wp:effectExtent l="0" t="0" r="0" b="0"/>
                      <wp:wrapNone/>
                      <wp:docPr id="98" name="Group 98"/>
                      <wp:cNvGraphicFramePr/>
                      <a:graphic xmlns:a="http://schemas.openxmlformats.org/drawingml/2006/main">
                        <a:graphicData uri="http://schemas.microsoft.com/office/word/2010/wordprocessingGroup">
                          <wpg:wgp>
                            <wpg:cNvGrpSpPr/>
                            <wpg:grpSpPr>
                              <a:xfrm>
                                <a:off x="0" y="0"/>
                                <a:ext cx="6607809" cy="1091565"/>
                                <a:chOff x="0" y="0"/>
                                <a:chExt cx="6607809" cy="1091565"/>
                              </a:xfrm>
                            </wpg:grpSpPr>
                            <wps:wsp>
                              <wps:cNvPr id="99" name="Graphic 99"/>
                              <wps:cNvSpPr/>
                              <wps:spPr>
                                <a:xfrm>
                                  <a:off x="6096" y="6095"/>
                                  <a:ext cx="6594475" cy="253365"/>
                                </a:xfrm>
                                <a:custGeom>
                                  <a:avLst/>
                                  <a:gdLst/>
                                  <a:ahLst/>
                                  <a:cxnLst/>
                                  <a:rect l="l" t="t" r="r" b="b"/>
                                  <a:pathLst>
                                    <a:path w="6594475" h="253365">
                                      <a:moveTo>
                                        <a:pt x="1734566" y="0"/>
                                      </a:moveTo>
                                      <a:lnTo>
                                        <a:pt x="0" y="0"/>
                                      </a:lnTo>
                                      <a:lnTo>
                                        <a:pt x="0" y="252984"/>
                                      </a:lnTo>
                                      <a:lnTo>
                                        <a:pt x="1734566" y="252984"/>
                                      </a:lnTo>
                                      <a:lnTo>
                                        <a:pt x="1734566" y="0"/>
                                      </a:lnTo>
                                      <a:close/>
                                    </a:path>
                                    <a:path w="6594475" h="253365">
                                      <a:moveTo>
                                        <a:pt x="6593954" y="0"/>
                                      </a:moveTo>
                                      <a:lnTo>
                                        <a:pt x="1740662" y="0"/>
                                      </a:lnTo>
                                      <a:lnTo>
                                        <a:pt x="1740662" y="252984"/>
                                      </a:lnTo>
                                      <a:lnTo>
                                        <a:pt x="6593954" y="252984"/>
                                      </a:lnTo>
                                      <a:lnTo>
                                        <a:pt x="6593954" y="0"/>
                                      </a:lnTo>
                                      <a:close/>
                                    </a:path>
                                  </a:pathLst>
                                </a:custGeom>
                                <a:solidFill>
                                  <a:srgbClr val="F1F1F1"/>
                                </a:solidFill>
                              </wps:spPr>
                              <wps:bodyPr wrap="square" lIns="0" tIns="0" rIns="0" bIns="0" rtlCol="0">
                                <a:noAutofit/>
                              </wps:bodyPr>
                            </wps:wsp>
                            <wps:wsp>
                              <wps:cNvPr id="100" name="Graphic 100"/>
                              <wps:cNvSpPr/>
                              <wps:spPr>
                                <a:xfrm>
                                  <a:off x="0" y="0"/>
                                  <a:ext cx="6607809" cy="279400"/>
                                </a:xfrm>
                                <a:custGeom>
                                  <a:avLst/>
                                  <a:gdLst/>
                                  <a:ahLst/>
                                  <a:cxnLst/>
                                  <a:rect l="l" t="t" r="r" b="b"/>
                                  <a:pathLst>
                                    <a:path w="6607809" h="279400">
                                      <a:moveTo>
                                        <a:pt x="1742173" y="0"/>
                                      </a:moveTo>
                                      <a:lnTo>
                                        <a:pt x="6096" y="0"/>
                                      </a:lnTo>
                                      <a:lnTo>
                                        <a:pt x="0" y="0"/>
                                      </a:lnTo>
                                      <a:lnTo>
                                        <a:pt x="0" y="6096"/>
                                      </a:lnTo>
                                      <a:lnTo>
                                        <a:pt x="0" y="259080"/>
                                      </a:lnTo>
                                      <a:lnTo>
                                        <a:pt x="0" y="278892"/>
                                      </a:lnTo>
                                      <a:lnTo>
                                        <a:pt x="6096" y="278892"/>
                                      </a:lnTo>
                                      <a:lnTo>
                                        <a:pt x="6096" y="259080"/>
                                      </a:lnTo>
                                      <a:lnTo>
                                        <a:pt x="6096" y="6096"/>
                                      </a:lnTo>
                                      <a:lnTo>
                                        <a:pt x="1742173" y="6096"/>
                                      </a:lnTo>
                                      <a:lnTo>
                                        <a:pt x="1742173" y="0"/>
                                      </a:lnTo>
                                      <a:close/>
                                    </a:path>
                                    <a:path w="6607809" h="279400">
                                      <a:moveTo>
                                        <a:pt x="6601587" y="0"/>
                                      </a:moveTo>
                                      <a:lnTo>
                                        <a:pt x="1748282" y="0"/>
                                      </a:lnTo>
                                      <a:lnTo>
                                        <a:pt x="1742186" y="0"/>
                                      </a:lnTo>
                                      <a:lnTo>
                                        <a:pt x="1742186" y="6096"/>
                                      </a:lnTo>
                                      <a:lnTo>
                                        <a:pt x="1742186" y="259080"/>
                                      </a:lnTo>
                                      <a:lnTo>
                                        <a:pt x="1748282" y="259080"/>
                                      </a:lnTo>
                                      <a:lnTo>
                                        <a:pt x="1748282" y="6096"/>
                                      </a:lnTo>
                                      <a:lnTo>
                                        <a:pt x="6601587" y="6096"/>
                                      </a:lnTo>
                                      <a:lnTo>
                                        <a:pt x="6601587" y="0"/>
                                      </a:lnTo>
                                      <a:close/>
                                    </a:path>
                                    <a:path w="6607809" h="279400">
                                      <a:moveTo>
                                        <a:pt x="6607810" y="0"/>
                                      </a:moveTo>
                                      <a:lnTo>
                                        <a:pt x="6601714" y="0"/>
                                      </a:lnTo>
                                      <a:lnTo>
                                        <a:pt x="6601714" y="6096"/>
                                      </a:lnTo>
                                      <a:lnTo>
                                        <a:pt x="6601714" y="259080"/>
                                      </a:lnTo>
                                      <a:lnTo>
                                        <a:pt x="6607810" y="259080"/>
                                      </a:lnTo>
                                      <a:lnTo>
                                        <a:pt x="6607810" y="6096"/>
                                      </a:lnTo>
                                      <a:lnTo>
                                        <a:pt x="6607810" y="0"/>
                                      </a:lnTo>
                                      <a:close/>
                                    </a:path>
                                  </a:pathLst>
                                </a:custGeom>
                                <a:solidFill>
                                  <a:srgbClr val="999999"/>
                                </a:solidFill>
                              </wps:spPr>
                              <wps:bodyPr wrap="square" lIns="0" tIns="0" rIns="0" bIns="0" rtlCol="0">
                                <a:noAutofit/>
                              </wps:bodyPr>
                            </wps:wsp>
                            <wps:wsp>
                              <wps:cNvPr id="101" name="Graphic 101"/>
                              <wps:cNvSpPr/>
                              <wps:spPr>
                                <a:xfrm>
                                  <a:off x="6095" y="259080"/>
                                  <a:ext cx="1736089" cy="18415"/>
                                </a:xfrm>
                                <a:custGeom>
                                  <a:avLst/>
                                  <a:gdLst/>
                                  <a:ahLst/>
                                  <a:cxnLst/>
                                  <a:rect l="l" t="t" r="r" b="b"/>
                                  <a:pathLst>
                                    <a:path w="1736089" h="18415">
                                      <a:moveTo>
                                        <a:pt x="1736089" y="0"/>
                                      </a:moveTo>
                                      <a:lnTo>
                                        <a:pt x="0" y="0"/>
                                      </a:lnTo>
                                      <a:lnTo>
                                        <a:pt x="0" y="18287"/>
                                      </a:lnTo>
                                      <a:lnTo>
                                        <a:pt x="1736089" y="18287"/>
                                      </a:lnTo>
                                      <a:lnTo>
                                        <a:pt x="1736089" y="0"/>
                                      </a:lnTo>
                                      <a:close/>
                                    </a:path>
                                  </a:pathLst>
                                </a:custGeom>
                                <a:solidFill>
                                  <a:srgbClr val="666666"/>
                                </a:solidFill>
                              </wps:spPr>
                              <wps:bodyPr wrap="square" lIns="0" tIns="0" rIns="0" bIns="0" rtlCol="0">
                                <a:noAutofit/>
                              </wps:bodyPr>
                            </wps:wsp>
                            <wps:wsp>
                              <wps:cNvPr id="102" name="Graphic 102"/>
                              <wps:cNvSpPr/>
                              <wps:spPr>
                                <a:xfrm>
                                  <a:off x="1742185" y="277368"/>
                                  <a:ext cx="6350" cy="1905"/>
                                </a:xfrm>
                                <a:custGeom>
                                  <a:avLst/>
                                  <a:gdLst/>
                                  <a:ahLst/>
                                  <a:cxnLst/>
                                  <a:rect l="l" t="t" r="r" b="b"/>
                                  <a:pathLst>
                                    <a:path w="6350" h="1905">
                                      <a:moveTo>
                                        <a:pt x="6095" y="0"/>
                                      </a:moveTo>
                                      <a:lnTo>
                                        <a:pt x="0" y="0"/>
                                      </a:lnTo>
                                      <a:lnTo>
                                        <a:pt x="0" y="1524"/>
                                      </a:lnTo>
                                      <a:lnTo>
                                        <a:pt x="6095" y="1524"/>
                                      </a:lnTo>
                                      <a:lnTo>
                                        <a:pt x="6095" y="0"/>
                                      </a:lnTo>
                                      <a:close/>
                                    </a:path>
                                  </a:pathLst>
                                </a:custGeom>
                                <a:solidFill>
                                  <a:srgbClr val="999999"/>
                                </a:solidFill>
                              </wps:spPr>
                              <wps:bodyPr wrap="square" lIns="0" tIns="0" rIns="0" bIns="0" rtlCol="0">
                                <a:noAutofit/>
                              </wps:bodyPr>
                            </wps:wsp>
                            <wps:wsp>
                              <wps:cNvPr id="103" name="Graphic 103"/>
                              <wps:cNvSpPr/>
                              <wps:spPr>
                                <a:xfrm>
                                  <a:off x="1742186" y="259079"/>
                                  <a:ext cx="4859655" cy="18415"/>
                                </a:xfrm>
                                <a:custGeom>
                                  <a:avLst/>
                                  <a:gdLst/>
                                  <a:ahLst/>
                                  <a:cxnLst/>
                                  <a:rect l="l" t="t" r="r" b="b"/>
                                  <a:pathLst>
                                    <a:path w="4859655" h="18415">
                                      <a:moveTo>
                                        <a:pt x="4859401" y="0"/>
                                      </a:moveTo>
                                      <a:lnTo>
                                        <a:pt x="18288" y="0"/>
                                      </a:lnTo>
                                      <a:lnTo>
                                        <a:pt x="0" y="0"/>
                                      </a:lnTo>
                                      <a:lnTo>
                                        <a:pt x="0" y="18288"/>
                                      </a:lnTo>
                                      <a:lnTo>
                                        <a:pt x="18288" y="18288"/>
                                      </a:lnTo>
                                      <a:lnTo>
                                        <a:pt x="4859401" y="18288"/>
                                      </a:lnTo>
                                      <a:lnTo>
                                        <a:pt x="4859401" y="0"/>
                                      </a:lnTo>
                                      <a:close/>
                                    </a:path>
                                  </a:pathLst>
                                </a:custGeom>
                                <a:solidFill>
                                  <a:srgbClr val="666666"/>
                                </a:solidFill>
                              </wps:spPr>
                              <wps:bodyPr wrap="square" lIns="0" tIns="0" rIns="0" bIns="0" rtlCol="0">
                                <a:noAutofit/>
                              </wps:bodyPr>
                            </wps:wsp>
                            <wps:wsp>
                              <wps:cNvPr id="104" name="Graphic 104"/>
                              <wps:cNvSpPr/>
                              <wps:spPr>
                                <a:xfrm>
                                  <a:off x="0" y="259079"/>
                                  <a:ext cx="6607809" cy="832485"/>
                                </a:xfrm>
                                <a:custGeom>
                                  <a:avLst/>
                                  <a:gdLst/>
                                  <a:ahLst/>
                                  <a:cxnLst/>
                                  <a:rect l="l" t="t" r="r" b="b"/>
                                  <a:pathLst>
                                    <a:path w="6607809" h="832485">
                                      <a:moveTo>
                                        <a:pt x="6096" y="19761"/>
                                      </a:moveTo>
                                      <a:lnTo>
                                        <a:pt x="0" y="19761"/>
                                      </a:lnTo>
                                      <a:lnTo>
                                        <a:pt x="0" y="263906"/>
                                      </a:lnTo>
                                      <a:lnTo>
                                        <a:pt x="6096" y="263906"/>
                                      </a:lnTo>
                                      <a:lnTo>
                                        <a:pt x="6096" y="19761"/>
                                      </a:lnTo>
                                      <a:close/>
                                    </a:path>
                                    <a:path w="6607809" h="832485">
                                      <a:moveTo>
                                        <a:pt x="1742173" y="826274"/>
                                      </a:moveTo>
                                      <a:lnTo>
                                        <a:pt x="6096" y="826274"/>
                                      </a:lnTo>
                                      <a:lnTo>
                                        <a:pt x="0" y="826274"/>
                                      </a:lnTo>
                                      <a:lnTo>
                                        <a:pt x="0" y="832358"/>
                                      </a:lnTo>
                                      <a:lnTo>
                                        <a:pt x="6096" y="832358"/>
                                      </a:lnTo>
                                      <a:lnTo>
                                        <a:pt x="1742173" y="832358"/>
                                      </a:lnTo>
                                      <a:lnTo>
                                        <a:pt x="1742173" y="826274"/>
                                      </a:lnTo>
                                      <a:close/>
                                    </a:path>
                                    <a:path w="6607809" h="832485">
                                      <a:moveTo>
                                        <a:pt x="1742173" y="263918"/>
                                      </a:moveTo>
                                      <a:lnTo>
                                        <a:pt x="6096" y="263918"/>
                                      </a:lnTo>
                                      <a:lnTo>
                                        <a:pt x="0" y="263918"/>
                                      </a:lnTo>
                                      <a:lnTo>
                                        <a:pt x="0" y="270002"/>
                                      </a:lnTo>
                                      <a:lnTo>
                                        <a:pt x="0" y="574802"/>
                                      </a:lnTo>
                                      <a:lnTo>
                                        <a:pt x="0" y="580898"/>
                                      </a:lnTo>
                                      <a:lnTo>
                                        <a:pt x="0" y="826262"/>
                                      </a:lnTo>
                                      <a:lnTo>
                                        <a:pt x="6096" y="826262"/>
                                      </a:lnTo>
                                      <a:lnTo>
                                        <a:pt x="6096" y="580898"/>
                                      </a:lnTo>
                                      <a:lnTo>
                                        <a:pt x="1742173" y="580898"/>
                                      </a:lnTo>
                                      <a:lnTo>
                                        <a:pt x="1742173" y="574802"/>
                                      </a:lnTo>
                                      <a:lnTo>
                                        <a:pt x="6096" y="574802"/>
                                      </a:lnTo>
                                      <a:lnTo>
                                        <a:pt x="6096" y="270002"/>
                                      </a:lnTo>
                                      <a:lnTo>
                                        <a:pt x="1742173" y="270002"/>
                                      </a:lnTo>
                                      <a:lnTo>
                                        <a:pt x="1742173" y="263918"/>
                                      </a:lnTo>
                                      <a:close/>
                                    </a:path>
                                    <a:path w="6607809" h="832485">
                                      <a:moveTo>
                                        <a:pt x="1748282" y="19761"/>
                                      </a:moveTo>
                                      <a:lnTo>
                                        <a:pt x="1742186" y="19761"/>
                                      </a:lnTo>
                                      <a:lnTo>
                                        <a:pt x="1742186" y="263906"/>
                                      </a:lnTo>
                                      <a:lnTo>
                                        <a:pt x="1748282" y="263906"/>
                                      </a:lnTo>
                                      <a:lnTo>
                                        <a:pt x="1748282" y="19761"/>
                                      </a:lnTo>
                                      <a:close/>
                                    </a:path>
                                    <a:path w="6607809" h="832485">
                                      <a:moveTo>
                                        <a:pt x="6601587" y="826274"/>
                                      </a:moveTo>
                                      <a:lnTo>
                                        <a:pt x="1748282" y="826274"/>
                                      </a:lnTo>
                                      <a:lnTo>
                                        <a:pt x="1742186" y="826274"/>
                                      </a:lnTo>
                                      <a:lnTo>
                                        <a:pt x="1742186" y="832358"/>
                                      </a:lnTo>
                                      <a:lnTo>
                                        <a:pt x="1748282" y="832358"/>
                                      </a:lnTo>
                                      <a:lnTo>
                                        <a:pt x="6601587" y="832358"/>
                                      </a:lnTo>
                                      <a:lnTo>
                                        <a:pt x="6601587" y="826274"/>
                                      </a:lnTo>
                                      <a:close/>
                                    </a:path>
                                    <a:path w="6607809" h="832485">
                                      <a:moveTo>
                                        <a:pt x="6601587" y="263918"/>
                                      </a:moveTo>
                                      <a:lnTo>
                                        <a:pt x="1748282" y="263918"/>
                                      </a:lnTo>
                                      <a:lnTo>
                                        <a:pt x="1742186" y="263918"/>
                                      </a:lnTo>
                                      <a:lnTo>
                                        <a:pt x="1742186" y="270002"/>
                                      </a:lnTo>
                                      <a:lnTo>
                                        <a:pt x="1742186" y="574802"/>
                                      </a:lnTo>
                                      <a:lnTo>
                                        <a:pt x="1742186" y="580898"/>
                                      </a:lnTo>
                                      <a:lnTo>
                                        <a:pt x="1742186" y="826262"/>
                                      </a:lnTo>
                                      <a:lnTo>
                                        <a:pt x="1748282" y="826262"/>
                                      </a:lnTo>
                                      <a:lnTo>
                                        <a:pt x="1748282" y="580898"/>
                                      </a:lnTo>
                                      <a:lnTo>
                                        <a:pt x="6601587" y="580898"/>
                                      </a:lnTo>
                                      <a:lnTo>
                                        <a:pt x="6601587" y="574802"/>
                                      </a:lnTo>
                                      <a:lnTo>
                                        <a:pt x="1748282" y="574802"/>
                                      </a:lnTo>
                                      <a:lnTo>
                                        <a:pt x="1748282" y="270002"/>
                                      </a:lnTo>
                                      <a:lnTo>
                                        <a:pt x="6601587" y="270002"/>
                                      </a:lnTo>
                                      <a:lnTo>
                                        <a:pt x="6601587" y="263918"/>
                                      </a:lnTo>
                                      <a:close/>
                                    </a:path>
                                    <a:path w="6607809" h="832485">
                                      <a:moveTo>
                                        <a:pt x="6607810" y="826274"/>
                                      </a:moveTo>
                                      <a:lnTo>
                                        <a:pt x="6601714" y="826274"/>
                                      </a:lnTo>
                                      <a:lnTo>
                                        <a:pt x="6601714" y="832358"/>
                                      </a:lnTo>
                                      <a:lnTo>
                                        <a:pt x="6607810" y="832358"/>
                                      </a:lnTo>
                                      <a:lnTo>
                                        <a:pt x="6607810" y="826274"/>
                                      </a:lnTo>
                                      <a:close/>
                                    </a:path>
                                    <a:path w="6607809" h="832485">
                                      <a:moveTo>
                                        <a:pt x="6607810" y="263918"/>
                                      </a:moveTo>
                                      <a:lnTo>
                                        <a:pt x="6601714" y="263918"/>
                                      </a:lnTo>
                                      <a:lnTo>
                                        <a:pt x="6601714" y="270002"/>
                                      </a:lnTo>
                                      <a:lnTo>
                                        <a:pt x="6601714" y="574802"/>
                                      </a:lnTo>
                                      <a:lnTo>
                                        <a:pt x="6601714" y="580898"/>
                                      </a:lnTo>
                                      <a:lnTo>
                                        <a:pt x="6601714" y="826262"/>
                                      </a:lnTo>
                                      <a:lnTo>
                                        <a:pt x="6607810" y="826262"/>
                                      </a:lnTo>
                                      <a:lnTo>
                                        <a:pt x="6607810" y="580898"/>
                                      </a:lnTo>
                                      <a:lnTo>
                                        <a:pt x="6607810" y="574802"/>
                                      </a:lnTo>
                                      <a:lnTo>
                                        <a:pt x="6607810" y="270002"/>
                                      </a:lnTo>
                                      <a:lnTo>
                                        <a:pt x="6607810" y="263918"/>
                                      </a:lnTo>
                                      <a:close/>
                                    </a:path>
                                    <a:path w="6607809" h="832485">
                                      <a:moveTo>
                                        <a:pt x="6607810" y="0"/>
                                      </a:moveTo>
                                      <a:lnTo>
                                        <a:pt x="6601714" y="0"/>
                                      </a:lnTo>
                                      <a:lnTo>
                                        <a:pt x="6601714" y="19761"/>
                                      </a:lnTo>
                                      <a:lnTo>
                                        <a:pt x="6601714" y="263906"/>
                                      </a:lnTo>
                                      <a:lnTo>
                                        <a:pt x="6607810" y="263906"/>
                                      </a:lnTo>
                                      <a:lnTo>
                                        <a:pt x="6607810" y="19812"/>
                                      </a:lnTo>
                                      <a:lnTo>
                                        <a:pt x="6607810" y="0"/>
                                      </a:lnTo>
                                      <a:close/>
                                    </a:path>
                                  </a:pathLst>
                                </a:custGeom>
                                <a:solidFill>
                                  <a:srgbClr val="999999"/>
                                </a:solidFill>
                              </wps:spPr>
                              <wps:bodyPr wrap="square" lIns="0" tIns="0" rIns="0" bIns="0" rtlCol="0">
                                <a:noAutofit/>
                              </wps:bodyPr>
                            </wps:wsp>
                          </wpg:wgp>
                        </a:graphicData>
                      </a:graphic>
                    </wp:anchor>
                  </w:drawing>
                </mc:Choice>
                <mc:Fallback>
                  <w:pict>
                    <v:group w14:anchorId="678568BB" id="Group 98" o:spid="_x0000_s1026" style="position:absolute;margin-left:0;margin-top:-36.65pt;width:520.3pt;height:85.95pt;z-index:-251672064;mso-wrap-distance-left:0;mso-wrap-distance-right:0" coordsize="66078,10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">
                      <v:shape id="Graphic 99" o:spid="_x0000_s1027" style="position:absolute;left:60;top:60;width:65945;height:2534;visibility:visible;mso-wrap-style:square;v-text-anchor:top" coordsize="6594475,2533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" path="m1734566,l,,,252984r1734566,l1734566,xem6593954,l1740662,r,252984l6593954,252984,6593954,xe" fillcolor="#f1f1f1" stroked="f">
                        <v:path arrowok="t"/>
                      </v:shape>
                      <v:shape id="Graphic 100" o:spid="_x0000_s1028" style="position:absolute;width:66078;height:2794;visibility:visible;mso-wrap-style:square;v-text-anchor:top" coordsize="6607809,279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" path="m1742173,l6096,,,,,6096,,259080r,19812l6096,278892r,-19812l6096,6096r1736077,l1742173,xem6601587,l1748282,r-6096,l1742186,6096r,252984l1748282,259080r,-252984l6601587,6096r,-6096xem6607810,r-6096,l6601714,6096r,252984l6607810,259080r,-252984l6607810,xe" fillcolor="#999" stroked="f">
                        <v:path arrowok="t"/>
                      </v:shape>
                      <v:shape id="Graphic 101" o:spid="_x0000_s1029" style="position:absolute;left:60;top:2590;width:17361;height:184;visibility:visible;mso-wrap-style:square;v-text-anchor:top" coordsize="1736089,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" path="m1736089,l,,,18287r1736089,l1736089,xe" fillcolor="#666" stroked="f">
                        <v:path arrowok="t"/>
                      </v:shape>
                      <v:shape id="Graphic 102" o:spid="_x0000_s1030" style="position:absolute;left:17421;top:2773;width:64;height:19;visibility:visible;mso-wrap-style:square;v-text-anchor:top" coordsize="6350,19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" path="m6095,l,,,1524r6095,l6095,xe" fillcolor="#999" stroked="f">
                        <v:path arrowok="t"/>
                      </v:shape>
                      <v:shape id="Graphic 103" o:spid="_x0000_s1031" style="position:absolute;left:17421;top:2590;width:48597;height:184;visibility:visible;mso-wrap-style:square;v-text-anchor:top" coordsize="4859655,184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" path="m4859401,l18288,,,,,18288r18288,l4859401,18288r,-18288xe" fillcolor="#666" stroked="f">
                        <v:path arrowok="t"/>
                      </v:shape>
                      <v:shape id="Graphic 104" o:spid="_x0000_s1032" style="position:absolute;top:2590;width:66078;height:8325;visibility:visible;mso-wrap-style:square;v-text-anchor:top" coordsize="6607809,832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" path="m6096,19761l,19761,,263906r6096,l6096,19761xem1742173,826274r-1736077,l,826274r,6084l6096,832358r1736077,l1742173,826274xem1742173,263918r-1736077,l,263918r,6084l,574802r,6096l,826262r6096,l6096,580898r1736077,l1742173,574802r-1736077,l6096,270002r1736077,l1742173,263918xem1748282,19761r-6096,l1742186,263906r6096,l1748282,19761xem6601587,826274r-4853305,l1742186,826274r,6084l1748282,832358r4853305,l6601587,826274xem6601587,263918r-4853305,l1742186,263918r,6084l1742186,574802r,6096l1742186,826262r6096,l1748282,580898r4853305,l6601587,574802r-4853305,l1748282,270002r4853305,l6601587,263918xem6607810,826274r-6096,l6601714,832358r6096,l6607810,826274xem6607810,263918r-6096,l6601714,270002r,304800l6601714,580898r,245364l6607810,826262r,-245364l6607810,574802r,-304800l6607810,263918xem6607810,r-6096,l6601714,19761r,244145l6607810,263906r,-244094l6607810,xe" fillcolor="#999" stroked="f">
                        <v:path arrowok="t"/>
                      </v:shape>
                    </v:group>
                  </w:pict>
                </mc:Fallback>
              </mc:AlternateContent>
            </w:r>
            <w:r>
              <w:rPr>
                <w:rFonts w:hint="eastAsia"/>
                <w:sz w:val="20"/>
              </w:rPr>
              <w:t xml:space="preserve">  /                                                                                                              </w:t>
            </w:r>
          </w:p>
          <w:p w14:paraId="3DEDBB30" w14:textId="77777777" w:rsidR="00EE0C94" w:rsidRDefault="00EE0C94">
            <w:pPr>
              <w:pStyle w:val="TableParagraph"/>
              <w:tabs>
                <w:tab w:val="left" w:pos="6272"/>
              </w:tabs>
              <w:spacing w:line="309" w:lineRule="exact"/>
              <w:ind w:firstLineChars="600" w:firstLine="1200"/>
              <w:rPr>
                <w:rFonts w:hint="eastAsia"/>
                <w:b/>
                <w:sz w:val="20"/>
              </w:rPr>
            </w:pPr>
          </w:p>
          <w:p w14:paraId="6432F076" w14:textId="77777777" w:rsidR="00EE0C94" w:rsidRDefault="00000000">
            <w:pPr>
              <w:pStyle w:val="TableParagraph"/>
              <w:tabs>
                <w:tab w:val="left" w:pos="6272"/>
              </w:tabs>
              <w:spacing w:line="309" w:lineRule="exact"/>
              <w:ind w:firstLineChars="600" w:firstLine="1200"/>
              <w:rPr>
                <w:rFonts w:hint="eastAsia"/>
                <w:sz w:val="20"/>
              </w:rPr>
            </w:pPr>
            <w:r>
              <w:rPr>
                <w:rFonts w:hint="eastAsia"/>
                <w:b/>
                <w:sz w:val="20"/>
              </w:rPr>
              <w:t xml:space="preserve">/                                               </w:t>
            </w:r>
          </w:p>
        </w:tc>
      </w:tr>
      <w:tr w:rsidR="00EE0C94" w14:paraId="0B2B8C6E" w14:textId="77777777">
        <w:trPr>
          <w:trHeight w:val="328"/>
        </w:trPr>
        <w:tc>
          <w:tcPr>
            <w:tcW w:w="10498" w:type="dxa"/>
            <w:gridSpan w:val="3"/>
            <w:tcBorders>
              <w:top w:val="nil"/>
              <w:left w:val="nil"/>
              <w:bottom w:val="nil"/>
              <w:right w:val="nil"/>
            </w:tcBorders>
          </w:tcPr>
          <w:p w14:paraId="549249F1" w14:textId="77777777" w:rsidR="00EE0C94" w:rsidRDefault="00EE0C94">
            <w:pPr>
              <w:pStyle w:val="TableParagraph"/>
              <w:rPr>
                <w:rFonts w:ascii="Times New Roman" w:hint="eastAsia"/>
                <w:sz w:val="20"/>
              </w:rPr>
            </w:pPr>
          </w:p>
        </w:tc>
      </w:tr>
      <w:tr w:rsidR="00EE0C94" w14:paraId="66D5214D" w14:textId="77777777">
        <w:trPr>
          <w:trHeight w:val="400"/>
        </w:trPr>
        <w:tc>
          <w:tcPr>
            <w:tcW w:w="616" w:type="dxa"/>
            <w:tcBorders>
              <w:top w:val="nil"/>
              <w:left w:val="nil"/>
              <w:bottom w:val="nil"/>
              <w:right w:val="dashSmallGap" w:sz="2" w:space="0" w:color="FEFEFE"/>
            </w:tcBorders>
          </w:tcPr>
          <w:p w14:paraId="20B6FE54" w14:textId="77777777" w:rsidR="00EE0C94" w:rsidRDefault="00000000">
            <w:pPr>
              <w:pStyle w:val="TableParagraph"/>
              <w:spacing w:before="11"/>
              <w:ind w:left="69"/>
              <w:rPr>
                <w:rFonts w:ascii="Calibri" w:hint="eastAsia"/>
                <w:b/>
                <w:sz w:val="28"/>
              </w:rPr>
            </w:pPr>
            <w:r>
              <w:rPr>
                <w:rFonts w:ascii="Calibri"/>
                <w:b/>
                <w:noProof/>
                <w:sz w:val="28"/>
              </w:rPr>
              <mc:AlternateContent>
                <mc:Choice Requires="wpg">
                  <w:drawing>
                    <wp:anchor distT="0" distB="0" distL="0" distR="0" simplePos="0" relativeHeight="251645440" behindDoc="1" locked="0" layoutInCell="1" allowOverlap="1" wp14:anchorId="3392E4AD" wp14:editId="255B9D63">
                      <wp:simplePos x="0" y="0"/>
                      <wp:positionH relativeFrom="column">
                        <wp:posOffset>6350</wp:posOffset>
                      </wp:positionH>
                      <wp:positionV relativeFrom="paragraph">
                        <wp:posOffset>6350</wp:posOffset>
                      </wp:positionV>
                      <wp:extent cx="252095" cy="252095"/>
                      <wp:effectExtent l="0" t="0" r="0" b="0"/>
                      <wp:wrapNone/>
                      <wp:docPr id="105" name="Group 105"/>
                      <wp:cNvGraphicFramePr/>
                      <a:graphic xmlns:a="http://schemas.openxmlformats.org/drawingml/2006/main">
                        <a:graphicData uri="http://schemas.microsoft.com/office/word/2010/wordprocessingGroup">
                          <wpg:wgp>
                            <wpg:cNvGrpSpPr/>
                            <wpg:grpSpPr>
                              <a:xfrm>
                                <a:off x="0" y="0"/>
                                <a:ext cx="252095" cy="252095"/>
                                <a:chOff x="0" y="0"/>
                                <a:chExt cx="252095" cy="252095"/>
                              </a:xfrm>
                            </wpg:grpSpPr>
                            <pic:pic xmlns:pic="http://schemas.openxmlformats.org/drawingml/2006/picture">
                              <pic:nvPicPr>
                                <pic:cNvPr id="106" name="Image 106"/>
                                <pic:cNvPicPr/>
                              </pic:nvPicPr>
                              <pic:blipFill>
                                <a:blip r:embed="rId11" cstate="print"/>
                                <a:stretch>
                                  <a:fillRect/>
                                </a:stretch>
                              </pic:blipFill>
                              <pic:spPr>
                                <a:xfrm>
                                  <a:off x="0" y="0"/>
                                  <a:ext cx="252412" cy="252412"/>
                                </a:xfrm>
                                <a:prstGeom prst="rect">
                                  <a:avLst/>
                                </a:prstGeom>
                              </pic:spPr>
                            </pic:pic>
                          </wpg:wgp>
                        </a:graphicData>
                      </a:graphic>
                    </wp:anchor>
                  </w:drawing>
                </mc:Choice>
                <mc:Fallback>
                  <w:pict>
                    <v:group w14:anchorId="5D8CAAB2" id="Group 105" o:spid="_x0000_s1026" style="position:absolute;margin-left:.5pt;margin-top:.5pt;width:19.85pt;height:19.85pt;z-index:-251671040;mso-wrap-distance-left:0;mso-wrap-distance-right:0" coordsize="252095,252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">
                      <v:shape id="Image 106" o:spid="_x0000_s1027" type="#_x0000_t75" style="position:absolute;width:252412;height:2524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">
                        <v:imagedata r:id="rId12" o:title=""/>
                      </v:shape>
                    </v:group>
                  </w:pict>
                </mc:Fallback>
              </mc:AlternateContent>
            </w:r>
            <w:r>
              <w:rPr>
                <w:rFonts w:ascii="Calibri"/>
                <w:b/>
                <w:color w:val="FFFFFF"/>
                <w:spacing w:val="-5"/>
                <w:sz w:val="28"/>
              </w:rPr>
              <w:t>13</w:t>
            </w:r>
          </w:p>
        </w:tc>
        <w:tc>
          <w:tcPr>
            <w:tcW w:w="2140" w:type="dxa"/>
            <w:tcBorders>
              <w:top w:val="single" w:sz="2" w:space="0" w:color="FEFEFE"/>
              <w:left w:val="dashSmallGap" w:sz="2" w:space="0" w:color="FEFEFE"/>
              <w:bottom w:val="dashSmallGap" w:sz="4" w:space="0" w:color="7F7F7F"/>
              <w:right w:val="nil"/>
            </w:tcBorders>
          </w:tcPr>
          <w:p w14:paraId="27478FFE" w14:textId="77777777" w:rsidR="00EE0C94" w:rsidRDefault="00000000">
            <w:pPr>
              <w:pStyle w:val="TableParagraph"/>
              <w:spacing w:line="380" w:lineRule="exact"/>
              <w:ind w:left="-3"/>
              <w:rPr>
                <w:rFonts w:hint="eastAsia"/>
                <w:sz w:val="28"/>
              </w:rPr>
            </w:pPr>
            <w:r>
              <w:rPr>
                <w:color w:val="404040"/>
                <w:spacing w:val="-3"/>
                <w:sz w:val="28"/>
              </w:rPr>
              <w:t>处置考虑</w:t>
            </w:r>
          </w:p>
        </w:tc>
        <w:tc>
          <w:tcPr>
            <w:tcW w:w="7742" w:type="dxa"/>
            <w:tcBorders>
              <w:top w:val="single" w:sz="2" w:space="0" w:color="FEFEFE"/>
              <w:left w:val="nil"/>
              <w:bottom w:val="dashSmallGap" w:sz="4" w:space="0" w:color="7F7F7F"/>
              <w:right w:val="nil"/>
            </w:tcBorders>
          </w:tcPr>
          <w:p w14:paraId="7F6BD4F1" w14:textId="77777777" w:rsidR="00EE0C94" w:rsidRDefault="00EE0C94">
            <w:pPr>
              <w:pStyle w:val="TableParagraph"/>
              <w:rPr>
                <w:rFonts w:ascii="Times New Roman" w:hint="eastAsia"/>
                <w:sz w:val="20"/>
              </w:rPr>
            </w:pPr>
          </w:p>
        </w:tc>
      </w:tr>
      <w:tr w:rsidR="00EE0C94" w14:paraId="6110C840" w14:textId="77777777">
        <w:trPr>
          <w:trHeight w:val="513"/>
        </w:trPr>
        <w:tc>
          <w:tcPr>
            <w:tcW w:w="616" w:type="dxa"/>
            <w:tcBorders>
              <w:top w:val="nil"/>
              <w:left w:val="nil"/>
              <w:bottom w:val="single" w:sz="2" w:space="0" w:color="B4B4B4"/>
              <w:right w:val="nil"/>
            </w:tcBorders>
          </w:tcPr>
          <w:p w14:paraId="196B7BA4" w14:textId="77777777" w:rsidR="00EE0C94" w:rsidRDefault="00000000">
            <w:pPr>
              <w:pStyle w:val="TableParagraph"/>
              <w:spacing w:before="105" w:line="388" w:lineRule="exact"/>
              <w:ind w:left="-1" w:right="-116"/>
              <w:rPr>
                <w:rFonts w:hint="eastAsia"/>
                <w:b/>
              </w:rPr>
            </w:pPr>
            <w:r>
              <w:rPr>
                <w:rFonts w:ascii="Arial" w:eastAsia="Arial"/>
                <w:b/>
                <w:color w:val="CC3300"/>
                <w:sz w:val="24"/>
              </w:rPr>
              <w:t>|</w:t>
            </w:r>
            <w:r>
              <w:rPr>
                <w:rFonts w:ascii="Arial" w:eastAsia="Arial"/>
                <w:b/>
                <w:color w:val="CC3300"/>
                <w:spacing w:val="43"/>
                <w:sz w:val="24"/>
              </w:rPr>
              <w:t xml:space="preserve"> </w:t>
            </w:r>
            <w:r>
              <w:rPr>
                <w:b/>
                <w:color w:val="0D0D0D"/>
                <w:spacing w:val="-6"/>
              </w:rPr>
              <w:t>废弃</w:t>
            </w:r>
          </w:p>
        </w:tc>
        <w:tc>
          <w:tcPr>
            <w:tcW w:w="2140" w:type="dxa"/>
            <w:tcBorders>
              <w:top w:val="dashSmallGap" w:sz="4" w:space="0" w:color="7F7F7F"/>
              <w:left w:val="nil"/>
              <w:bottom w:val="single" w:sz="2" w:space="0" w:color="B4B4B4"/>
              <w:right w:val="nil"/>
            </w:tcBorders>
          </w:tcPr>
          <w:p w14:paraId="4B72EEEF" w14:textId="77777777" w:rsidR="00EE0C94" w:rsidRDefault="00000000">
            <w:pPr>
              <w:pStyle w:val="TableParagraph"/>
              <w:spacing w:before="105" w:line="388" w:lineRule="exact"/>
              <w:rPr>
                <w:rFonts w:hint="eastAsia"/>
                <w:b/>
              </w:rPr>
            </w:pPr>
            <w:r>
              <w:rPr>
                <w:b/>
                <w:color w:val="0D0D0D"/>
                <w:spacing w:val="-5"/>
              </w:rPr>
              <w:t>处理</w:t>
            </w:r>
          </w:p>
        </w:tc>
        <w:tc>
          <w:tcPr>
            <w:tcW w:w="7742" w:type="dxa"/>
            <w:tcBorders>
              <w:top w:val="dashSmallGap" w:sz="4" w:space="0" w:color="7F7F7F"/>
              <w:left w:val="nil"/>
              <w:bottom w:val="single" w:sz="2" w:space="0" w:color="B4B4B4"/>
              <w:right w:val="nil"/>
            </w:tcBorders>
          </w:tcPr>
          <w:p w14:paraId="1345350C" w14:textId="77777777" w:rsidR="00EE0C94" w:rsidRDefault="00EE0C94">
            <w:pPr>
              <w:pStyle w:val="TableParagraph"/>
              <w:rPr>
                <w:rFonts w:ascii="Times New Roman" w:hint="eastAsia"/>
                <w:sz w:val="20"/>
              </w:rPr>
            </w:pPr>
          </w:p>
        </w:tc>
      </w:tr>
      <w:tr w:rsidR="00EE0C94" w14:paraId="428B20F1" w14:textId="77777777">
        <w:trPr>
          <w:trHeight w:val="340"/>
        </w:trPr>
        <w:tc>
          <w:tcPr>
            <w:tcW w:w="616" w:type="dxa"/>
            <w:tcBorders>
              <w:top w:val="single" w:sz="2" w:space="0" w:color="B4B4B4"/>
              <w:left w:val="nil"/>
              <w:bottom w:val="single" w:sz="2" w:space="0" w:color="B4B4B4"/>
              <w:right w:val="nil"/>
            </w:tcBorders>
            <w:shd w:val="clear" w:color="auto" w:fill="F1F1F1"/>
          </w:tcPr>
          <w:p w14:paraId="5BDF369C" w14:textId="77777777" w:rsidR="00EE0C94" w:rsidRDefault="00EE0C94">
            <w:pPr>
              <w:pStyle w:val="TableParagraph"/>
              <w:rPr>
                <w:rFonts w:ascii="Times New Roman" w:hint="eastAsia"/>
                <w:sz w:val="20"/>
              </w:rPr>
            </w:pPr>
          </w:p>
        </w:tc>
        <w:tc>
          <w:tcPr>
            <w:tcW w:w="2140" w:type="dxa"/>
            <w:tcBorders>
              <w:top w:val="single" w:sz="2" w:space="0" w:color="B4B4B4"/>
              <w:left w:val="nil"/>
              <w:bottom w:val="single" w:sz="2" w:space="0" w:color="B4B4B4"/>
              <w:right w:val="single" w:sz="12" w:space="0" w:color="808080"/>
            </w:tcBorders>
            <w:shd w:val="clear" w:color="auto" w:fill="F1F1F1"/>
          </w:tcPr>
          <w:p w14:paraId="1D3EE613" w14:textId="77777777" w:rsidR="00EE0C94" w:rsidRDefault="00000000">
            <w:pPr>
              <w:pStyle w:val="TableParagraph"/>
              <w:spacing w:line="321" w:lineRule="exact"/>
              <w:ind w:right="103"/>
              <w:jc w:val="right"/>
              <w:rPr>
                <w:rFonts w:hint="eastAsia"/>
                <w:b/>
                <w:sz w:val="20"/>
              </w:rPr>
            </w:pPr>
            <w:r>
              <w:rPr>
                <w:b/>
                <w:color w:val="585858"/>
                <w:spacing w:val="-4"/>
                <w:sz w:val="20"/>
              </w:rPr>
              <w:t>废弃化学品</w:t>
            </w:r>
          </w:p>
        </w:tc>
        <w:tc>
          <w:tcPr>
            <w:tcW w:w="7742" w:type="dxa"/>
            <w:tcBorders>
              <w:top w:val="single" w:sz="2" w:space="0" w:color="B4B4B4"/>
              <w:left w:val="single" w:sz="12" w:space="0" w:color="808080"/>
              <w:bottom w:val="single" w:sz="2" w:space="0" w:color="B4B4B4"/>
              <w:right w:val="nil"/>
            </w:tcBorders>
          </w:tcPr>
          <w:p w14:paraId="110D33DB" w14:textId="77777777" w:rsidR="00EE0C94" w:rsidRDefault="00000000">
            <w:pPr>
              <w:pStyle w:val="TableParagraph"/>
              <w:spacing w:line="321" w:lineRule="exact"/>
              <w:ind w:left="106"/>
              <w:rPr>
                <w:rFonts w:hint="eastAsia"/>
                <w:sz w:val="20"/>
              </w:rPr>
            </w:pPr>
            <w:r>
              <w:rPr>
                <w:spacing w:val="-3"/>
                <w:sz w:val="20"/>
              </w:rPr>
              <w:t>处置之前应参阅国家和地方有关法规。建议用焚烧法处置。</w:t>
            </w:r>
          </w:p>
        </w:tc>
      </w:tr>
      <w:tr w:rsidR="00EE0C94" w14:paraId="737DA03B" w14:textId="77777777">
        <w:trPr>
          <w:trHeight w:val="558"/>
        </w:trPr>
        <w:tc>
          <w:tcPr>
            <w:tcW w:w="616" w:type="dxa"/>
            <w:tcBorders>
              <w:top w:val="single" w:sz="2" w:space="0" w:color="B4B4B4"/>
              <w:left w:val="nil"/>
              <w:bottom w:val="single" w:sz="2" w:space="0" w:color="B4B4B4"/>
              <w:right w:val="nil"/>
            </w:tcBorders>
            <w:shd w:val="clear" w:color="auto" w:fill="F1F1F1"/>
          </w:tcPr>
          <w:p w14:paraId="6E7B82DB" w14:textId="77777777" w:rsidR="00EE0C94" w:rsidRDefault="00EE0C94">
            <w:pPr>
              <w:pStyle w:val="TableParagraph"/>
              <w:rPr>
                <w:rFonts w:ascii="Times New Roman" w:hint="eastAsia"/>
                <w:sz w:val="20"/>
              </w:rPr>
            </w:pPr>
          </w:p>
        </w:tc>
        <w:tc>
          <w:tcPr>
            <w:tcW w:w="2140" w:type="dxa"/>
            <w:tcBorders>
              <w:top w:val="single" w:sz="2" w:space="0" w:color="B4B4B4"/>
              <w:left w:val="nil"/>
              <w:bottom w:val="single" w:sz="2" w:space="0" w:color="B4B4B4"/>
              <w:right w:val="single" w:sz="12" w:space="0" w:color="808080"/>
            </w:tcBorders>
            <w:shd w:val="clear" w:color="auto" w:fill="F1F1F1"/>
          </w:tcPr>
          <w:p w14:paraId="13580C70" w14:textId="77777777" w:rsidR="00EE0C94" w:rsidRDefault="00000000">
            <w:pPr>
              <w:pStyle w:val="TableParagraph"/>
              <w:spacing w:line="328" w:lineRule="exact"/>
              <w:ind w:right="103"/>
              <w:jc w:val="right"/>
              <w:rPr>
                <w:rFonts w:hint="eastAsia"/>
                <w:b/>
                <w:sz w:val="20"/>
              </w:rPr>
            </w:pPr>
            <w:r>
              <w:rPr>
                <w:b/>
                <w:color w:val="585858"/>
                <w:spacing w:val="-4"/>
                <w:sz w:val="20"/>
              </w:rPr>
              <w:t>污染包装物</w:t>
            </w:r>
          </w:p>
        </w:tc>
        <w:tc>
          <w:tcPr>
            <w:tcW w:w="7742" w:type="dxa"/>
            <w:tcBorders>
              <w:top w:val="single" w:sz="2" w:space="0" w:color="B4B4B4"/>
              <w:left w:val="single" w:sz="12" w:space="0" w:color="808080"/>
              <w:bottom w:val="single" w:sz="2" w:space="0" w:color="B4B4B4"/>
              <w:right w:val="nil"/>
            </w:tcBorders>
          </w:tcPr>
          <w:p w14:paraId="33E1E859" w14:textId="77777777" w:rsidR="00EE0C94" w:rsidRDefault="00000000">
            <w:pPr>
              <w:pStyle w:val="TableParagraph"/>
              <w:spacing w:line="284" w:lineRule="exact"/>
              <w:ind w:left="106"/>
              <w:rPr>
                <w:rFonts w:hint="eastAsia"/>
                <w:sz w:val="20"/>
              </w:rPr>
            </w:pPr>
            <w:r>
              <w:rPr>
                <w:spacing w:val="-3"/>
                <w:sz w:val="20"/>
              </w:rPr>
              <w:t>包装物清空后仍可能存在残留物危害，应远离热和火源，如有可能返还给供应商循环使</w:t>
            </w:r>
          </w:p>
          <w:p w14:paraId="7C9B78FE" w14:textId="77777777" w:rsidR="00EE0C94" w:rsidRDefault="00000000">
            <w:pPr>
              <w:pStyle w:val="TableParagraph"/>
              <w:spacing w:line="255" w:lineRule="exact"/>
              <w:ind w:left="106"/>
              <w:rPr>
                <w:rFonts w:hint="eastAsia"/>
                <w:sz w:val="20"/>
              </w:rPr>
            </w:pPr>
            <w:r>
              <w:rPr>
                <w:spacing w:val="-6"/>
                <w:sz w:val="20"/>
              </w:rPr>
              <w:t>用。</w:t>
            </w:r>
          </w:p>
        </w:tc>
      </w:tr>
      <w:tr w:rsidR="00EE0C94" w14:paraId="4D6A1FCE" w14:textId="77777777">
        <w:trPr>
          <w:trHeight w:val="341"/>
        </w:trPr>
        <w:tc>
          <w:tcPr>
            <w:tcW w:w="616" w:type="dxa"/>
            <w:tcBorders>
              <w:top w:val="single" w:sz="2" w:space="0" w:color="B4B4B4"/>
              <w:left w:val="nil"/>
              <w:bottom w:val="single" w:sz="2" w:space="0" w:color="B4B4B4"/>
              <w:right w:val="nil"/>
            </w:tcBorders>
            <w:shd w:val="clear" w:color="auto" w:fill="F1F1F1"/>
          </w:tcPr>
          <w:p w14:paraId="3578F04B" w14:textId="77777777" w:rsidR="00EE0C94" w:rsidRDefault="00EE0C94">
            <w:pPr>
              <w:pStyle w:val="TableParagraph"/>
              <w:rPr>
                <w:rFonts w:ascii="Times New Roman" w:hint="eastAsia"/>
                <w:sz w:val="20"/>
              </w:rPr>
            </w:pPr>
          </w:p>
        </w:tc>
        <w:tc>
          <w:tcPr>
            <w:tcW w:w="2140" w:type="dxa"/>
            <w:tcBorders>
              <w:top w:val="single" w:sz="2" w:space="0" w:color="B4B4B4"/>
              <w:left w:val="nil"/>
              <w:bottom w:val="single" w:sz="2" w:space="0" w:color="B4B4B4"/>
              <w:right w:val="single" w:sz="12" w:space="0" w:color="808080"/>
            </w:tcBorders>
            <w:shd w:val="clear" w:color="auto" w:fill="F1F1F1"/>
          </w:tcPr>
          <w:p w14:paraId="7BA746A2" w14:textId="77777777" w:rsidR="00EE0C94" w:rsidRDefault="00000000">
            <w:pPr>
              <w:pStyle w:val="TableParagraph"/>
              <w:spacing w:line="321" w:lineRule="exact"/>
              <w:ind w:right="103"/>
              <w:jc w:val="right"/>
              <w:rPr>
                <w:rFonts w:hint="eastAsia"/>
                <w:b/>
                <w:sz w:val="20"/>
              </w:rPr>
            </w:pPr>
            <w:r>
              <w:rPr>
                <w:b/>
                <w:color w:val="585858"/>
                <w:spacing w:val="-4"/>
                <w:sz w:val="20"/>
              </w:rPr>
              <w:t>废弃注意事项</w:t>
            </w:r>
          </w:p>
        </w:tc>
        <w:tc>
          <w:tcPr>
            <w:tcW w:w="7742" w:type="dxa"/>
            <w:tcBorders>
              <w:top w:val="single" w:sz="2" w:space="0" w:color="B4B4B4"/>
              <w:left w:val="single" w:sz="12" w:space="0" w:color="808080"/>
              <w:bottom w:val="single" w:sz="2" w:space="0" w:color="B4B4B4"/>
              <w:right w:val="nil"/>
            </w:tcBorders>
          </w:tcPr>
          <w:p w14:paraId="5B4DA970" w14:textId="77777777" w:rsidR="00EE0C94" w:rsidRDefault="00000000">
            <w:pPr>
              <w:pStyle w:val="TableParagraph"/>
              <w:spacing w:line="321" w:lineRule="exact"/>
              <w:ind w:left="106"/>
              <w:rPr>
                <w:rFonts w:hint="eastAsia"/>
                <w:sz w:val="20"/>
              </w:rPr>
            </w:pPr>
            <w:r>
              <w:rPr>
                <w:spacing w:val="-3"/>
                <w:sz w:val="20"/>
              </w:rPr>
              <w:t>请参阅废弃化学品和污染包装物。</w:t>
            </w:r>
          </w:p>
        </w:tc>
      </w:tr>
      <w:tr w:rsidR="00EE0C94" w14:paraId="3CDF3857" w14:textId="77777777">
        <w:trPr>
          <w:trHeight w:val="198"/>
        </w:trPr>
        <w:tc>
          <w:tcPr>
            <w:tcW w:w="616" w:type="dxa"/>
            <w:tcBorders>
              <w:top w:val="single" w:sz="2" w:space="0" w:color="B4B4B4"/>
              <w:left w:val="nil"/>
              <w:bottom w:val="nil"/>
              <w:right w:val="nil"/>
            </w:tcBorders>
          </w:tcPr>
          <w:p w14:paraId="7B52EDCF" w14:textId="77777777" w:rsidR="00EE0C94" w:rsidRDefault="00EE0C94">
            <w:pPr>
              <w:pStyle w:val="TableParagraph"/>
              <w:rPr>
                <w:rFonts w:ascii="Times New Roman" w:hint="eastAsia"/>
                <w:sz w:val="12"/>
              </w:rPr>
            </w:pPr>
          </w:p>
        </w:tc>
        <w:tc>
          <w:tcPr>
            <w:tcW w:w="2140" w:type="dxa"/>
            <w:tcBorders>
              <w:top w:val="single" w:sz="2" w:space="0" w:color="B4B4B4"/>
              <w:left w:val="nil"/>
              <w:bottom w:val="single" w:sz="2" w:space="0" w:color="FEFEFE"/>
              <w:right w:val="nil"/>
            </w:tcBorders>
          </w:tcPr>
          <w:p w14:paraId="377A2572" w14:textId="77777777" w:rsidR="00EE0C94" w:rsidRDefault="00EE0C94">
            <w:pPr>
              <w:pStyle w:val="TableParagraph"/>
              <w:rPr>
                <w:rFonts w:ascii="Times New Roman" w:hint="eastAsia"/>
                <w:sz w:val="12"/>
              </w:rPr>
            </w:pPr>
          </w:p>
        </w:tc>
        <w:tc>
          <w:tcPr>
            <w:tcW w:w="7742" w:type="dxa"/>
            <w:tcBorders>
              <w:top w:val="single" w:sz="2" w:space="0" w:color="B4B4B4"/>
              <w:left w:val="nil"/>
              <w:bottom w:val="single" w:sz="2" w:space="0" w:color="FEFEFE"/>
              <w:right w:val="nil"/>
            </w:tcBorders>
          </w:tcPr>
          <w:p w14:paraId="63FB5B02" w14:textId="77777777" w:rsidR="00EE0C94" w:rsidRDefault="00EE0C94">
            <w:pPr>
              <w:pStyle w:val="TableParagraph"/>
              <w:rPr>
                <w:rFonts w:ascii="Times New Roman" w:hint="eastAsia"/>
                <w:sz w:val="12"/>
              </w:rPr>
            </w:pPr>
          </w:p>
        </w:tc>
      </w:tr>
      <w:tr w:rsidR="00EE0C94" w14:paraId="54ED26EF" w14:textId="77777777">
        <w:trPr>
          <w:trHeight w:val="400"/>
        </w:trPr>
        <w:tc>
          <w:tcPr>
            <w:tcW w:w="616" w:type="dxa"/>
            <w:tcBorders>
              <w:top w:val="nil"/>
              <w:left w:val="nil"/>
              <w:bottom w:val="nil"/>
              <w:right w:val="dotted" w:sz="2" w:space="0" w:color="FEFEFE"/>
            </w:tcBorders>
          </w:tcPr>
          <w:p w14:paraId="5A812890" w14:textId="77777777" w:rsidR="00EE0C94" w:rsidRDefault="00000000">
            <w:pPr>
              <w:pStyle w:val="TableParagraph"/>
              <w:spacing w:before="9"/>
              <w:ind w:left="69"/>
              <w:rPr>
                <w:rFonts w:ascii="Calibri" w:hint="eastAsia"/>
                <w:b/>
                <w:sz w:val="28"/>
              </w:rPr>
            </w:pPr>
            <w:r>
              <w:rPr>
                <w:rFonts w:ascii="Calibri"/>
                <w:b/>
                <w:noProof/>
                <w:sz w:val="28"/>
              </w:rPr>
              <mc:AlternateContent>
                <mc:Choice Requires="wpg">
                  <w:drawing>
                    <wp:anchor distT="0" distB="0" distL="0" distR="0" simplePos="0" relativeHeight="251646464" behindDoc="1" locked="0" layoutInCell="1" allowOverlap="1" wp14:anchorId="46B1B5F5" wp14:editId="2A9E4D6C">
                      <wp:simplePos x="0" y="0"/>
                      <wp:positionH relativeFrom="column">
                        <wp:posOffset>6350</wp:posOffset>
                      </wp:positionH>
                      <wp:positionV relativeFrom="paragraph">
                        <wp:posOffset>4445</wp:posOffset>
                      </wp:positionV>
                      <wp:extent cx="252095" cy="252095"/>
                      <wp:effectExtent l="0" t="0" r="0" b="0"/>
                      <wp:wrapNone/>
                      <wp:docPr id="107" name="Group 107"/>
                      <wp:cNvGraphicFramePr/>
                      <a:graphic xmlns:a="http://schemas.openxmlformats.org/drawingml/2006/main">
                        <a:graphicData uri="http://schemas.microsoft.com/office/word/2010/wordprocessingGroup">
                          <wpg:wgp>
                            <wpg:cNvGrpSpPr/>
                            <wpg:grpSpPr>
                              <a:xfrm>
                                <a:off x="0" y="0"/>
                                <a:ext cx="252095" cy="252095"/>
                                <a:chOff x="0" y="0"/>
                                <a:chExt cx="252095" cy="252095"/>
                              </a:xfrm>
                            </wpg:grpSpPr>
                            <pic:pic xmlns:pic="http://schemas.openxmlformats.org/drawingml/2006/picture">
                              <pic:nvPicPr>
                                <pic:cNvPr id="108" name="Image 108"/>
                                <pic:cNvPicPr/>
                              </pic:nvPicPr>
                              <pic:blipFill>
                                <a:blip r:embed="rId11" cstate="print"/>
                                <a:stretch>
                                  <a:fillRect/>
                                </a:stretch>
                              </pic:blipFill>
                              <pic:spPr>
                                <a:xfrm>
                                  <a:off x="0" y="0"/>
                                  <a:ext cx="252412" cy="252412"/>
                                </a:xfrm>
                                <a:prstGeom prst="rect">
                                  <a:avLst/>
                                </a:prstGeom>
                              </pic:spPr>
                            </pic:pic>
                          </wpg:wgp>
                        </a:graphicData>
                      </a:graphic>
                    </wp:anchor>
                  </w:drawing>
                </mc:Choice>
                <mc:Fallback>
                  <w:pict>
                    <v:group w14:anchorId="17A416D9" id="Group 107" o:spid="_x0000_s1026" style="position:absolute;margin-left:.5pt;margin-top:.35pt;width:19.85pt;height:19.85pt;z-index:-251670016;mso-wrap-distance-left:0;mso-wrap-distance-right:0" coordsize="252095,252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">
                      <v:shape id="Image 108" o:spid="_x0000_s1027" type="#_x0000_t75" style="position:absolute;width:252412;height:25241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">
                        <v:imagedata r:id="rId12" o:title=""/>
                      </v:shape>
                    </v:group>
                  </w:pict>
                </mc:Fallback>
              </mc:AlternateContent>
            </w:r>
            <w:r>
              <w:rPr>
                <w:rFonts w:ascii="Calibri"/>
                <w:b/>
                <w:color w:val="FFFFFF"/>
                <w:spacing w:val="-5"/>
                <w:sz w:val="28"/>
              </w:rPr>
              <w:t>14</w:t>
            </w:r>
          </w:p>
        </w:tc>
        <w:tc>
          <w:tcPr>
            <w:tcW w:w="9882" w:type="dxa"/>
            <w:gridSpan w:val="2"/>
            <w:tcBorders>
              <w:top w:val="single" w:sz="2" w:space="0" w:color="FEFEFE"/>
              <w:left w:val="dotted" w:sz="2" w:space="0" w:color="FEFEFE"/>
              <w:bottom w:val="nil"/>
              <w:right w:val="nil"/>
            </w:tcBorders>
          </w:tcPr>
          <w:p w14:paraId="27FDF6AE" w14:textId="77777777" w:rsidR="00EE0C94" w:rsidRDefault="00000000">
            <w:pPr>
              <w:pStyle w:val="TableParagraph"/>
              <w:tabs>
                <w:tab w:val="left" w:pos="9932"/>
              </w:tabs>
              <w:spacing w:line="381" w:lineRule="exact"/>
              <w:ind w:left="-3"/>
              <w:rPr>
                <w:rFonts w:hint="eastAsia"/>
                <w:sz w:val="28"/>
              </w:rPr>
            </w:pPr>
            <w:r>
              <w:rPr>
                <w:color w:val="404040"/>
                <w:sz w:val="28"/>
                <w:u w:val="dotted" w:color="7F7F7F"/>
              </w:rPr>
              <w:t>运输信</w:t>
            </w:r>
            <w:r>
              <w:rPr>
                <w:color w:val="404040"/>
                <w:spacing w:val="-10"/>
                <w:sz w:val="28"/>
                <w:u w:val="dotted" w:color="7F7F7F"/>
              </w:rPr>
              <w:t>息</w:t>
            </w:r>
            <w:r>
              <w:rPr>
                <w:color w:val="404040"/>
                <w:sz w:val="28"/>
                <w:u w:val="dotted" w:color="7F7F7F"/>
              </w:rPr>
              <w:tab/>
            </w:r>
          </w:p>
        </w:tc>
      </w:tr>
      <w:tr w:rsidR="00EE0C94" w14:paraId="148B4F75" w14:textId="77777777">
        <w:trPr>
          <w:trHeight w:val="523"/>
        </w:trPr>
        <w:tc>
          <w:tcPr>
            <w:tcW w:w="616" w:type="dxa"/>
            <w:tcBorders>
              <w:top w:val="nil"/>
              <w:left w:val="nil"/>
              <w:bottom w:val="single" w:sz="2" w:space="0" w:color="B4B4B4"/>
              <w:right w:val="nil"/>
            </w:tcBorders>
          </w:tcPr>
          <w:p w14:paraId="28FB81BB" w14:textId="77777777" w:rsidR="00EE0C94" w:rsidRDefault="00000000">
            <w:pPr>
              <w:pStyle w:val="TableParagraph"/>
              <w:spacing w:before="117" w:line="385" w:lineRule="exact"/>
              <w:ind w:left="-1" w:right="-116"/>
              <w:rPr>
                <w:rFonts w:hint="eastAsia"/>
                <w:b/>
              </w:rPr>
            </w:pPr>
            <w:r>
              <w:rPr>
                <w:rFonts w:ascii="Arial" w:eastAsia="Arial"/>
                <w:b/>
                <w:color w:val="CC3300"/>
                <w:sz w:val="24"/>
              </w:rPr>
              <w:t>|</w:t>
            </w:r>
            <w:r>
              <w:rPr>
                <w:rFonts w:ascii="Arial" w:eastAsia="Arial"/>
                <w:b/>
                <w:color w:val="CC3300"/>
                <w:spacing w:val="43"/>
                <w:sz w:val="24"/>
              </w:rPr>
              <w:t xml:space="preserve"> </w:t>
            </w:r>
            <w:r>
              <w:rPr>
                <w:b/>
                <w:color w:val="0D0D0D"/>
                <w:spacing w:val="-6"/>
              </w:rPr>
              <w:t>标签</w:t>
            </w:r>
          </w:p>
        </w:tc>
        <w:tc>
          <w:tcPr>
            <w:tcW w:w="2140" w:type="dxa"/>
            <w:tcBorders>
              <w:top w:val="nil"/>
              <w:left w:val="nil"/>
              <w:bottom w:val="single" w:sz="2" w:space="0" w:color="B4B4B4"/>
              <w:right w:val="nil"/>
            </w:tcBorders>
          </w:tcPr>
          <w:p w14:paraId="53ACB3C8" w14:textId="77777777" w:rsidR="00EE0C94" w:rsidRDefault="00000000">
            <w:pPr>
              <w:pStyle w:val="TableParagraph"/>
              <w:spacing w:before="117" w:line="385" w:lineRule="exact"/>
              <w:rPr>
                <w:rFonts w:hint="eastAsia"/>
                <w:b/>
              </w:rPr>
            </w:pPr>
            <w:r>
              <w:rPr>
                <w:b/>
                <w:color w:val="0D0D0D"/>
                <w:spacing w:val="-5"/>
              </w:rPr>
              <w:t>和标记</w:t>
            </w:r>
          </w:p>
        </w:tc>
        <w:tc>
          <w:tcPr>
            <w:tcW w:w="7742" w:type="dxa"/>
            <w:tcBorders>
              <w:top w:val="nil"/>
              <w:left w:val="nil"/>
              <w:bottom w:val="single" w:sz="2" w:space="0" w:color="B4B4B4"/>
              <w:right w:val="nil"/>
            </w:tcBorders>
          </w:tcPr>
          <w:p w14:paraId="2379D91F" w14:textId="77777777" w:rsidR="00EE0C94" w:rsidRDefault="00000000">
            <w:pPr>
              <w:pStyle w:val="TableParagraph"/>
              <w:spacing w:line="20" w:lineRule="exact"/>
              <w:ind w:left="7690" w:right="-44"/>
              <w:rPr>
                <w:rFonts w:hint="eastAsia"/>
                <w:sz w:val="2"/>
              </w:rPr>
            </w:pPr>
            <w:r>
              <w:rPr>
                <w:noProof/>
                <w:sz w:val="2"/>
              </w:rPr>
              <mc:AlternateContent>
                <mc:Choice Requires="wpg">
                  <w:drawing>
                    <wp:inline distT="0" distB="0" distL="0" distR="0" wp14:anchorId="160D04C6" wp14:editId="0C7CDFEC">
                      <wp:extent cx="13970" cy="6350"/>
                      <wp:effectExtent l="9525" t="0" r="0" b="3175"/>
                      <wp:docPr id="109" name="Group 109"/>
                      <wp:cNvGraphicFramePr/>
                      <a:graphic xmlns:a="http://schemas.openxmlformats.org/drawingml/2006/main">
                        <a:graphicData uri="http://schemas.microsoft.com/office/word/2010/wordprocessingGroup">
                          <wpg:wgp>
                            <wpg:cNvGrpSpPr/>
                            <wpg:grpSpPr>
                              <a:xfrm>
                                <a:off x="0" y="0"/>
                                <a:ext cx="13970" cy="6350"/>
                                <a:chOff x="0" y="0"/>
                                <a:chExt cx="13970" cy="6350"/>
                              </a:xfrm>
                            </wpg:grpSpPr>
                            <wps:wsp>
                              <wps:cNvPr id="110" name="Graphic 110"/>
                              <wps:cNvSpPr/>
                              <wps:spPr>
                                <a:xfrm>
                                  <a:off x="0" y="3047"/>
                                  <a:ext cx="13970" cy="1270"/>
                                </a:xfrm>
                                <a:custGeom>
                                  <a:avLst/>
                                  <a:gdLst/>
                                  <a:ahLst/>
                                  <a:cxnLst/>
                                  <a:rect l="l" t="t" r="r" b="b"/>
                                  <a:pathLst>
                                    <a:path w="13970">
                                      <a:moveTo>
                                        <a:pt x="0" y="0"/>
                                      </a:moveTo>
                                      <a:lnTo>
                                        <a:pt x="13716" y="0"/>
                                      </a:lnTo>
                                    </a:path>
                                  </a:pathLst>
                                </a:custGeom>
                                <a:ln w="6095">
                                  <a:solidFill>
                                    <a:srgbClr val="7F7F7F"/>
                                  </a:solidFill>
                                  <a:prstDash val="sysDot"/>
                                </a:ln>
                              </wps:spPr>
                              <wps:bodyPr wrap="square" lIns="0" tIns="0" rIns="0" bIns="0" rtlCol="0">
                                <a:noAutofit/>
                              </wps:bodyPr>
                            </wps:wsp>
                          </wpg:wgp>
                        </a:graphicData>
                      </a:graphic>
                    </wp:inline>
                  </w:drawing>
                </mc:Choice>
                <mc:Fallback>
                  <w:pict>
                    <v:group w14:anchorId="2ED77E24" id="Group 109" o:spid="_x0000_s1026" style="width:1.1pt;height:.5pt;mso-position-horizontal-relative:char;mso-position-vertical-relative:line" coordsize="1397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">
                      <v:shape id="Graphic 110" o:spid="_x0000_s1027" style="position:absolute;top:3047;width:13970;height:1270;visibility:visible;mso-wrap-style:square;v-text-anchor:top" coordsize="13970,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" path="m,l13716,e" filled="f" strokecolor="#7f7f7f" strokeweight=".16931mm">
                        <v:stroke dashstyle="1 1"/>
                        <v:path arrowok="t"/>
                      </v:shape>
                      <w10:anchorlock/>
                    </v:group>
                  </w:pict>
                </mc:Fallback>
              </mc:AlternateContent>
            </w:r>
          </w:p>
        </w:tc>
      </w:tr>
      <w:tr w:rsidR="00EE0C94" w14:paraId="5A36450C" w14:textId="77777777">
        <w:trPr>
          <w:trHeight w:val="623"/>
        </w:trPr>
        <w:tc>
          <w:tcPr>
            <w:tcW w:w="616" w:type="dxa"/>
            <w:tcBorders>
              <w:top w:val="single" w:sz="2" w:space="0" w:color="B4B4B4"/>
              <w:left w:val="nil"/>
              <w:bottom w:val="single" w:sz="2" w:space="0" w:color="B4B4B4"/>
              <w:right w:val="nil"/>
            </w:tcBorders>
            <w:shd w:val="clear" w:color="auto" w:fill="F1F1F1"/>
          </w:tcPr>
          <w:p w14:paraId="3F740323" w14:textId="77777777" w:rsidR="00EE0C94" w:rsidRDefault="00EE0C94">
            <w:pPr>
              <w:pStyle w:val="TableParagraph"/>
              <w:rPr>
                <w:rFonts w:ascii="Times New Roman" w:hint="eastAsia"/>
                <w:sz w:val="20"/>
              </w:rPr>
            </w:pPr>
          </w:p>
        </w:tc>
        <w:tc>
          <w:tcPr>
            <w:tcW w:w="2140" w:type="dxa"/>
            <w:tcBorders>
              <w:top w:val="single" w:sz="2" w:space="0" w:color="B4B4B4"/>
              <w:left w:val="nil"/>
              <w:bottom w:val="single" w:sz="2" w:space="0" w:color="B4B4B4"/>
              <w:right w:val="single" w:sz="12" w:space="0" w:color="808080"/>
            </w:tcBorders>
            <w:shd w:val="clear" w:color="auto" w:fill="F1F1F1"/>
          </w:tcPr>
          <w:p w14:paraId="60A92211" w14:textId="77777777" w:rsidR="00EE0C94" w:rsidRDefault="00000000">
            <w:pPr>
              <w:pStyle w:val="TableParagraph"/>
              <w:spacing w:line="330" w:lineRule="exact"/>
              <w:ind w:right="103"/>
              <w:jc w:val="right"/>
              <w:rPr>
                <w:rFonts w:hint="eastAsia"/>
                <w:b/>
                <w:sz w:val="20"/>
              </w:rPr>
            </w:pPr>
            <w:r>
              <w:rPr>
                <w:b/>
                <w:color w:val="585858"/>
                <w:spacing w:val="-4"/>
                <w:sz w:val="20"/>
              </w:rPr>
              <w:t>运输标签</w:t>
            </w:r>
          </w:p>
        </w:tc>
        <w:tc>
          <w:tcPr>
            <w:tcW w:w="7742" w:type="dxa"/>
            <w:tcBorders>
              <w:top w:val="single" w:sz="2" w:space="0" w:color="B4B4B4"/>
              <w:left w:val="single" w:sz="12" w:space="0" w:color="808080"/>
              <w:bottom w:val="single" w:sz="2" w:space="0" w:color="B4B4B4"/>
              <w:right w:val="nil"/>
            </w:tcBorders>
          </w:tcPr>
          <w:p w14:paraId="538CC389" w14:textId="77777777" w:rsidR="00EE0C94" w:rsidRDefault="00000000">
            <w:pPr>
              <w:pStyle w:val="TableParagraph"/>
              <w:spacing w:before="129"/>
              <w:ind w:left="106"/>
              <w:rPr>
                <w:rFonts w:hint="eastAsia"/>
                <w:sz w:val="20"/>
              </w:rPr>
            </w:pPr>
            <w:r>
              <w:rPr>
                <w:spacing w:val="-5"/>
                <w:sz w:val="20"/>
              </w:rPr>
              <w:t>不适用</w:t>
            </w:r>
          </w:p>
        </w:tc>
      </w:tr>
      <w:tr w:rsidR="00EE0C94" w14:paraId="7C3ED534" w14:textId="77777777">
        <w:trPr>
          <w:trHeight w:val="515"/>
        </w:trPr>
        <w:tc>
          <w:tcPr>
            <w:tcW w:w="10498" w:type="dxa"/>
            <w:gridSpan w:val="3"/>
            <w:tcBorders>
              <w:top w:val="single" w:sz="2" w:space="0" w:color="B4B4B4"/>
              <w:left w:val="nil"/>
              <w:bottom w:val="single" w:sz="2" w:space="0" w:color="B4B4B4"/>
              <w:right w:val="nil"/>
            </w:tcBorders>
          </w:tcPr>
          <w:p w14:paraId="6F03B4E0" w14:textId="77777777" w:rsidR="00EE0C94" w:rsidRDefault="00000000">
            <w:pPr>
              <w:pStyle w:val="TableParagraph"/>
              <w:spacing w:before="108" w:line="388" w:lineRule="exact"/>
              <w:ind w:left="-1"/>
              <w:rPr>
                <w:rFonts w:hint="eastAsia"/>
                <w:b/>
              </w:rPr>
            </w:pPr>
            <w:r>
              <w:rPr>
                <w:rFonts w:ascii="Arial" w:eastAsia="Arial"/>
                <w:b/>
                <w:color w:val="CC3300"/>
                <w:sz w:val="24"/>
              </w:rPr>
              <w:t>|</w:t>
            </w:r>
            <w:r>
              <w:rPr>
                <w:rFonts w:ascii="Arial" w:eastAsia="Arial"/>
                <w:b/>
                <w:color w:val="CC3300"/>
                <w:spacing w:val="34"/>
                <w:sz w:val="24"/>
              </w:rPr>
              <w:t xml:space="preserve"> </w:t>
            </w:r>
            <w:r>
              <w:rPr>
                <w:b/>
                <w:color w:val="0D0D0D"/>
              </w:rPr>
              <w:t>海运危</w:t>
            </w:r>
            <w:proofErr w:type="gramStart"/>
            <w:r>
              <w:rPr>
                <w:b/>
                <w:color w:val="0D0D0D"/>
              </w:rPr>
              <w:t>规</w:t>
            </w:r>
            <w:proofErr w:type="gramEnd"/>
            <w:r>
              <w:rPr>
                <w:b/>
                <w:color w:val="0D0D0D"/>
              </w:rPr>
              <w:t>（</w:t>
            </w:r>
            <w:r>
              <w:rPr>
                <w:rFonts w:ascii="Arial" w:eastAsia="Arial"/>
                <w:b/>
                <w:color w:val="0D0D0D"/>
              </w:rPr>
              <w:t>IMDG-</w:t>
            </w:r>
            <w:r>
              <w:rPr>
                <w:rFonts w:ascii="Arial" w:eastAsia="Arial"/>
                <w:b/>
                <w:color w:val="0D0D0D"/>
                <w:spacing w:val="-2"/>
              </w:rPr>
              <w:t>CODE</w:t>
            </w:r>
            <w:r>
              <w:rPr>
                <w:b/>
                <w:color w:val="0D0D0D"/>
                <w:spacing w:val="-2"/>
              </w:rPr>
              <w:t>）</w:t>
            </w:r>
          </w:p>
        </w:tc>
      </w:tr>
      <w:tr w:rsidR="00EE0C94" w14:paraId="0330A338" w14:textId="77777777">
        <w:trPr>
          <w:trHeight w:val="338"/>
        </w:trPr>
        <w:tc>
          <w:tcPr>
            <w:tcW w:w="616" w:type="dxa"/>
            <w:tcBorders>
              <w:top w:val="single" w:sz="2" w:space="0" w:color="B4B4B4"/>
              <w:left w:val="nil"/>
              <w:bottom w:val="single" w:sz="2" w:space="0" w:color="B4B4B4"/>
              <w:right w:val="nil"/>
            </w:tcBorders>
            <w:shd w:val="clear" w:color="auto" w:fill="F1F1F1"/>
          </w:tcPr>
          <w:p w14:paraId="11863862" w14:textId="77777777" w:rsidR="00EE0C94" w:rsidRDefault="00EE0C94">
            <w:pPr>
              <w:pStyle w:val="TableParagraph"/>
              <w:rPr>
                <w:rFonts w:ascii="Times New Roman" w:hint="eastAsia"/>
                <w:sz w:val="20"/>
              </w:rPr>
            </w:pPr>
          </w:p>
        </w:tc>
        <w:tc>
          <w:tcPr>
            <w:tcW w:w="2140" w:type="dxa"/>
            <w:tcBorders>
              <w:top w:val="single" w:sz="2" w:space="0" w:color="B4B4B4"/>
              <w:left w:val="nil"/>
              <w:bottom w:val="single" w:sz="2" w:space="0" w:color="B4B4B4"/>
              <w:right w:val="single" w:sz="12" w:space="0" w:color="808080"/>
            </w:tcBorders>
            <w:shd w:val="clear" w:color="auto" w:fill="F1F1F1"/>
          </w:tcPr>
          <w:p w14:paraId="652DD141" w14:textId="77777777" w:rsidR="00EE0C94" w:rsidRDefault="00000000">
            <w:pPr>
              <w:pStyle w:val="TableParagraph"/>
              <w:spacing w:before="35"/>
              <w:ind w:right="102"/>
              <w:jc w:val="right"/>
              <w:rPr>
                <w:rFonts w:ascii="Arial" w:hint="eastAsia"/>
                <w:b/>
                <w:sz w:val="20"/>
              </w:rPr>
            </w:pPr>
            <w:r>
              <w:rPr>
                <w:rFonts w:ascii="Arial"/>
                <w:b/>
                <w:color w:val="585858"/>
                <w:spacing w:val="-2"/>
                <w:sz w:val="20"/>
              </w:rPr>
              <w:t>IMDG-</w:t>
            </w:r>
            <w:r>
              <w:rPr>
                <w:rFonts w:ascii="Arial"/>
                <w:b/>
                <w:color w:val="585858"/>
                <w:spacing w:val="-4"/>
                <w:sz w:val="20"/>
              </w:rPr>
              <w:t>CODE</w:t>
            </w:r>
          </w:p>
        </w:tc>
        <w:tc>
          <w:tcPr>
            <w:tcW w:w="7742" w:type="dxa"/>
            <w:tcBorders>
              <w:top w:val="single" w:sz="2" w:space="0" w:color="B4B4B4"/>
              <w:left w:val="single" w:sz="12" w:space="0" w:color="808080"/>
              <w:bottom w:val="single" w:sz="2" w:space="0" w:color="B4B4B4"/>
              <w:right w:val="nil"/>
            </w:tcBorders>
          </w:tcPr>
          <w:p w14:paraId="29C199A9" w14:textId="77777777" w:rsidR="00EE0C94" w:rsidRDefault="00000000">
            <w:pPr>
              <w:pStyle w:val="TableParagraph"/>
              <w:spacing w:line="318" w:lineRule="exact"/>
              <w:ind w:left="106"/>
              <w:rPr>
                <w:rFonts w:hint="eastAsia"/>
                <w:sz w:val="20"/>
              </w:rPr>
            </w:pPr>
            <w:r>
              <w:rPr>
                <w:spacing w:val="-3"/>
                <w:sz w:val="20"/>
              </w:rPr>
              <w:t>不被管制为危险货物运输</w:t>
            </w:r>
          </w:p>
        </w:tc>
      </w:tr>
      <w:tr w:rsidR="00EE0C94" w14:paraId="17681B41" w14:textId="77777777">
        <w:trPr>
          <w:trHeight w:val="516"/>
        </w:trPr>
        <w:tc>
          <w:tcPr>
            <w:tcW w:w="10498" w:type="dxa"/>
            <w:gridSpan w:val="3"/>
            <w:tcBorders>
              <w:top w:val="single" w:sz="2" w:space="0" w:color="B4B4B4"/>
              <w:left w:val="nil"/>
              <w:bottom w:val="single" w:sz="2" w:space="0" w:color="B4B4B4"/>
              <w:right w:val="nil"/>
            </w:tcBorders>
          </w:tcPr>
          <w:p w14:paraId="7BF23F02" w14:textId="77777777" w:rsidR="00EE0C94" w:rsidRDefault="00000000">
            <w:pPr>
              <w:pStyle w:val="TableParagraph"/>
              <w:spacing w:before="108" w:line="388" w:lineRule="exact"/>
              <w:ind w:left="-1"/>
              <w:rPr>
                <w:rFonts w:hint="eastAsia"/>
                <w:b/>
              </w:rPr>
            </w:pPr>
            <w:r>
              <w:rPr>
                <w:rFonts w:ascii="Arial" w:eastAsia="Arial"/>
                <w:b/>
                <w:color w:val="CC3300"/>
                <w:sz w:val="24"/>
              </w:rPr>
              <w:t>|</w:t>
            </w:r>
            <w:r>
              <w:rPr>
                <w:rFonts w:ascii="Arial" w:eastAsia="Arial"/>
                <w:b/>
                <w:color w:val="CC3300"/>
                <w:spacing w:val="4"/>
                <w:sz w:val="24"/>
              </w:rPr>
              <w:t xml:space="preserve"> </w:t>
            </w:r>
            <w:r>
              <w:rPr>
                <w:b/>
                <w:color w:val="0D0D0D"/>
              </w:rPr>
              <w:t>空运（</w:t>
            </w:r>
            <w:r>
              <w:rPr>
                <w:rFonts w:ascii="Arial" w:eastAsia="Arial"/>
                <w:b/>
                <w:color w:val="0D0D0D"/>
              </w:rPr>
              <w:t>IATA-</w:t>
            </w:r>
            <w:r>
              <w:rPr>
                <w:rFonts w:ascii="Arial" w:eastAsia="Arial"/>
                <w:b/>
                <w:color w:val="0D0D0D"/>
                <w:spacing w:val="-4"/>
              </w:rPr>
              <w:t>DGR</w:t>
            </w:r>
            <w:r>
              <w:rPr>
                <w:b/>
                <w:color w:val="0D0D0D"/>
                <w:spacing w:val="-4"/>
              </w:rPr>
              <w:t>）</w:t>
            </w:r>
          </w:p>
        </w:tc>
      </w:tr>
      <w:tr w:rsidR="00EE0C94" w14:paraId="3B882E69" w14:textId="77777777">
        <w:trPr>
          <w:trHeight w:val="338"/>
        </w:trPr>
        <w:tc>
          <w:tcPr>
            <w:tcW w:w="616" w:type="dxa"/>
            <w:tcBorders>
              <w:top w:val="single" w:sz="2" w:space="0" w:color="B4B4B4"/>
              <w:left w:val="nil"/>
              <w:bottom w:val="single" w:sz="2" w:space="0" w:color="B4B4B4"/>
              <w:right w:val="nil"/>
            </w:tcBorders>
            <w:shd w:val="clear" w:color="auto" w:fill="F1F1F1"/>
          </w:tcPr>
          <w:p w14:paraId="0FEA49D5" w14:textId="77777777" w:rsidR="00EE0C94" w:rsidRDefault="00EE0C94">
            <w:pPr>
              <w:pStyle w:val="TableParagraph"/>
              <w:rPr>
                <w:rFonts w:ascii="Times New Roman" w:hint="eastAsia"/>
                <w:sz w:val="20"/>
              </w:rPr>
            </w:pPr>
          </w:p>
        </w:tc>
        <w:tc>
          <w:tcPr>
            <w:tcW w:w="2140" w:type="dxa"/>
            <w:tcBorders>
              <w:top w:val="single" w:sz="2" w:space="0" w:color="B4B4B4"/>
              <w:left w:val="nil"/>
              <w:bottom w:val="single" w:sz="2" w:space="0" w:color="B4B4B4"/>
              <w:right w:val="single" w:sz="12" w:space="0" w:color="808080"/>
            </w:tcBorders>
            <w:shd w:val="clear" w:color="auto" w:fill="F1F1F1"/>
          </w:tcPr>
          <w:p w14:paraId="2A1F3337" w14:textId="77777777" w:rsidR="00EE0C94" w:rsidRDefault="00000000">
            <w:pPr>
              <w:pStyle w:val="TableParagraph"/>
              <w:spacing w:before="35"/>
              <w:ind w:right="101"/>
              <w:jc w:val="right"/>
              <w:rPr>
                <w:rFonts w:ascii="Arial" w:hint="eastAsia"/>
                <w:b/>
                <w:sz w:val="20"/>
              </w:rPr>
            </w:pPr>
            <w:r>
              <w:rPr>
                <w:rFonts w:ascii="Arial"/>
                <w:b/>
                <w:color w:val="585858"/>
                <w:spacing w:val="-8"/>
                <w:sz w:val="20"/>
              </w:rPr>
              <w:t>IATA-</w:t>
            </w:r>
            <w:r>
              <w:rPr>
                <w:rFonts w:ascii="Arial"/>
                <w:b/>
                <w:color w:val="585858"/>
                <w:spacing w:val="-5"/>
                <w:sz w:val="20"/>
              </w:rPr>
              <w:t>DGR</w:t>
            </w:r>
          </w:p>
        </w:tc>
        <w:tc>
          <w:tcPr>
            <w:tcW w:w="7742" w:type="dxa"/>
            <w:tcBorders>
              <w:top w:val="single" w:sz="2" w:space="0" w:color="B4B4B4"/>
              <w:left w:val="single" w:sz="12" w:space="0" w:color="808080"/>
              <w:bottom w:val="single" w:sz="2" w:space="0" w:color="B4B4B4"/>
              <w:right w:val="nil"/>
            </w:tcBorders>
          </w:tcPr>
          <w:p w14:paraId="09FC9FB9" w14:textId="77777777" w:rsidR="00EE0C94" w:rsidRDefault="00000000">
            <w:pPr>
              <w:pStyle w:val="TableParagraph"/>
              <w:spacing w:line="318" w:lineRule="exact"/>
              <w:ind w:left="106"/>
              <w:rPr>
                <w:rFonts w:hint="eastAsia"/>
                <w:sz w:val="20"/>
              </w:rPr>
            </w:pPr>
            <w:r>
              <w:rPr>
                <w:spacing w:val="-3"/>
                <w:sz w:val="20"/>
              </w:rPr>
              <w:t>不被管制为危险货物运输</w:t>
            </w:r>
          </w:p>
        </w:tc>
      </w:tr>
      <w:tr w:rsidR="00EE0C94" w14:paraId="4ADA2822" w14:textId="77777777">
        <w:trPr>
          <w:trHeight w:val="515"/>
        </w:trPr>
        <w:tc>
          <w:tcPr>
            <w:tcW w:w="10498" w:type="dxa"/>
            <w:gridSpan w:val="3"/>
            <w:tcBorders>
              <w:top w:val="single" w:sz="2" w:space="0" w:color="B4B4B4"/>
              <w:left w:val="nil"/>
              <w:bottom w:val="single" w:sz="2" w:space="0" w:color="B4B4B4"/>
              <w:right w:val="nil"/>
            </w:tcBorders>
          </w:tcPr>
          <w:p w14:paraId="72694071" w14:textId="77777777" w:rsidR="00EE0C94" w:rsidRDefault="00000000">
            <w:pPr>
              <w:pStyle w:val="TableParagraph"/>
              <w:spacing w:before="108" w:line="388" w:lineRule="exact"/>
              <w:ind w:left="-1"/>
              <w:rPr>
                <w:rFonts w:hint="eastAsia"/>
                <w:b/>
              </w:rPr>
            </w:pPr>
            <w:r>
              <w:rPr>
                <w:rFonts w:ascii="Arial" w:eastAsia="Arial"/>
                <w:b/>
                <w:color w:val="CC3300"/>
                <w:sz w:val="24"/>
              </w:rPr>
              <w:t>|</w:t>
            </w:r>
            <w:r>
              <w:rPr>
                <w:rFonts w:ascii="Arial" w:eastAsia="Arial"/>
                <w:b/>
                <w:color w:val="CC3300"/>
                <w:spacing w:val="32"/>
                <w:sz w:val="24"/>
              </w:rPr>
              <w:t xml:space="preserve"> </w:t>
            </w:r>
            <w:r>
              <w:rPr>
                <w:b/>
                <w:color w:val="0D0D0D"/>
              </w:rPr>
              <w:t>公路运输（</w:t>
            </w:r>
            <w:r>
              <w:rPr>
                <w:rFonts w:ascii="Arial" w:eastAsia="Arial"/>
                <w:b/>
                <w:color w:val="0D0D0D"/>
              </w:rPr>
              <w:t>UN-</w:t>
            </w:r>
            <w:r>
              <w:rPr>
                <w:rFonts w:ascii="Arial" w:eastAsia="Arial"/>
                <w:b/>
                <w:color w:val="0D0D0D"/>
                <w:spacing w:val="-4"/>
              </w:rPr>
              <w:t>ADR</w:t>
            </w:r>
            <w:r>
              <w:rPr>
                <w:b/>
                <w:color w:val="0D0D0D"/>
                <w:spacing w:val="-4"/>
              </w:rPr>
              <w:t>）</w:t>
            </w:r>
          </w:p>
        </w:tc>
      </w:tr>
      <w:tr w:rsidR="00EE0C94" w14:paraId="30681DB6" w14:textId="77777777">
        <w:trPr>
          <w:trHeight w:val="340"/>
        </w:trPr>
        <w:tc>
          <w:tcPr>
            <w:tcW w:w="616" w:type="dxa"/>
            <w:tcBorders>
              <w:top w:val="single" w:sz="2" w:space="0" w:color="B4B4B4"/>
              <w:left w:val="nil"/>
              <w:bottom w:val="single" w:sz="2" w:space="0" w:color="B4B4B4"/>
              <w:right w:val="nil"/>
            </w:tcBorders>
            <w:shd w:val="clear" w:color="auto" w:fill="F1F1F1"/>
          </w:tcPr>
          <w:p w14:paraId="2E428E93" w14:textId="77777777" w:rsidR="00EE0C94" w:rsidRDefault="00EE0C94">
            <w:pPr>
              <w:pStyle w:val="TableParagraph"/>
              <w:rPr>
                <w:rFonts w:ascii="Times New Roman" w:hint="eastAsia"/>
                <w:sz w:val="20"/>
              </w:rPr>
            </w:pPr>
          </w:p>
        </w:tc>
        <w:tc>
          <w:tcPr>
            <w:tcW w:w="2140" w:type="dxa"/>
            <w:tcBorders>
              <w:top w:val="single" w:sz="2" w:space="0" w:color="B4B4B4"/>
              <w:left w:val="nil"/>
              <w:bottom w:val="single" w:sz="2" w:space="0" w:color="B4B4B4"/>
              <w:right w:val="single" w:sz="12" w:space="0" w:color="808080"/>
            </w:tcBorders>
            <w:shd w:val="clear" w:color="auto" w:fill="F1F1F1"/>
          </w:tcPr>
          <w:p w14:paraId="4A64584C" w14:textId="77777777" w:rsidR="00EE0C94" w:rsidRDefault="00000000">
            <w:pPr>
              <w:pStyle w:val="TableParagraph"/>
              <w:spacing w:before="35"/>
              <w:ind w:right="103"/>
              <w:jc w:val="right"/>
              <w:rPr>
                <w:rFonts w:ascii="Arial" w:hint="eastAsia"/>
                <w:b/>
                <w:sz w:val="20"/>
              </w:rPr>
            </w:pPr>
            <w:r>
              <w:rPr>
                <w:rFonts w:ascii="Arial"/>
                <w:b/>
                <w:color w:val="585858"/>
                <w:spacing w:val="-2"/>
                <w:sz w:val="20"/>
              </w:rPr>
              <w:t>UN-</w:t>
            </w:r>
            <w:r>
              <w:rPr>
                <w:rFonts w:ascii="Arial"/>
                <w:b/>
                <w:color w:val="585858"/>
                <w:spacing w:val="-5"/>
                <w:sz w:val="20"/>
              </w:rPr>
              <w:t>ADR</w:t>
            </w:r>
          </w:p>
        </w:tc>
        <w:tc>
          <w:tcPr>
            <w:tcW w:w="7742" w:type="dxa"/>
            <w:tcBorders>
              <w:top w:val="single" w:sz="2" w:space="0" w:color="B4B4B4"/>
              <w:left w:val="single" w:sz="12" w:space="0" w:color="808080"/>
              <w:bottom w:val="single" w:sz="2" w:space="0" w:color="B4B4B4"/>
              <w:right w:val="nil"/>
            </w:tcBorders>
          </w:tcPr>
          <w:p w14:paraId="069C2C9C" w14:textId="77777777" w:rsidR="00EE0C94" w:rsidRDefault="00000000">
            <w:pPr>
              <w:pStyle w:val="TableParagraph"/>
              <w:spacing w:line="321" w:lineRule="exact"/>
              <w:ind w:left="106"/>
              <w:rPr>
                <w:rFonts w:hint="eastAsia"/>
                <w:sz w:val="20"/>
              </w:rPr>
            </w:pPr>
            <w:r>
              <w:rPr>
                <w:spacing w:val="-3"/>
                <w:sz w:val="20"/>
              </w:rPr>
              <w:t>不被管制为危险货物运输</w:t>
            </w:r>
          </w:p>
        </w:tc>
      </w:tr>
    </w:tbl>
    <w:p w14:paraId="25489C12" w14:textId="77777777" w:rsidR="00EE0C94" w:rsidRDefault="00EE0C94">
      <w:pPr>
        <w:pStyle w:val="TableParagraph"/>
        <w:spacing w:line="321" w:lineRule="exact"/>
        <w:rPr>
          <w:rFonts w:hint="eastAsia"/>
          <w:sz w:val="20"/>
        </w:rPr>
        <w:sectPr w:rsidR="00EE0C94">
          <w:pgSz w:w="11910" w:h="16840"/>
          <w:pgMar w:top="840" w:right="0" w:bottom="580" w:left="283" w:header="604" w:footer="388" w:gutter="0"/>
          <w:cols w:space="720"/>
        </w:sectPr>
      </w:pPr>
    </w:p>
    <w:p w14:paraId="6D9826EB" w14:textId="77777777" w:rsidR="00EE0C94" w:rsidRDefault="00000000">
      <w:pPr>
        <w:pStyle w:val="a3"/>
        <w:spacing w:before="6"/>
        <w:rPr>
          <w:rFonts w:hint="eastAsia"/>
          <w:b/>
          <w:sz w:val="7"/>
        </w:rPr>
      </w:pPr>
      <w:r>
        <w:rPr>
          <w:noProof/>
        </w:rPr>
        <w:lastRenderedPageBreak/>
        <w:drawing>
          <wp:anchor distT="0" distB="0" distL="114300" distR="114300" simplePos="0" relativeHeight="251639296" behindDoc="0" locked="0" layoutInCell="1" allowOverlap="1" wp14:anchorId="2DA718DB" wp14:editId="7E716544">
            <wp:simplePos x="0" y="0"/>
            <wp:positionH relativeFrom="column">
              <wp:posOffset>488950</wp:posOffset>
            </wp:positionH>
            <wp:positionV relativeFrom="paragraph">
              <wp:posOffset>-521970</wp:posOffset>
            </wp:positionV>
            <wp:extent cx="1008380" cy="393700"/>
            <wp:effectExtent l="0" t="0" r="12700" b="2540"/>
            <wp:wrapSquare wrapText="bothSides"/>
            <wp:docPr id="7" name="图片 7" descr="e5305e0f33a2993c9ca14e842b590c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e5305e0f33a2993c9ca14e842b590cd5"/>
                    <pic:cNvPicPr>
                      <a:picLocks noChangeAspect="1"/>
                    </pic:cNvPicPr>
                  </pic:nvPicPr>
                  <pic:blipFill>
                    <a:blip r:embed="rId8"/>
                    <a:stretch>
                      <a:fillRect/>
                    </a:stretch>
                  </pic:blipFill>
                  <pic:spPr>
                    <a:xfrm>
                      <a:off x="0" y="0"/>
                      <a:ext cx="1008380" cy="393700"/>
                    </a:xfrm>
                    <a:prstGeom prst="rect">
                      <a:avLst/>
                    </a:prstGeom>
                  </pic:spPr>
                </pic:pic>
              </a:graphicData>
            </a:graphic>
          </wp:anchor>
        </w:drawing>
      </w:r>
    </w:p>
    <w:p w14:paraId="0119F10C" w14:textId="77777777" w:rsidR="00EE0C94" w:rsidRDefault="00000000">
      <w:pPr>
        <w:pStyle w:val="a3"/>
        <w:spacing w:line="20" w:lineRule="exact"/>
        <w:ind w:left="408"/>
        <w:rPr>
          <w:rFonts w:hint="eastAsia"/>
          <w:sz w:val="2"/>
        </w:rPr>
      </w:pPr>
      <w:r>
        <w:rPr>
          <w:noProof/>
          <w:sz w:val="2"/>
        </w:rPr>
        <w:drawing>
          <wp:inline distT="0" distB="0" distL="0" distR="0" wp14:anchorId="5F46EE7E" wp14:editId="3F383D4D">
            <wp:extent cx="6683375" cy="8890"/>
            <wp:effectExtent l="0" t="0" r="0" b="0"/>
            <wp:docPr id="111" name="Image 111"/>
            <wp:cNvGraphicFramePr/>
            <a:graphic xmlns:a="http://schemas.openxmlformats.org/drawingml/2006/main">
              <a:graphicData uri="http://schemas.openxmlformats.org/drawingml/2006/picture">
                <pic:pic xmlns:pic="http://schemas.openxmlformats.org/drawingml/2006/picture">
                  <pic:nvPicPr>
                    <pic:cNvPr id="111" name="Image 111"/>
                    <pic:cNvPicPr/>
                  </pic:nvPicPr>
                  <pic:blipFill>
                    <a:blip r:embed="rId9" cstate="print"/>
                    <a:stretch>
                      <a:fillRect/>
                    </a:stretch>
                  </pic:blipFill>
                  <pic:spPr>
                    <a:xfrm>
                      <a:off x="0" y="0"/>
                      <a:ext cx="6684009" cy="9144"/>
                    </a:xfrm>
                    <a:prstGeom prst="rect">
                      <a:avLst/>
                    </a:prstGeom>
                  </pic:spPr>
                </pic:pic>
              </a:graphicData>
            </a:graphic>
          </wp:inline>
        </w:drawing>
      </w:r>
    </w:p>
    <w:p w14:paraId="5B410D95" w14:textId="77777777" w:rsidR="00EE0C94" w:rsidRDefault="00000000">
      <w:pPr>
        <w:pStyle w:val="a3"/>
        <w:spacing w:before="12"/>
        <w:rPr>
          <w:rFonts w:hint="eastAsia"/>
          <w:b/>
          <w:sz w:val="2"/>
        </w:rPr>
      </w:pPr>
      <w:r>
        <w:rPr>
          <w:b/>
          <w:noProof/>
          <w:sz w:val="2"/>
        </w:rPr>
        <w:drawing>
          <wp:anchor distT="0" distB="0" distL="0" distR="0" simplePos="0" relativeHeight="251670016" behindDoc="1" locked="0" layoutInCell="1" allowOverlap="1" wp14:anchorId="6B949188" wp14:editId="3D9FF116">
            <wp:simplePos x="0" y="0"/>
            <wp:positionH relativeFrom="page">
              <wp:posOffset>454025</wp:posOffset>
            </wp:positionH>
            <wp:positionV relativeFrom="paragraph">
              <wp:posOffset>46355</wp:posOffset>
            </wp:positionV>
            <wp:extent cx="6653530" cy="3175"/>
            <wp:effectExtent l="0" t="0" r="0" b="0"/>
            <wp:wrapTopAndBottom/>
            <wp:docPr id="112" name="Image 112"/>
            <wp:cNvGraphicFramePr/>
            <a:graphic xmlns:a="http://schemas.openxmlformats.org/drawingml/2006/main">
              <a:graphicData uri="http://schemas.openxmlformats.org/drawingml/2006/picture">
                <pic:pic xmlns:pic="http://schemas.openxmlformats.org/drawingml/2006/picture">
                  <pic:nvPicPr>
                    <pic:cNvPr id="112" name="Image 112"/>
                    <pic:cNvPicPr/>
                  </pic:nvPicPr>
                  <pic:blipFill>
                    <a:blip r:embed="rId18" cstate="print"/>
                    <a:stretch>
                      <a:fillRect/>
                    </a:stretch>
                  </pic:blipFill>
                  <pic:spPr>
                    <a:xfrm>
                      <a:off x="0" y="0"/>
                      <a:ext cx="6653529" cy="3048"/>
                    </a:xfrm>
                    <a:prstGeom prst="rect">
                      <a:avLst/>
                    </a:prstGeom>
                  </pic:spPr>
                </pic:pic>
              </a:graphicData>
            </a:graphic>
          </wp:anchor>
        </w:drawing>
      </w:r>
      <w:r>
        <w:rPr>
          <w:b/>
          <w:noProof/>
          <w:sz w:val="2"/>
        </w:rPr>
        <mc:AlternateContent>
          <mc:Choice Requires="wpg">
            <w:drawing>
              <wp:anchor distT="0" distB="0" distL="0" distR="0" simplePos="0" relativeHeight="251671040" behindDoc="1" locked="0" layoutInCell="1" allowOverlap="1" wp14:anchorId="3BF0BB60" wp14:editId="1D51184F">
                <wp:simplePos x="0" y="0"/>
                <wp:positionH relativeFrom="page">
                  <wp:posOffset>463550</wp:posOffset>
                </wp:positionH>
                <wp:positionV relativeFrom="paragraph">
                  <wp:posOffset>186055</wp:posOffset>
                </wp:positionV>
                <wp:extent cx="252095" cy="252095"/>
                <wp:effectExtent l="0" t="0" r="0" b="0"/>
                <wp:wrapTopAndBottom/>
                <wp:docPr id="113" name="Group 113"/>
                <wp:cNvGraphicFramePr/>
                <a:graphic xmlns:a="http://schemas.openxmlformats.org/drawingml/2006/main">
                  <a:graphicData uri="http://schemas.microsoft.com/office/word/2010/wordprocessingGroup">
                    <wpg:wgp>
                      <wpg:cNvGrpSpPr/>
                      <wpg:grpSpPr>
                        <a:xfrm>
                          <a:off x="0" y="0"/>
                          <a:ext cx="252095" cy="252095"/>
                          <a:chOff x="0" y="0"/>
                          <a:chExt cx="252095" cy="252095"/>
                        </a:xfrm>
                      </wpg:grpSpPr>
                      <pic:pic xmlns:pic="http://schemas.openxmlformats.org/drawingml/2006/picture">
                        <pic:nvPicPr>
                          <pic:cNvPr id="114" name="Image 114"/>
                          <pic:cNvPicPr/>
                        </pic:nvPicPr>
                        <pic:blipFill>
                          <a:blip r:embed="rId11" cstate="print"/>
                          <a:stretch>
                            <a:fillRect/>
                          </a:stretch>
                        </pic:blipFill>
                        <pic:spPr>
                          <a:xfrm>
                            <a:off x="0" y="0"/>
                            <a:ext cx="252095" cy="252094"/>
                          </a:xfrm>
                          <a:prstGeom prst="rect">
                            <a:avLst/>
                          </a:prstGeom>
                        </pic:spPr>
                      </pic:pic>
                      <wps:wsp>
                        <wps:cNvPr id="115" name="Textbox 115"/>
                        <wps:cNvSpPr txBox="1"/>
                        <wps:spPr>
                          <a:xfrm>
                            <a:off x="0" y="0"/>
                            <a:ext cx="252095" cy="252095"/>
                          </a:xfrm>
                          <a:prstGeom prst="rect">
                            <a:avLst/>
                          </a:prstGeom>
                        </wps:spPr>
                        <wps:txbx>
                          <w:txbxContent>
                            <w:p w14:paraId="3B825464" w14:textId="77777777" w:rsidR="00EE0C94" w:rsidRDefault="00000000">
                              <w:pPr>
                                <w:spacing w:line="341" w:lineRule="exact"/>
                                <w:ind w:left="58"/>
                                <w:rPr>
                                  <w:rFonts w:ascii="Calibri" w:hint="eastAsia"/>
                                  <w:b/>
                                  <w:sz w:val="28"/>
                                </w:rPr>
                              </w:pPr>
                              <w:r>
                                <w:rPr>
                                  <w:rFonts w:ascii="Calibri"/>
                                  <w:b/>
                                  <w:color w:val="FFFFFF"/>
                                  <w:spacing w:val="-5"/>
                                  <w:sz w:val="28"/>
                                </w:rPr>
                                <w:t>15</w:t>
                              </w:r>
                            </w:p>
                          </w:txbxContent>
                        </wps:txbx>
                        <wps:bodyPr wrap="square" lIns="0" tIns="0" rIns="0" bIns="0" rtlCol="0">
                          <a:noAutofit/>
                        </wps:bodyPr>
                      </wps:wsp>
                    </wpg:wgp>
                  </a:graphicData>
                </a:graphic>
              </wp:anchor>
            </w:drawing>
          </mc:Choice>
          <mc:Fallback>
            <w:pict>
              <v:group w14:anchorId="3BF0BB60" id="Group 113" o:spid="_x0000_s1098" style="position:absolute;margin-left:36.5pt;margin-top:14.65pt;width:19.85pt;height:19.85pt;z-index:-251645440;mso-wrap-distance-left:0;mso-wrap-distance-right:0;mso-position-horizontal-relative:page;mso-position-vertical-relative:text" coordsize="252095,252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">
                <v:shape id="Image 114" o:spid="_x0000_s1099" type="#_x0000_t75" style="position:absolute;width:252095;height:2520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">
                  <v:imagedata r:id="rId12" o:title=""/>
                </v:shape>
                <v:shape id="Textbox 115" o:spid="_x0000_s1100" type="#_x0000_t202" style="position:absolute;width:252095;height:25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" filled="f" stroked="f">
                  <v:textbox inset="0,0,0,0">
                    <w:txbxContent>
                      <w:p w14:paraId="3B825464" w14:textId="77777777" w:rsidR="00EE0C94" w:rsidRDefault="00000000">
                        <w:pPr>
                          <w:spacing w:line="341" w:lineRule="exact"/>
                          <w:ind w:left="58"/>
                          <w:rPr>
                            <w:rFonts w:ascii="Calibri" w:hint="eastAsia"/>
                            <w:b/>
                            <w:sz w:val="28"/>
                          </w:rPr>
                        </w:pPr>
                        <w:r>
                          <w:rPr>
                            <w:rFonts w:ascii="Calibri"/>
                            <w:b/>
                            <w:color w:val="FFFFFF"/>
                            <w:spacing w:val="-5"/>
                            <w:sz w:val="28"/>
                          </w:rPr>
                          <w:t>15</w:t>
                        </w:r>
                      </w:p>
                    </w:txbxContent>
                  </v:textbox>
                </v:shape>
                <w10:wrap type="topAndBottom" anchorx="page"/>
              </v:group>
            </w:pict>
          </mc:Fallback>
        </mc:AlternateContent>
      </w:r>
      <w:r>
        <w:rPr>
          <w:b/>
          <w:noProof/>
          <w:sz w:val="2"/>
        </w:rPr>
        <mc:AlternateContent>
          <mc:Choice Requires="wpg">
            <w:drawing>
              <wp:anchor distT="0" distB="0" distL="0" distR="0" simplePos="0" relativeHeight="251672064" behindDoc="1" locked="0" layoutInCell="1" allowOverlap="1" wp14:anchorId="4B1E5EA6" wp14:editId="6721D8E0">
                <wp:simplePos x="0" y="0"/>
                <wp:positionH relativeFrom="page">
                  <wp:posOffset>780415</wp:posOffset>
                </wp:positionH>
                <wp:positionV relativeFrom="paragraph">
                  <wp:posOffset>177800</wp:posOffset>
                </wp:positionV>
                <wp:extent cx="6324600" cy="262890"/>
                <wp:effectExtent l="0" t="0" r="0" b="0"/>
                <wp:wrapTopAndBottom/>
                <wp:docPr id="116" name="Group 116"/>
                <wp:cNvGraphicFramePr/>
                <a:graphic xmlns:a="http://schemas.openxmlformats.org/drawingml/2006/main">
                  <a:graphicData uri="http://schemas.microsoft.com/office/word/2010/wordprocessingGroup">
                    <wpg:wgp>
                      <wpg:cNvGrpSpPr/>
                      <wpg:grpSpPr>
                        <a:xfrm>
                          <a:off x="0" y="0"/>
                          <a:ext cx="6324600" cy="262890"/>
                          <a:chOff x="0" y="0"/>
                          <a:chExt cx="6324600" cy="262890"/>
                        </a:xfrm>
                      </wpg:grpSpPr>
                      <pic:pic xmlns:pic="http://schemas.openxmlformats.org/drawingml/2006/picture">
                        <pic:nvPicPr>
                          <pic:cNvPr id="117" name="Image 117"/>
                          <pic:cNvPicPr/>
                        </pic:nvPicPr>
                        <pic:blipFill>
                          <a:blip r:embed="rId40" cstate="print"/>
                          <a:stretch>
                            <a:fillRect/>
                          </a:stretch>
                        </pic:blipFill>
                        <pic:spPr>
                          <a:xfrm>
                            <a:off x="0" y="0"/>
                            <a:ext cx="6324041" cy="262381"/>
                          </a:xfrm>
                          <a:prstGeom prst="rect">
                            <a:avLst/>
                          </a:prstGeom>
                        </pic:spPr>
                      </pic:pic>
                      <wps:wsp>
                        <wps:cNvPr id="118" name="Textbox 118"/>
                        <wps:cNvSpPr txBox="1"/>
                        <wps:spPr>
                          <a:xfrm>
                            <a:off x="0" y="0"/>
                            <a:ext cx="6324600" cy="262890"/>
                          </a:xfrm>
                          <a:prstGeom prst="rect">
                            <a:avLst/>
                          </a:prstGeom>
                        </wps:spPr>
                        <wps:txbx>
                          <w:txbxContent>
                            <w:p w14:paraId="345A2923" w14:textId="77777777" w:rsidR="00EE0C94" w:rsidRDefault="00000000">
                              <w:pPr>
                                <w:tabs>
                                  <w:tab w:val="left" w:pos="9937"/>
                                </w:tabs>
                                <w:spacing w:line="413" w:lineRule="exact"/>
                                <w:ind w:left="2"/>
                                <w:rPr>
                                  <w:rFonts w:hint="eastAsia"/>
                                  <w:sz w:val="28"/>
                                </w:rPr>
                              </w:pPr>
                              <w:r>
                                <w:rPr>
                                  <w:color w:val="404040"/>
                                  <w:sz w:val="28"/>
                                  <w:u w:val="dotted" w:color="7F7F7F"/>
                                </w:rPr>
                                <w:t>管理信</w:t>
                              </w:r>
                              <w:r>
                                <w:rPr>
                                  <w:color w:val="404040"/>
                                  <w:spacing w:val="-10"/>
                                  <w:sz w:val="28"/>
                                  <w:u w:val="dotted" w:color="7F7F7F"/>
                                </w:rPr>
                                <w:t>息</w:t>
                              </w:r>
                              <w:r>
                                <w:rPr>
                                  <w:color w:val="404040"/>
                                  <w:sz w:val="28"/>
                                  <w:u w:val="dotted" w:color="7F7F7F"/>
                                </w:rPr>
                                <w:tab/>
                              </w:r>
                            </w:p>
                          </w:txbxContent>
                        </wps:txbx>
                        <wps:bodyPr wrap="square" lIns="0" tIns="0" rIns="0" bIns="0" rtlCol="0">
                          <a:noAutofit/>
                        </wps:bodyPr>
                      </wps:wsp>
                    </wpg:wgp>
                  </a:graphicData>
                </a:graphic>
              </wp:anchor>
            </w:drawing>
          </mc:Choice>
          <mc:Fallback>
            <w:pict>
              <v:group w14:anchorId="4B1E5EA6" id="Group 116" o:spid="_x0000_s1101" style="position:absolute;margin-left:61.45pt;margin-top:14pt;width:498pt;height:20.7pt;z-index:-251644416;mso-wrap-distance-left:0;mso-wrap-distance-right:0;mso-position-horizontal-relative:page;mso-position-vertical-relative:text" coordsize="63246,262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">
                <v:shape id="Image 117" o:spid="_x0000_s1102" type="#_x0000_t75" style="position:absolute;width:63240;height:26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">
                  <v:imagedata r:id="rId41" o:title=""/>
                </v:shape>
                <v:shape id="Textbox 118" o:spid="_x0000_s1103" type="#_x0000_t202" style="position:absolute;width:63246;height:2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" filled="f" stroked="f">
                  <v:textbox inset="0,0,0,0">
                    <w:txbxContent>
                      <w:p w14:paraId="345A2923" w14:textId="77777777" w:rsidR="00EE0C94" w:rsidRDefault="00000000">
                        <w:pPr>
                          <w:tabs>
                            <w:tab w:val="left" w:pos="9937"/>
                          </w:tabs>
                          <w:spacing w:line="413" w:lineRule="exact"/>
                          <w:ind w:left="2"/>
                          <w:rPr>
                            <w:rFonts w:hint="eastAsia"/>
                            <w:sz w:val="28"/>
                          </w:rPr>
                        </w:pPr>
                        <w:r>
                          <w:rPr>
                            <w:color w:val="404040"/>
                            <w:sz w:val="28"/>
                            <w:u w:val="dotted" w:color="7F7F7F"/>
                          </w:rPr>
                          <w:t>管理信</w:t>
                        </w:r>
                        <w:r>
                          <w:rPr>
                            <w:color w:val="404040"/>
                            <w:spacing w:val="-10"/>
                            <w:sz w:val="28"/>
                            <w:u w:val="dotted" w:color="7F7F7F"/>
                          </w:rPr>
                          <w:t>息</w:t>
                        </w:r>
                        <w:r>
                          <w:rPr>
                            <w:color w:val="404040"/>
                            <w:sz w:val="28"/>
                            <w:u w:val="dotted" w:color="7F7F7F"/>
                          </w:rPr>
                          <w:tab/>
                        </w:r>
                      </w:p>
                    </w:txbxContent>
                  </v:textbox>
                </v:shape>
                <w10:wrap type="topAndBottom" anchorx="page"/>
              </v:group>
            </w:pict>
          </mc:Fallback>
        </mc:AlternateContent>
      </w:r>
    </w:p>
    <w:p w14:paraId="69B2FE1F" w14:textId="77777777" w:rsidR="00EE0C94" w:rsidRDefault="00EE0C94">
      <w:pPr>
        <w:pStyle w:val="a3"/>
        <w:spacing w:before="11"/>
        <w:rPr>
          <w:rFonts w:hint="eastAsia"/>
          <w:b/>
          <w:sz w:val="9"/>
        </w:rPr>
      </w:pPr>
    </w:p>
    <w:p w14:paraId="12CBCD45" w14:textId="77777777" w:rsidR="00EE0C94" w:rsidRDefault="00000000">
      <w:pPr>
        <w:spacing w:before="108"/>
        <w:ind w:left="437"/>
        <w:rPr>
          <w:rFonts w:hint="eastAsia"/>
          <w:b/>
        </w:rPr>
      </w:pPr>
      <w:r>
        <w:rPr>
          <w:rFonts w:ascii="Arial" w:eastAsia="Arial"/>
          <w:b/>
          <w:color w:val="CC3300"/>
          <w:sz w:val="24"/>
        </w:rPr>
        <w:t>|</w:t>
      </w:r>
      <w:r>
        <w:rPr>
          <w:rFonts w:ascii="Arial" w:eastAsia="Arial"/>
          <w:b/>
          <w:color w:val="CC3300"/>
          <w:spacing w:val="40"/>
          <w:sz w:val="24"/>
        </w:rPr>
        <w:t xml:space="preserve"> </w:t>
      </w:r>
      <w:r>
        <w:rPr>
          <w:b/>
          <w:color w:val="0D0D0D"/>
          <w:spacing w:val="-2"/>
        </w:rPr>
        <w:t>国际化学品名录</w:t>
      </w:r>
    </w:p>
    <w:p w14:paraId="2F8E9A06" w14:textId="77777777" w:rsidR="00EE0C94" w:rsidRDefault="00EE0C94">
      <w:pPr>
        <w:pStyle w:val="a3"/>
        <w:rPr>
          <w:rFonts w:hint="eastAsia"/>
          <w:b/>
          <w:sz w:val="7"/>
        </w:rPr>
      </w:pPr>
    </w:p>
    <w:tbl>
      <w:tblPr>
        <w:tblW w:w="10397" w:type="dxa"/>
        <w:tblInd w:w="446"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0" w:type="dxa"/>
          <w:right w:w="0" w:type="dxa"/>
        </w:tblCellMar>
        <w:tblLook w:val="04A0" w:firstRow="1" w:lastRow="0" w:firstColumn="1" w:lastColumn="0" w:noHBand="0" w:noVBand="1"/>
      </w:tblPr>
      <w:tblGrid>
        <w:gridCol w:w="2585"/>
        <w:gridCol w:w="1162"/>
        <w:gridCol w:w="792"/>
        <w:gridCol w:w="826"/>
        <w:gridCol w:w="855"/>
        <w:gridCol w:w="852"/>
        <w:gridCol w:w="854"/>
        <w:gridCol w:w="831"/>
        <w:gridCol w:w="785"/>
        <w:gridCol w:w="855"/>
      </w:tblGrid>
      <w:tr w:rsidR="00EE0C94" w14:paraId="67392700" w14:textId="77777777">
        <w:trPr>
          <w:trHeight w:val="479"/>
        </w:trPr>
        <w:tc>
          <w:tcPr>
            <w:tcW w:w="2585" w:type="dxa"/>
            <w:tcBorders>
              <w:bottom w:val="single" w:sz="12" w:space="0" w:color="666666"/>
            </w:tcBorders>
            <w:shd w:val="clear" w:color="auto" w:fill="F1F1F1"/>
          </w:tcPr>
          <w:p w14:paraId="0CB79660" w14:textId="77777777" w:rsidR="00EE0C94" w:rsidRDefault="00000000">
            <w:pPr>
              <w:pStyle w:val="TableParagraph"/>
              <w:spacing w:line="296" w:lineRule="exact"/>
              <w:ind w:left="7"/>
              <w:jc w:val="center"/>
              <w:rPr>
                <w:rFonts w:hint="eastAsia"/>
                <w:b/>
                <w:sz w:val="20"/>
              </w:rPr>
            </w:pPr>
            <w:r>
              <w:rPr>
                <w:b/>
                <w:spacing w:val="-6"/>
                <w:sz w:val="20"/>
              </w:rPr>
              <w:t>组分</w:t>
            </w:r>
          </w:p>
        </w:tc>
        <w:tc>
          <w:tcPr>
            <w:tcW w:w="1162" w:type="dxa"/>
            <w:tcBorders>
              <w:bottom w:val="single" w:sz="12" w:space="0" w:color="666666"/>
            </w:tcBorders>
            <w:shd w:val="clear" w:color="auto" w:fill="F1F1F1"/>
          </w:tcPr>
          <w:p w14:paraId="7A108B35" w14:textId="77777777" w:rsidR="00EE0C94" w:rsidRDefault="00000000">
            <w:pPr>
              <w:pStyle w:val="TableParagraph"/>
              <w:spacing w:before="4"/>
              <w:ind w:left="8"/>
              <w:jc w:val="center"/>
              <w:rPr>
                <w:rFonts w:ascii="Arial" w:hint="eastAsia"/>
                <w:b/>
                <w:sz w:val="20"/>
              </w:rPr>
            </w:pPr>
            <w:r>
              <w:rPr>
                <w:rFonts w:ascii="Arial"/>
                <w:b/>
                <w:spacing w:val="-5"/>
                <w:sz w:val="20"/>
              </w:rPr>
              <w:t>EC</w:t>
            </w:r>
          </w:p>
          <w:p w14:paraId="67B96225" w14:textId="77777777" w:rsidR="00EE0C94" w:rsidRDefault="00000000">
            <w:pPr>
              <w:pStyle w:val="TableParagraph"/>
              <w:spacing w:before="10" w:line="215" w:lineRule="exact"/>
              <w:ind w:left="8" w:right="4"/>
              <w:jc w:val="center"/>
              <w:rPr>
                <w:rFonts w:ascii="Arial" w:hint="eastAsia"/>
                <w:b/>
                <w:sz w:val="20"/>
              </w:rPr>
            </w:pPr>
            <w:r>
              <w:rPr>
                <w:rFonts w:ascii="Arial"/>
                <w:b/>
                <w:spacing w:val="-2"/>
                <w:sz w:val="20"/>
              </w:rPr>
              <w:t>inventory</w:t>
            </w:r>
          </w:p>
        </w:tc>
        <w:tc>
          <w:tcPr>
            <w:tcW w:w="792" w:type="dxa"/>
            <w:tcBorders>
              <w:bottom w:val="single" w:sz="12" w:space="0" w:color="666666"/>
            </w:tcBorders>
            <w:shd w:val="clear" w:color="auto" w:fill="F1F1F1"/>
          </w:tcPr>
          <w:p w14:paraId="4DF702E0" w14:textId="77777777" w:rsidR="00EE0C94" w:rsidRDefault="00000000">
            <w:pPr>
              <w:pStyle w:val="TableParagraph"/>
              <w:spacing w:before="4"/>
              <w:ind w:left="6" w:right="1"/>
              <w:jc w:val="center"/>
              <w:rPr>
                <w:rFonts w:ascii="Arial" w:hint="eastAsia"/>
                <w:b/>
                <w:sz w:val="20"/>
              </w:rPr>
            </w:pPr>
            <w:r>
              <w:rPr>
                <w:rFonts w:ascii="Arial"/>
                <w:b/>
                <w:spacing w:val="-4"/>
                <w:sz w:val="20"/>
              </w:rPr>
              <w:t>TSCA</w:t>
            </w:r>
          </w:p>
        </w:tc>
        <w:tc>
          <w:tcPr>
            <w:tcW w:w="826" w:type="dxa"/>
            <w:tcBorders>
              <w:bottom w:val="single" w:sz="12" w:space="0" w:color="666666"/>
            </w:tcBorders>
            <w:shd w:val="clear" w:color="auto" w:fill="F1F1F1"/>
          </w:tcPr>
          <w:p w14:paraId="183638A0" w14:textId="77777777" w:rsidR="00EE0C94" w:rsidRDefault="00000000">
            <w:pPr>
              <w:pStyle w:val="TableParagraph"/>
              <w:spacing w:before="4"/>
              <w:ind w:left="5" w:right="1"/>
              <w:jc w:val="center"/>
              <w:rPr>
                <w:rFonts w:ascii="Arial" w:hint="eastAsia"/>
                <w:b/>
                <w:sz w:val="20"/>
              </w:rPr>
            </w:pPr>
            <w:r>
              <w:rPr>
                <w:rFonts w:ascii="Arial"/>
                <w:b/>
                <w:spacing w:val="-5"/>
                <w:sz w:val="20"/>
              </w:rPr>
              <w:t>DSL</w:t>
            </w:r>
          </w:p>
        </w:tc>
        <w:tc>
          <w:tcPr>
            <w:tcW w:w="855" w:type="dxa"/>
            <w:tcBorders>
              <w:bottom w:val="single" w:sz="12" w:space="0" w:color="666666"/>
            </w:tcBorders>
            <w:shd w:val="clear" w:color="auto" w:fill="F1F1F1"/>
          </w:tcPr>
          <w:p w14:paraId="7326FF27" w14:textId="77777777" w:rsidR="00EE0C94" w:rsidRDefault="00000000">
            <w:pPr>
              <w:pStyle w:val="TableParagraph"/>
              <w:spacing w:before="4"/>
              <w:ind w:left="10" w:right="7"/>
              <w:jc w:val="center"/>
              <w:rPr>
                <w:rFonts w:ascii="Arial" w:hint="eastAsia"/>
                <w:b/>
                <w:sz w:val="20"/>
              </w:rPr>
            </w:pPr>
            <w:r>
              <w:rPr>
                <w:rFonts w:ascii="Arial"/>
                <w:b/>
                <w:spacing w:val="-2"/>
                <w:sz w:val="20"/>
              </w:rPr>
              <w:t>IECSC</w:t>
            </w:r>
          </w:p>
        </w:tc>
        <w:tc>
          <w:tcPr>
            <w:tcW w:w="852" w:type="dxa"/>
            <w:tcBorders>
              <w:bottom w:val="single" w:sz="12" w:space="0" w:color="666666"/>
            </w:tcBorders>
            <w:shd w:val="clear" w:color="auto" w:fill="F1F1F1"/>
          </w:tcPr>
          <w:p w14:paraId="3A1781BD" w14:textId="77777777" w:rsidR="00EE0C94" w:rsidRDefault="00000000">
            <w:pPr>
              <w:pStyle w:val="TableParagraph"/>
              <w:spacing w:before="4"/>
              <w:ind w:left="8"/>
              <w:jc w:val="center"/>
              <w:rPr>
                <w:rFonts w:ascii="Arial" w:hint="eastAsia"/>
                <w:b/>
                <w:sz w:val="20"/>
              </w:rPr>
            </w:pPr>
            <w:proofErr w:type="spellStart"/>
            <w:r>
              <w:rPr>
                <w:rFonts w:ascii="Arial"/>
                <w:b/>
                <w:spacing w:val="-2"/>
                <w:sz w:val="20"/>
              </w:rPr>
              <w:t>NZIoC</w:t>
            </w:r>
            <w:proofErr w:type="spellEnd"/>
          </w:p>
        </w:tc>
        <w:tc>
          <w:tcPr>
            <w:tcW w:w="854" w:type="dxa"/>
            <w:tcBorders>
              <w:bottom w:val="single" w:sz="12" w:space="0" w:color="666666"/>
            </w:tcBorders>
            <w:shd w:val="clear" w:color="auto" w:fill="F1F1F1"/>
          </w:tcPr>
          <w:p w14:paraId="32D91231" w14:textId="77777777" w:rsidR="00EE0C94" w:rsidRDefault="00000000">
            <w:pPr>
              <w:pStyle w:val="TableParagraph"/>
              <w:spacing w:before="4"/>
              <w:ind w:left="10" w:right="5"/>
              <w:jc w:val="center"/>
              <w:rPr>
                <w:rFonts w:ascii="Arial" w:hint="eastAsia"/>
                <w:b/>
                <w:sz w:val="20"/>
              </w:rPr>
            </w:pPr>
            <w:r>
              <w:rPr>
                <w:rFonts w:ascii="Arial"/>
                <w:b/>
                <w:spacing w:val="-2"/>
                <w:sz w:val="20"/>
              </w:rPr>
              <w:t>PICCS</w:t>
            </w:r>
          </w:p>
        </w:tc>
        <w:tc>
          <w:tcPr>
            <w:tcW w:w="831" w:type="dxa"/>
            <w:tcBorders>
              <w:bottom w:val="single" w:sz="12" w:space="0" w:color="666666"/>
            </w:tcBorders>
            <w:shd w:val="clear" w:color="auto" w:fill="F1F1F1"/>
          </w:tcPr>
          <w:p w14:paraId="4C9BB62B" w14:textId="77777777" w:rsidR="00EE0C94" w:rsidRDefault="00000000">
            <w:pPr>
              <w:pStyle w:val="TableParagraph"/>
              <w:spacing w:before="4"/>
              <w:ind w:left="11" w:right="6"/>
              <w:jc w:val="center"/>
              <w:rPr>
                <w:rFonts w:ascii="Arial" w:hint="eastAsia"/>
                <w:b/>
                <w:sz w:val="20"/>
              </w:rPr>
            </w:pPr>
            <w:r>
              <w:rPr>
                <w:rFonts w:ascii="Arial"/>
                <w:b/>
                <w:spacing w:val="-4"/>
                <w:sz w:val="20"/>
              </w:rPr>
              <w:t>KECI</w:t>
            </w:r>
          </w:p>
        </w:tc>
        <w:tc>
          <w:tcPr>
            <w:tcW w:w="785" w:type="dxa"/>
            <w:tcBorders>
              <w:bottom w:val="single" w:sz="12" w:space="0" w:color="666666"/>
            </w:tcBorders>
            <w:shd w:val="clear" w:color="auto" w:fill="F1F1F1"/>
          </w:tcPr>
          <w:p w14:paraId="0CA87DB2" w14:textId="77777777" w:rsidR="00EE0C94" w:rsidRDefault="00000000">
            <w:pPr>
              <w:pStyle w:val="TableParagraph"/>
              <w:spacing w:before="4"/>
              <w:ind w:left="7" w:right="2"/>
              <w:jc w:val="center"/>
              <w:rPr>
                <w:rFonts w:ascii="Arial" w:hint="eastAsia"/>
                <w:b/>
                <w:sz w:val="20"/>
              </w:rPr>
            </w:pPr>
            <w:r>
              <w:rPr>
                <w:rFonts w:ascii="Arial"/>
                <w:b/>
                <w:spacing w:val="-2"/>
                <w:sz w:val="20"/>
              </w:rPr>
              <w:t>AIICS</w:t>
            </w:r>
          </w:p>
        </w:tc>
        <w:tc>
          <w:tcPr>
            <w:tcW w:w="855" w:type="dxa"/>
            <w:tcBorders>
              <w:bottom w:val="single" w:sz="12" w:space="0" w:color="666666"/>
            </w:tcBorders>
            <w:shd w:val="clear" w:color="auto" w:fill="F1F1F1"/>
          </w:tcPr>
          <w:p w14:paraId="36EAC29F" w14:textId="77777777" w:rsidR="00EE0C94" w:rsidRDefault="00000000">
            <w:pPr>
              <w:pStyle w:val="TableParagraph"/>
              <w:spacing w:before="4"/>
              <w:ind w:left="10" w:right="3"/>
              <w:jc w:val="center"/>
              <w:rPr>
                <w:rFonts w:ascii="Arial" w:hint="eastAsia"/>
                <w:b/>
                <w:sz w:val="20"/>
              </w:rPr>
            </w:pPr>
            <w:r>
              <w:rPr>
                <w:rFonts w:ascii="Arial"/>
                <w:b/>
                <w:spacing w:val="-4"/>
                <w:sz w:val="20"/>
              </w:rPr>
              <w:t>ENCS</w:t>
            </w:r>
          </w:p>
        </w:tc>
      </w:tr>
      <w:tr w:rsidR="00EE0C94" w14:paraId="145BD013" w14:textId="77777777">
        <w:trPr>
          <w:trHeight w:val="390"/>
        </w:trPr>
        <w:tc>
          <w:tcPr>
            <w:tcW w:w="2585" w:type="dxa"/>
            <w:tcBorders>
              <w:top w:val="single" w:sz="12" w:space="0" w:color="666666"/>
            </w:tcBorders>
          </w:tcPr>
          <w:p w14:paraId="169A11A8" w14:textId="0FE637EE" w:rsidR="00EE0C94" w:rsidRDefault="00A60169">
            <w:pPr>
              <w:pStyle w:val="TableParagraph"/>
              <w:spacing w:line="227" w:lineRule="exact"/>
              <w:ind w:left="7"/>
              <w:jc w:val="center"/>
              <w:rPr>
                <w:rFonts w:hint="eastAsia"/>
                <w:b/>
                <w:sz w:val="20"/>
              </w:rPr>
            </w:pPr>
            <w:r w:rsidRPr="00A60169">
              <w:rPr>
                <w:rFonts w:hint="eastAsia"/>
                <w:b/>
                <w:sz w:val="20"/>
              </w:rPr>
              <w:t>聚对苯二甲酸乙二醇酯</w:t>
            </w:r>
          </w:p>
        </w:tc>
        <w:tc>
          <w:tcPr>
            <w:tcW w:w="1162" w:type="dxa"/>
            <w:tcBorders>
              <w:top w:val="single" w:sz="12" w:space="0" w:color="666666"/>
            </w:tcBorders>
          </w:tcPr>
          <w:p w14:paraId="2FA407AA" w14:textId="77777777" w:rsidR="00EE0C94" w:rsidRDefault="00000000">
            <w:pPr>
              <w:pStyle w:val="TableParagraph"/>
              <w:spacing w:line="296" w:lineRule="exact"/>
              <w:ind w:left="8" w:right="4"/>
              <w:jc w:val="center"/>
              <w:rPr>
                <w:rFonts w:hint="eastAsia"/>
                <w:sz w:val="20"/>
              </w:rPr>
            </w:pPr>
            <w:r>
              <w:rPr>
                <w:color w:val="FF0000"/>
                <w:spacing w:val="-10"/>
                <w:sz w:val="20"/>
              </w:rPr>
              <w:t>×</w:t>
            </w:r>
          </w:p>
        </w:tc>
        <w:tc>
          <w:tcPr>
            <w:tcW w:w="792" w:type="dxa"/>
            <w:tcBorders>
              <w:top w:val="single" w:sz="12" w:space="0" w:color="666666"/>
            </w:tcBorders>
          </w:tcPr>
          <w:p w14:paraId="42C6CFFC" w14:textId="77777777" w:rsidR="00EE0C94" w:rsidRDefault="00000000">
            <w:pPr>
              <w:pStyle w:val="TableParagraph"/>
              <w:spacing w:line="296" w:lineRule="exact"/>
              <w:ind w:left="6" w:right="2"/>
              <w:jc w:val="center"/>
              <w:rPr>
                <w:rFonts w:hint="eastAsia"/>
                <w:sz w:val="20"/>
              </w:rPr>
            </w:pPr>
            <w:r>
              <w:rPr>
                <w:color w:val="FF0000"/>
                <w:spacing w:val="-10"/>
                <w:sz w:val="20"/>
              </w:rPr>
              <w:t>×</w:t>
            </w:r>
          </w:p>
        </w:tc>
        <w:tc>
          <w:tcPr>
            <w:tcW w:w="826" w:type="dxa"/>
            <w:tcBorders>
              <w:top w:val="single" w:sz="12" w:space="0" w:color="666666"/>
            </w:tcBorders>
          </w:tcPr>
          <w:p w14:paraId="6025DE79" w14:textId="77777777" w:rsidR="00EE0C94" w:rsidRDefault="00000000">
            <w:pPr>
              <w:pStyle w:val="TableParagraph"/>
              <w:spacing w:line="296" w:lineRule="exact"/>
              <w:ind w:left="5"/>
              <w:jc w:val="center"/>
              <w:rPr>
                <w:rFonts w:hint="eastAsia"/>
                <w:sz w:val="20"/>
              </w:rPr>
            </w:pPr>
            <w:r>
              <w:rPr>
                <w:color w:val="00AF50"/>
                <w:spacing w:val="-10"/>
                <w:sz w:val="20"/>
              </w:rPr>
              <w:t>√</w:t>
            </w:r>
          </w:p>
        </w:tc>
        <w:tc>
          <w:tcPr>
            <w:tcW w:w="855" w:type="dxa"/>
            <w:tcBorders>
              <w:top w:val="single" w:sz="12" w:space="0" w:color="666666"/>
            </w:tcBorders>
          </w:tcPr>
          <w:p w14:paraId="27D49F53" w14:textId="77777777" w:rsidR="00EE0C94" w:rsidRDefault="00000000">
            <w:pPr>
              <w:pStyle w:val="TableParagraph"/>
              <w:spacing w:line="296" w:lineRule="exact"/>
              <w:ind w:left="10"/>
              <w:jc w:val="center"/>
              <w:rPr>
                <w:rFonts w:hint="eastAsia"/>
                <w:sz w:val="20"/>
              </w:rPr>
            </w:pPr>
            <w:r>
              <w:rPr>
                <w:color w:val="00AF50"/>
                <w:spacing w:val="-10"/>
                <w:sz w:val="20"/>
              </w:rPr>
              <w:t>√</w:t>
            </w:r>
          </w:p>
        </w:tc>
        <w:tc>
          <w:tcPr>
            <w:tcW w:w="852" w:type="dxa"/>
            <w:tcBorders>
              <w:top w:val="single" w:sz="12" w:space="0" w:color="666666"/>
            </w:tcBorders>
          </w:tcPr>
          <w:p w14:paraId="22F1050D" w14:textId="77777777" w:rsidR="00EE0C94" w:rsidRDefault="00000000">
            <w:pPr>
              <w:pStyle w:val="TableParagraph"/>
              <w:spacing w:line="296" w:lineRule="exact"/>
              <w:ind w:left="8" w:right="1"/>
              <w:jc w:val="center"/>
              <w:rPr>
                <w:rFonts w:hint="eastAsia"/>
                <w:sz w:val="20"/>
              </w:rPr>
            </w:pPr>
            <w:r>
              <w:rPr>
                <w:color w:val="00AF50"/>
                <w:spacing w:val="-10"/>
                <w:sz w:val="20"/>
              </w:rPr>
              <w:t>√</w:t>
            </w:r>
          </w:p>
        </w:tc>
        <w:tc>
          <w:tcPr>
            <w:tcW w:w="854" w:type="dxa"/>
            <w:tcBorders>
              <w:top w:val="single" w:sz="12" w:space="0" w:color="666666"/>
            </w:tcBorders>
          </w:tcPr>
          <w:p w14:paraId="135B8BA8" w14:textId="77777777" w:rsidR="00EE0C94" w:rsidRDefault="00000000">
            <w:pPr>
              <w:pStyle w:val="TableParagraph"/>
              <w:spacing w:line="296" w:lineRule="exact"/>
              <w:ind w:left="10"/>
              <w:jc w:val="center"/>
              <w:rPr>
                <w:rFonts w:hint="eastAsia"/>
                <w:sz w:val="20"/>
              </w:rPr>
            </w:pPr>
            <w:r>
              <w:rPr>
                <w:color w:val="00AF50"/>
                <w:spacing w:val="-10"/>
                <w:sz w:val="20"/>
              </w:rPr>
              <w:t>√</w:t>
            </w:r>
          </w:p>
        </w:tc>
        <w:tc>
          <w:tcPr>
            <w:tcW w:w="831" w:type="dxa"/>
            <w:tcBorders>
              <w:top w:val="single" w:sz="12" w:space="0" w:color="666666"/>
            </w:tcBorders>
          </w:tcPr>
          <w:p w14:paraId="3A096DE5" w14:textId="77777777" w:rsidR="00EE0C94" w:rsidRDefault="00000000">
            <w:pPr>
              <w:pStyle w:val="TableParagraph"/>
              <w:spacing w:line="296" w:lineRule="exact"/>
              <w:ind w:left="11"/>
              <w:jc w:val="center"/>
              <w:rPr>
                <w:rFonts w:hint="eastAsia"/>
                <w:sz w:val="20"/>
              </w:rPr>
            </w:pPr>
            <w:r>
              <w:rPr>
                <w:color w:val="00AF50"/>
                <w:spacing w:val="-10"/>
                <w:sz w:val="20"/>
              </w:rPr>
              <w:t>√</w:t>
            </w:r>
          </w:p>
        </w:tc>
        <w:tc>
          <w:tcPr>
            <w:tcW w:w="785" w:type="dxa"/>
            <w:tcBorders>
              <w:top w:val="single" w:sz="12" w:space="0" w:color="666666"/>
            </w:tcBorders>
          </w:tcPr>
          <w:p w14:paraId="16C9B712" w14:textId="77777777" w:rsidR="00EE0C94" w:rsidRDefault="00000000">
            <w:pPr>
              <w:pStyle w:val="TableParagraph"/>
              <w:spacing w:line="296" w:lineRule="exact"/>
              <w:ind w:left="7"/>
              <w:jc w:val="center"/>
              <w:rPr>
                <w:rFonts w:hint="eastAsia"/>
                <w:sz w:val="20"/>
              </w:rPr>
            </w:pPr>
            <w:r>
              <w:rPr>
                <w:color w:val="00AF50"/>
                <w:spacing w:val="-10"/>
                <w:sz w:val="20"/>
              </w:rPr>
              <w:t>√</w:t>
            </w:r>
          </w:p>
        </w:tc>
        <w:tc>
          <w:tcPr>
            <w:tcW w:w="855" w:type="dxa"/>
            <w:tcBorders>
              <w:top w:val="single" w:sz="12" w:space="0" w:color="666666"/>
            </w:tcBorders>
          </w:tcPr>
          <w:p w14:paraId="5380EEF3" w14:textId="77777777" w:rsidR="00EE0C94" w:rsidRDefault="00000000">
            <w:pPr>
              <w:pStyle w:val="TableParagraph"/>
              <w:spacing w:line="296" w:lineRule="exact"/>
              <w:ind w:left="10" w:right="3"/>
              <w:jc w:val="center"/>
              <w:rPr>
                <w:rFonts w:hint="eastAsia"/>
                <w:sz w:val="20"/>
              </w:rPr>
            </w:pPr>
            <w:r>
              <w:rPr>
                <w:color w:val="FF0000"/>
                <w:spacing w:val="-10"/>
                <w:sz w:val="20"/>
              </w:rPr>
              <w:t>×</w:t>
            </w:r>
          </w:p>
        </w:tc>
      </w:tr>
      <w:tr w:rsidR="00EE0C94" w14:paraId="2A5E65A6" w14:textId="77777777">
        <w:trPr>
          <w:trHeight w:val="479"/>
        </w:trPr>
        <w:tc>
          <w:tcPr>
            <w:tcW w:w="2585" w:type="dxa"/>
          </w:tcPr>
          <w:p w14:paraId="214A1CAE" w14:textId="77777777" w:rsidR="00EE0C94" w:rsidRDefault="00000000">
            <w:pPr>
              <w:pStyle w:val="TableParagraph"/>
              <w:spacing w:line="227" w:lineRule="exact"/>
              <w:ind w:left="7"/>
              <w:jc w:val="center"/>
              <w:rPr>
                <w:rFonts w:hint="eastAsia"/>
                <w:b/>
                <w:sz w:val="20"/>
              </w:rPr>
            </w:pPr>
            <w:r>
              <w:rPr>
                <w:rFonts w:hint="eastAsia"/>
                <w:b/>
                <w:sz w:val="20"/>
              </w:rPr>
              <w:t>/</w:t>
            </w:r>
          </w:p>
        </w:tc>
        <w:tc>
          <w:tcPr>
            <w:tcW w:w="1162" w:type="dxa"/>
          </w:tcPr>
          <w:p w14:paraId="333B0665" w14:textId="77777777" w:rsidR="00EE0C94" w:rsidRDefault="00EE0C94">
            <w:pPr>
              <w:pStyle w:val="TableParagraph"/>
              <w:spacing w:line="296" w:lineRule="exact"/>
              <w:ind w:left="8" w:right="4"/>
              <w:jc w:val="center"/>
              <w:rPr>
                <w:rFonts w:hint="eastAsia"/>
                <w:sz w:val="20"/>
              </w:rPr>
            </w:pPr>
          </w:p>
        </w:tc>
        <w:tc>
          <w:tcPr>
            <w:tcW w:w="792" w:type="dxa"/>
          </w:tcPr>
          <w:p w14:paraId="7A711998" w14:textId="77777777" w:rsidR="00EE0C94" w:rsidRDefault="00EE0C94">
            <w:pPr>
              <w:pStyle w:val="TableParagraph"/>
              <w:spacing w:line="296" w:lineRule="exact"/>
              <w:ind w:left="6" w:right="2"/>
              <w:jc w:val="center"/>
              <w:rPr>
                <w:rFonts w:hint="eastAsia"/>
                <w:sz w:val="20"/>
              </w:rPr>
            </w:pPr>
          </w:p>
        </w:tc>
        <w:tc>
          <w:tcPr>
            <w:tcW w:w="826" w:type="dxa"/>
          </w:tcPr>
          <w:p w14:paraId="5FEFD24E" w14:textId="77777777" w:rsidR="00EE0C94" w:rsidRDefault="00EE0C94">
            <w:pPr>
              <w:pStyle w:val="TableParagraph"/>
              <w:spacing w:line="296" w:lineRule="exact"/>
              <w:ind w:left="5"/>
              <w:jc w:val="center"/>
              <w:rPr>
                <w:rFonts w:hint="eastAsia"/>
                <w:sz w:val="20"/>
              </w:rPr>
            </w:pPr>
          </w:p>
        </w:tc>
        <w:tc>
          <w:tcPr>
            <w:tcW w:w="855" w:type="dxa"/>
          </w:tcPr>
          <w:p w14:paraId="0E63DE5E" w14:textId="77777777" w:rsidR="00EE0C94" w:rsidRDefault="00EE0C94">
            <w:pPr>
              <w:pStyle w:val="TableParagraph"/>
              <w:spacing w:line="296" w:lineRule="exact"/>
              <w:ind w:left="10"/>
              <w:jc w:val="center"/>
              <w:rPr>
                <w:rFonts w:hint="eastAsia"/>
                <w:sz w:val="20"/>
              </w:rPr>
            </w:pPr>
          </w:p>
        </w:tc>
        <w:tc>
          <w:tcPr>
            <w:tcW w:w="852" w:type="dxa"/>
          </w:tcPr>
          <w:p w14:paraId="2856826F" w14:textId="77777777" w:rsidR="00EE0C94" w:rsidRDefault="00EE0C94">
            <w:pPr>
              <w:pStyle w:val="TableParagraph"/>
              <w:spacing w:line="296" w:lineRule="exact"/>
              <w:ind w:left="8" w:right="1"/>
              <w:jc w:val="center"/>
              <w:rPr>
                <w:rFonts w:hint="eastAsia"/>
                <w:sz w:val="20"/>
              </w:rPr>
            </w:pPr>
          </w:p>
        </w:tc>
        <w:tc>
          <w:tcPr>
            <w:tcW w:w="854" w:type="dxa"/>
          </w:tcPr>
          <w:p w14:paraId="19D69E57" w14:textId="77777777" w:rsidR="00EE0C94" w:rsidRDefault="00EE0C94">
            <w:pPr>
              <w:pStyle w:val="TableParagraph"/>
              <w:spacing w:line="296" w:lineRule="exact"/>
              <w:ind w:left="10"/>
              <w:jc w:val="center"/>
              <w:rPr>
                <w:rFonts w:hint="eastAsia"/>
                <w:sz w:val="20"/>
              </w:rPr>
            </w:pPr>
          </w:p>
        </w:tc>
        <w:tc>
          <w:tcPr>
            <w:tcW w:w="831" w:type="dxa"/>
          </w:tcPr>
          <w:p w14:paraId="5985240E" w14:textId="77777777" w:rsidR="00EE0C94" w:rsidRDefault="00EE0C94">
            <w:pPr>
              <w:pStyle w:val="TableParagraph"/>
              <w:spacing w:line="296" w:lineRule="exact"/>
              <w:ind w:left="11"/>
              <w:jc w:val="center"/>
              <w:rPr>
                <w:rFonts w:hint="eastAsia"/>
                <w:sz w:val="20"/>
              </w:rPr>
            </w:pPr>
          </w:p>
        </w:tc>
        <w:tc>
          <w:tcPr>
            <w:tcW w:w="785" w:type="dxa"/>
          </w:tcPr>
          <w:p w14:paraId="63C50C9E" w14:textId="77777777" w:rsidR="00EE0C94" w:rsidRDefault="00EE0C94">
            <w:pPr>
              <w:pStyle w:val="TableParagraph"/>
              <w:spacing w:line="296" w:lineRule="exact"/>
              <w:ind w:left="7"/>
              <w:jc w:val="center"/>
              <w:rPr>
                <w:rFonts w:hint="eastAsia"/>
                <w:sz w:val="20"/>
              </w:rPr>
            </w:pPr>
          </w:p>
        </w:tc>
        <w:tc>
          <w:tcPr>
            <w:tcW w:w="855" w:type="dxa"/>
          </w:tcPr>
          <w:p w14:paraId="1981F9F2" w14:textId="77777777" w:rsidR="00EE0C94" w:rsidRDefault="00EE0C94">
            <w:pPr>
              <w:pStyle w:val="TableParagraph"/>
              <w:spacing w:line="296" w:lineRule="exact"/>
              <w:ind w:left="10" w:right="3"/>
              <w:jc w:val="center"/>
              <w:rPr>
                <w:rFonts w:hint="eastAsia"/>
                <w:sz w:val="20"/>
              </w:rPr>
            </w:pPr>
          </w:p>
        </w:tc>
      </w:tr>
      <w:tr w:rsidR="00EE0C94" w14:paraId="4B0AA08E" w14:textId="77777777">
        <w:trPr>
          <w:trHeight w:val="385"/>
        </w:trPr>
        <w:tc>
          <w:tcPr>
            <w:tcW w:w="2585" w:type="dxa"/>
          </w:tcPr>
          <w:p w14:paraId="026E55A5" w14:textId="77777777" w:rsidR="00EE0C94" w:rsidRDefault="00000000">
            <w:pPr>
              <w:pStyle w:val="TableParagraph"/>
              <w:spacing w:line="296" w:lineRule="exact"/>
              <w:ind w:left="7" w:right="2"/>
              <w:jc w:val="center"/>
              <w:rPr>
                <w:rFonts w:hint="eastAsia"/>
                <w:b/>
                <w:sz w:val="20"/>
              </w:rPr>
            </w:pPr>
            <w:r>
              <w:rPr>
                <w:rFonts w:hint="eastAsia"/>
                <w:b/>
                <w:sz w:val="20"/>
              </w:rPr>
              <w:t>/</w:t>
            </w:r>
          </w:p>
        </w:tc>
        <w:tc>
          <w:tcPr>
            <w:tcW w:w="1162" w:type="dxa"/>
          </w:tcPr>
          <w:p w14:paraId="5DD8413A" w14:textId="77777777" w:rsidR="00EE0C94" w:rsidRDefault="00EE0C94">
            <w:pPr>
              <w:pStyle w:val="TableParagraph"/>
              <w:spacing w:line="296" w:lineRule="exact"/>
              <w:ind w:left="8" w:right="4"/>
              <w:jc w:val="center"/>
              <w:rPr>
                <w:rFonts w:hint="eastAsia"/>
                <w:sz w:val="20"/>
              </w:rPr>
            </w:pPr>
          </w:p>
        </w:tc>
        <w:tc>
          <w:tcPr>
            <w:tcW w:w="792" w:type="dxa"/>
          </w:tcPr>
          <w:p w14:paraId="4C4B474E" w14:textId="77777777" w:rsidR="00EE0C94" w:rsidRDefault="00EE0C94">
            <w:pPr>
              <w:pStyle w:val="TableParagraph"/>
              <w:spacing w:line="296" w:lineRule="exact"/>
              <w:ind w:left="6"/>
              <w:jc w:val="center"/>
              <w:rPr>
                <w:rFonts w:hint="eastAsia"/>
                <w:sz w:val="20"/>
              </w:rPr>
            </w:pPr>
          </w:p>
        </w:tc>
        <w:tc>
          <w:tcPr>
            <w:tcW w:w="826" w:type="dxa"/>
          </w:tcPr>
          <w:p w14:paraId="7EFB6821" w14:textId="77777777" w:rsidR="00EE0C94" w:rsidRDefault="00EE0C94">
            <w:pPr>
              <w:pStyle w:val="TableParagraph"/>
              <w:spacing w:line="296" w:lineRule="exact"/>
              <w:ind w:left="5" w:right="1"/>
              <w:jc w:val="center"/>
              <w:rPr>
                <w:rFonts w:hint="eastAsia"/>
                <w:sz w:val="20"/>
              </w:rPr>
            </w:pPr>
          </w:p>
        </w:tc>
        <w:tc>
          <w:tcPr>
            <w:tcW w:w="855" w:type="dxa"/>
          </w:tcPr>
          <w:p w14:paraId="0DD6B04E" w14:textId="77777777" w:rsidR="00EE0C94" w:rsidRDefault="00EE0C94">
            <w:pPr>
              <w:pStyle w:val="TableParagraph"/>
              <w:spacing w:line="296" w:lineRule="exact"/>
              <w:ind w:left="10" w:right="2"/>
              <w:jc w:val="center"/>
              <w:rPr>
                <w:rFonts w:hint="eastAsia"/>
                <w:sz w:val="20"/>
              </w:rPr>
            </w:pPr>
          </w:p>
        </w:tc>
        <w:tc>
          <w:tcPr>
            <w:tcW w:w="852" w:type="dxa"/>
          </w:tcPr>
          <w:p w14:paraId="00364C9F" w14:textId="77777777" w:rsidR="00EE0C94" w:rsidRDefault="00EE0C94">
            <w:pPr>
              <w:pStyle w:val="TableParagraph"/>
              <w:spacing w:line="296" w:lineRule="exact"/>
              <w:ind w:left="8" w:right="3"/>
              <w:jc w:val="center"/>
              <w:rPr>
                <w:rFonts w:hint="eastAsia"/>
                <w:sz w:val="20"/>
              </w:rPr>
            </w:pPr>
          </w:p>
        </w:tc>
        <w:tc>
          <w:tcPr>
            <w:tcW w:w="854" w:type="dxa"/>
          </w:tcPr>
          <w:p w14:paraId="3E2630A6" w14:textId="77777777" w:rsidR="00EE0C94" w:rsidRDefault="00EE0C94">
            <w:pPr>
              <w:pStyle w:val="TableParagraph"/>
              <w:spacing w:line="296" w:lineRule="exact"/>
              <w:ind w:left="10" w:right="2"/>
              <w:jc w:val="center"/>
              <w:rPr>
                <w:rFonts w:hint="eastAsia"/>
                <w:sz w:val="20"/>
              </w:rPr>
            </w:pPr>
          </w:p>
        </w:tc>
        <w:tc>
          <w:tcPr>
            <w:tcW w:w="831" w:type="dxa"/>
          </w:tcPr>
          <w:p w14:paraId="5A2535AF" w14:textId="77777777" w:rsidR="00EE0C94" w:rsidRDefault="00EE0C94">
            <w:pPr>
              <w:pStyle w:val="TableParagraph"/>
              <w:spacing w:line="296" w:lineRule="exact"/>
              <w:ind w:left="11"/>
              <w:jc w:val="center"/>
              <w:rPr>
                <w:rFonts w:hint="eastAsia"/>
                <w:sz w:val="20"/>
              </w:rPr>
            </w:pPr>
          </w:p>
        </w:tc>
        <w:tc>
          <w:tcPr>
            <w:tcW w:w="785" w:type="dxa"/>
          </w:tcPr>
          <w:p w14:paraId="60895995" w14:textId="77777777" w:rsidR="00EE0C94" w:rsidRDefault="00EE0C94">
            <w:pPr>
              <w:pStyle w:val="TableParagraph"/>
              <w:spacing w:line="296" w:lineRule="exact"/>
              <w:ind w:left="7" w:right="1"/>
              <w:jc w:val="center"/>
              <w:rPr>
                <w:rFonts w:hint="eastAsia"/>
                <w:sz w:val="20"/>
              </w:rPr>
            </w:pPr>
          </w:p>
        </w:tc>
        <w:tc>
          <w:tcPr>
            <w:tcW w:w="855" w:type="dxa"/>
          </w:tcPr>
          <w:p w14:paraId="103E8F42" w14:textId="77777777" w:rsidR="00EE0C94" w:rsidRDefault="00EE0C94">
            <w:pPr>
              <w:pStyle w:val="TableParagraph"/>
              <w:spacing w:line="296" w:lineRule="exact"/>
              <w:ind w:left="10" w:right="1"/>
              <w:jc w:val="center"/>
              <w:rPr>
                <w:rFonts w:hint="eastAsia"/>
                <w:sz w:val="20"/>
              </w:rPr>
            </w:pPr>
          </w:p>
        </w:tc>
      </w:tr>
    </w:tbl>
    <w:p w14:paraId="71BE4FA9" w14:textId="77777777" w:rsidR="00EE0C94" w:rsidRDefault="00EE0C94">
      <w:pPr>
        <w:pStyle w:val="a3"/>
        <w:spacing w:before="1" w:after="1"/>
        <w:rPr>
          <w:rFonts w:hint="eastAsia"/>
          <w:b/>
          <w:sz w:val="4"/>
        </w:rPr>
      </w:pPr>
    </w:p>
    <w:tbl>
      <w:tblPr>
        <w:tblW w:w="4548" w:type="dxa"/>
        <w:tblInd w:w="504" w:type="dxa"/>
        <w:tblLayout w:type="fixed"/>
        <w:tblCellMar>
          <w:left w:w="0" w:type="dxa"/>
          <w:right w:w="0" w:type="dxa"/>
        </w:tblCellMar>
        <w:tblLook w:val="04A0" w:firstRow="1" w:lastRow="0" w:firstColumn="1" w:lastColumn="0" w:noHBand="0" w:noVBand="1"/>
      </w:tblPr>
      <w:tblGrid>
        <w:gridCol w:w="1595"/>
        <w:gridCol w:w="537"/>
        <w:gridCol w:w="2416"/>
      </w:tblGrid>
      <w:tr w:rsidR="00EE0C94" w14:paraId="2D7C3142" w14:textId="77777777">
        <w:trPr>
          <w:trHeight w:val="241"/>
        </w:trPr>
        <w:tc>
          <w:tcPr>
            <w:tcW w:w="1595" w:type="dxa"/>
          </w:tcPr>
          <w:p w14:paraId="2D02EBB3" w14:textId="77777777" w:rsidR="00EE0C94" w:rsidRDefault="00000000">
            <w:pPr>
              <w:pStyle w:val="TableParagraph"/>
              <w:spacing w:line="221" w:lineRule="exact"/>
              <w:ind w:left="50"/>
              <w:rPr>
                <w:rFonts w:hint="eastAsia"/>
                <w:sz w:val="18"/>
              </w:rPr>
            </w:pPr>
            <w:r>
              <w:rPr>
                <w:sz w:val="18"/>
              </w:rPr>
              <w:t>【</w:t>
            </w:r>
            <w:r>
              <w:rPr>
                <w:rFonts w:ascii="Arial MT" w:eastAsia="Arial MT"/>
                <w:sz w:val="18"/>
              </w:rPr>
              <w:t>EC</w:t>
            </w:r>
            <w:r>
              <w:rPr>
                <w:rFonts w:ascii="Arial MT" w:eastAsia="Arial MT"/>
                <w:spacing w:val="-6"/>
                <w:sz w:val="18"/>
              </w:rPr>
              <w:t xml:space="preserve"> </w:t>
            </w:r>
            <w:r>
              <w:rPr>
                <w:rFonts w:ascii="Arial MT" w:eastAsia="Arial MT"/>
                <w:sz w:val="18"/>
              </w:rPr>
              <w:t>inventory</w:t>
            </w:r>
            <w:r>
              <w:rPr>
                <w:spacing w:val="-10"/>
                <w:sz w:val="18"/>
              </w:rPr>
              <w:t>】</w:t>
            </w:r>
          </w:p>
        </w:tc>
        <w:tc>
          <w:tcPr>
            <w:tcW w:w="2953" w:type="dxa"/>
            <w:gridSpan w:val="2"/>
          </w:tcPr>
          <w:p w14:paraId="6418FBAE" w14:textId="77777777" w:rsidR="00EE0C94" w:rsidRDefault="00000000">
            <w:pPr>
              <w:pStyle w:val="TableParagraph"/>
              <w:spacing w:line="221" w:lineRule="exact"/>
              <w:ind w:left="152"/>
              <w:rPr>
                <w:rFonts w:hint="eastAsia"/>
                <w:sz w:val="18"/>
              </w:rPr>
            </w:pPr>
            <w:r>
              <w:rPr>
                <w:spacing w:val="-2"/>
                <w:sz w:val="18"/>
              </w:rPr>
              <w:t>欧盟化学品目录</w:t>
            </w:r>
          </w:p>
        </w:tc>
      </w:tr>
      <w:tr w:rsidR="00EE0C94" w14:paraId="0F97993D" w14:textId="77777777">
        <w:trPr>
          <w:trHeight w:val="245"/>
        </w:trPr>
        <w:tc>
          <w:tcPr>
            <w:tcW w:w="1595" w:type="dxa"/>
          </w:tcPr>
          <w:p w14:paraId="107A6BCC" w14:textId="77777777" w:rsidR="00EE0C94" w:rsidRDefault="00000000">
            <w:pPr>
              <w:pStyle w:val="TableParagraph"/>
              <w:spacing w:line="225" w:lineRule="exact"/>
              <w:ind w:left="50"/>
              <w:rPr>
                <w:rFonts w:hint="eastAsia"/>
                <w:sz w:val="18"/>
              </w:rPr>
            </w:pPr>
            <w:r>
              <w:rPr>
                <w:sz w:val="18"/>
              </w:rPr>
              <w:t>【</w:t>
            </w:r>
            <w:r>
              <w:rPr>
                <w:rFonts w:ascii="Arial MT" w:eastAsia="Arial MT"/>
                <w:sz w:val="18"/>
              </w:rPr>
              <w:t>TSCA</w:t>
            </w:r>
            <w:r>
              <w:rPr>
                <w:spacing w:val="-10"/>
                <w:sz w:val="18"/>
              </w:rPr>
              <w:t>】</w:t>
            </w:r>
          </w:p>
        </w:tc>
        <w:tc>
          <w:tcPr>
            <w:tcW w:w="2953" w:type="dxa"/>
            <w:gridSpan w:val="2"/>
          </w:tcPr>
          <w:p w14:paraId="43863B23" w14:textId="77777777" w:rsidR="00EE0C94" w:rsidRDefault="00000000">
            <w:pPr>
              <w:pStyle w:val="TableParagraph"/>
              <w:spacing w:line="225" w:lineRule="exact"/>
              <w:ind w:left="152"/>
              <w:rPr>
                <w:rFonts w:hint="eastAsia"/>
                <w:sz w:val="18"/>
              </w:rPr>
            </w:pPr>
            <w:r>
              <w:rPr>
                <w:spacing w:val="12"/>
                <w:sz w:val="18"/>
              </w:rPr>
              <w:t xml:space="preserve">美国 </w:t>
            </w:r>
            <w:r>
              <w:rPr>
                <w:rFonts w:ascii="Arial MT" w:eastAsia="Arial MT"/>
                <w:sz w:val="18"/>
              </w:rPr>
              <w:t>TSCA</w:t>
            </w:r>
            <w:r>
              <w:rPr>
                <w:rFonts w:ascii="Arial MT" w:eastAsia="Arial MT"/>
                <w:spacing w:val="-5"/>
                <w:sz w:val="18"/>
              </w:rPr>
              <w:t xml:space="preserve"> </w:t>
            </w:r>
            <w:r>
              <w:rPr>
                <w:spacing w:val="-2"/>
                <w:sz w:val="18"/>
              </w:rPr>
              <w:t>化学物质名录</w:t>
            </w:r>
          </w:p>
        </w:tc>
      </w:tr>
      <w:tr w:rsidR="00EE0C94" w14:paraId="726DC139" w14:textId="77777777">
        <w:trPr>
          <w:trHeight w:val="245"/>
        </w:trPr>
        <w:tc>
          <w:tcPr>
            <w:tcW w:w="1595" w:type="dxa"/>
          </w:tcPr>
          <w:p w14:paraId="45DE85BD" w14:textId="77777777" w:rsidR="00EE0C94" w:rsidRDefault="00000000">
            <w:pPr>
              <w:pStyle w:val="TableParagraph"/>
              <w:spacing w:line="225" w:lineRule="exact"/>
              <w:ind w:left="50"/>
              <w:rPr>
                <w:rFonts w:hint="eastAsia"/>
                <w:sz w:val="18"/>
              </w:rPr>
            </w:pPr>
            <w:r>
              <w:rPr>
                <w:spacing w:val="-2"/>
                <w:sz w:val="18"/>
              </w:rPr>
              <w:t>【</w:t>
            </w:r>
            <w:r>
              <w:rPr>
                <w:rFonts w:ascii="Arial MT" w:eastAsia="Arial MT"/>
                <w:spacing w:val="-2"/>
                <w:sz w:val="18"/>
              </w:rPr>
              <w:t>DSL</w:t>
            </w:r>
            <w:r>
              <w:rPr>
                <w:spacing w:val="-10"/>
                <w:sz w:val="18"/>
              </w:rPr>
              <w:t>】</w:t>
            </w:r>
          </w:p>
        </w:tc>
        <w:tc>
          <w:tcPr>
            <w:tcW w:w="2953" w:type="dxa"/>
            <w:gridSpan w:val="2"/>
          </w:tcPr>
          <w:p w14:paraId="04BD6F91" w14:textId="77777777" w:rsidR="00EE0C94" w:rsidRDefault="00000000">
            <w:pPr>
              <w:pStyle w:val="TableParagraph"/>
              <w:spacing w:line="225" w:lineRule="exact"/>
              <w:ind w:left="152"/>
              <w:rPr>
                <w:rFonts w:hint="eastAsia"/>
                <w:sz w:val="18"/>
              </w:rPr>
            </w:pPr>
            <w:r>
              <w:rPr>
                <w:spacing w:val="-1"/>
                <w:sz w:val="18"/>
              </w:rPr>
              <w:t>加拿大国内化学物质名录</w:t>
            </w:r>
          </w:p>
        </w:tc>
      </w:tr>
      <w:tr w:rsidR="00EE0C94" w14:paraId="5BACA982" w14:textId="77777777">
        <w:trPr>
          <w:trHeight w:val="244"/>
        </w:trPr>
        <w:tc>
          <w:tcPr>
            <w:tcW w:w="1595" w:type="dxa"/>
          </w:tcPr>
          <w:p w14:paraId="779AA6B5" w14:textId="77777777" w:rsidR="00EE0C94" w:rsidRDefault="00000000">
            <w:pPr>
              <w:pStyle w:val="TableParagraph"/>
              <w:spacing w:line="225" w:lineRule="exact"/>
              <w:ind w:left="50"/>
              <w:rPr>
                <w:rFonts w:hint="eastAsia"/>
                <w:sz w:val="18"/>
              </w:rPr>
            </w:pPr>
            <w:r>
              <w:rPr>
                <w:sz w:val="18"/>
              </w:rPr>
              <w:t>【</w:t>
            </w:r>
            <w:r>
              <w:rPr>
                <w:rFonts w:ascii="Arial MT" w:eastAsia="Arial MT"/>
                <w:sz w:val="18"/>
              </w:rPr>
              <w:t>IECSC</w:t>
            </w:r>
            <w:r>
              <w:rPr>
                <w:spacing w:val="-10"/>
                <w:sz w:val="18"/>
              </w:rPr>
              <w:t>】</w:t>
            </w:r>
          </w:p>
        </w:tc>
        <w:tc>
          <w:tcPr>
            <w:tcW w:w="2953" w:type="dxa"/>
            <w:gridSpan w:val="2"/>
          </w:tcPr>
          <w:p w14:paraId="02FA6977" w14:textId="77777777" w:rsidR="00EE0C94" w:rsidRDefault="00000000">
            <w:pPr>
              <w:pStyle w:val="TableParagraph"/>
              <w:spacing w:line="225" w:lineRule="exact"/>
              <w:ind w:left="152"/>
              <w:rPr>
                <w:rFonts w:hint="eastAsia"/>
                <w:sz w:val="18"/>
              </w:rPr>
            </w:pPr>
            <w:r>
              <w:rPr>
                <w:spacing w:val="-1"/>
                <w:sz w:val="18"/>
              </w:rPr>
              <w:t>中国现有化学物质名录</w:t>
            </w:r>
          </w:p>
        </w:tc>
      </w:tr>
      <w:tr w:rsidR="00EE0C94" w14:paraId="7B31F513" w14:textId="77777777">
        <w:trPr>
          <w:trHeight w:val="244"/>
        </w:trPr>
        <w:tc>
          <w:tcPr>
            <w:tcW w:w="1595" w:type="dxa"/>
          </w:tcPr>
          <w:p w14:paraId="09EFD1AD" w14:textId="77777777" w:rsidR="00EE0C94" w:rsidRDefault="00000000">
            <w:pPr>
              <w:pStyle w:val="TableParagraph"/>
              <w:spacing w:line="225" w:lineRule="exact"/>
              <w:ind w:left="50"/>
              <w:rPr>
                <w:rFonts w:hint="eastAsia"/>
                <w:sz w:val="18"/>
              </w:rPr>
            </w:pPr>
            <w:r>
              <w:rPr>
                <w:spacing w:val="-2"/>
                <w:sz w:val="18"/>
              </w:rPr>
              <w:t>【</w:t>
            </w:r>
            <w:proofErr w:type="spellStart"/>
            <w:r>
              <w:rPr>
                <w:rFonts w:ascii="Arial MT" w:eastAsia="Arial MT"/>
                <w:spacing w:val="-2"/>
                <w:sz w:val="18"/>
              </w:rPr>
              <w:t>NZIoC</w:t>
            </w:r>
            <w:proofErr w:type="spellEnd"/>
            <w:r>
              <w:rPr>
                <w:spacing w:val="-10"/>
                <w:sz w:val="18"/>
              </w:rPr>
              <w:t>】</w:t>
            </w:r>
          </w:p>
        </w:tc>
        <w:tc>
          <w:tcPr>
            <w:tcW w:w="2953" w:type="dxa"/>
            <w:gridSpan w:val="2"/>
          </w:tcPr>
          <w:p w14:paraId="504B7E1D" w14:textId="77777777" w:rsidR="00EE0C94" w:rsidRDefault="00000000">
            <w:pPr>
              <w:pStyle w:val="TableParagraph"/>
              <w:spacing w:line="225" w:lineRule="exact"/>
              <w:ind w:left="152"/>
              <w:rPr>
                <w:rFonts w:hint="eastAsia"/>
                <w:sz w:val="18"/>
              </w:rPr>
            </w:pPr>
            <w:r>
              <w:rPr>
                <w:spacing w:val="-1"/>
                <w:sz w:val="18"/>
              </w:rPr>
              <w:t>新西兰现有暂用的化学物质名录</w:t>
            </w:r>
          </w:p>
        </w:tc>
      </w:tr>
      <w:tr w:rsidR="00EE0C94" w14:paraId="6E3A0C4B" w14:textId="77777777">
        <w:trPr>
          <w:trHeight w:val="244"/>
        </w:trPr>
        <w:tc>
          <w:tcPr>
            <w:tcW w:w="1595" w:type="dxa"/>
          </w:tcPr>
          <w:p w14:paraId="4693D23D" w14:textId="77777777" w:rsidR="00EE0C94" w:rsidRDefault="00000000">
            <w:pPr>
              <w:pStyle w:val="TableParagraph"/>
              <w:spacing w:line="225" w:lineRule="exact"/>
              <w:ind w:left="50"/>
              <w:rPr>
                <w:rFonts w:hint="eastAsia"/>
                <w:sz w:val="18"/>
              </w:rPr>
            </w:pPr>
            <w:r>
              <w:rPr>
                <w:sz w:val="18"/>
              </w:rPr>
              <w:t>【</w:t>
            </w:r>
            <w:r>
              <w:rPr>
                <w:rFonts w:ascii="Arial MT" w:eastAsia="Arial MT"/>
                <w:sz w:val="18"/>
              </w:rPr>
              <w:t>PICCS</w:t>
            </w:r>
            <w:r>
              <w:rPr>
                <w:spacing w:val="-10"/>
                <w:sz w:val="18"/>
              </w:rPr>
              <w:t>】</w:t>
            </w:r>
          </w:p>
        </w:tc>
        <w:tc>
          <w:tcPr>
            <w:tcW w:w="2953" w:type="dxa"/>
            <w:gridSpan w:val="2"/>
          </w:tcPr>
          <w:p w14:paraId="2FF53D36" w14:textId="77777777" w:rsidR="00EE0C94" w:rsidRDefault="00000000">
            <w:pPr>
              <w:pStyle w:val="TableParagraph"/>
              <w:spacing w:line="225" w:lineRule="exact"/>
              <w:ind w:left="152"/>
              <w:rPr>
                <w:rFonts w:hint="eastAsia"/>
                <w:sz w:val="18"/>
              </w:rPr>
            </w:pPr>
            <w:r>
              <w:rPr>
                <w:spacing w:val="-1"/>
                <w:sz w:val="18"/>
              </w:rPr>
              <w:t>菲律宾化学品和化学物质名录</w:t>
            </w:r>
          </w:p>
        </w:tc>
      </w:tr>
      <w:tr w:rsidR="00EE0C94" w14:paraId="3D15D16F" w14:textId="77777777">
        <w:trPr>
          <w:trHeight w:val="244"/>
        </w:trPr>
        <w:tc>
          <w:tcPr>
            <w:tcW w:w="1595" w:type="dxa"/>
          </w:tcPr>
          <w:p w14:paraId="43F6849E" w14:textId="77777777" w:rsidR="00EE0C94" w:rsidRDefault="00000000">
            <w:pPr>
              <w:pStyle w:val="TableParagraph"/>
              <w:spacing w:line="225" w:lineRule="exact"/>
              <w:ind w:left="50"/>
              <w:rPr>
                <w:rFonts w:hint="eastAsia"/>
                <w:sz w:val="18"/>
              </w:rPr>
            </w:pPr>
            <w:r>
              <w:rPr>
                <w:sz w:val="18"/>
              </w:rPr>
              <w:t>【</w:t>
            </w:r>
            <w:r>
              <w:rPr>
                <w:rFonts w:ascii="Arial MT" w:eastAsia="Arial MT"/>
                <w:sz w:val="18"/>
              </w:rPr>
              <w:t>KECI</w:t>
            </w:r>
            <w:r>
              <w:rPr>
                <w:spacing w:val="-10"/>
                <w:sz w:val="18"/>
              </w:rPr>
              <w:t>】</w:t>
            </w:r>
          </w:p>
        </w:tc>
        <w:tc>
          <w:tcPr>
            <w:tcW w:w="2953" w:type="dxa"/>
            <w:gridSpan w:val="2"/>
          </w:tcPr>
          <w:p w14:paraId="634A867A" w14:textId="77777777" w:rsidR="00EE0C94" w:rsidRDefault="00000000">
            <w:pPr>
              <w:pStyle w:val="TableParagraph"/>
              <w:spacing w:line="225" w:lineRule="exact"/>
              <w:ind w:left="152"/>
              <w:rPr>
                <w:rFonts w:hint="eastAsia"/>
                <w:sz w:val="18"/>
              </w:rPr>
            </w:pPr>
            <w:r>
              <w:rPr>
                <w:spacing w:val="-1"/>
                <w:sz w:val="18"/>
              </w:rPr>
              <w:t>韩国现有化学物质名录</w:t>
            </w:r>
          </w:p>
        </w:tc>
      </w:tr>
      <w:tr w:rsidR="00EE0C94" w14:paraId="4816A7D9" w14:textId="77777777">
        <w:trPr>
          <w:trHeight w:val="244"/>
        </w:trPr>
        <w:tc>
          <w:tcPr>
            <w:tcW w:w="1595" w:type="dxa"/>
          </w:tcPr>
          <w:p w14:paraId="0910645F" w14:textId="77777777" w:rsidR="00EE0C94" w:rsidRDefault="00000000">
            <w:pPr>
              <w:pStyle w:val="TableParagraph"/>
              <w:spacing w:line="225" w:lineRule="exact"/>
              <w:ind w:left="50"/>
              <w:rPr>
                <w:rFonts w:hint="eastAsia"/>
                <w:sz w:val="18"/>
              </w:rPr>
            </w:pPr>
            <w:r>
              <w:rPr>
                <w:spacing w:val="-2"/>
                <w:sz w:val="18"/>
              </w:rPr>
              <w:t>【</w:t>
            </w:r>
            <w:r>
              <w:rPr>
                <w:rFonts w:ascii="Arial MT" w:eastAsia="Arial MT"/>
                <w:spacing w:val="-2"/>
                <w:sz w:val="18"/>
              </w:rPr>
              <w:t>AIICS</w:t>
            </w:r>
            <w:r>
              <w:rPr>
                <w:spacing w:val="-12"/>
                <w:sz w:val="18"/>
              </w:rPr>
              <w:t>】</w:t>
            </w:r>
          </w:p>
        </w:tc>
        <w:tc>
          <w:tcPr>
            <w:tcW w:w="2953" w:type="dxa"/>
            <w:gridSpan w:val="2"/>
          </w:tcPr>
          <w:p w14:paraId="54E74A35" w14:textId="77777777" w:rsidR="00EE0C94" w:rsidRDefault="00000000">
            <w:pPr>
              <w:pStyle w:val="TableParagraph"/>
              <w:spacing w:line="225" w:lineRule="exact"/>
              <w:ind w:left="152"/>
              <w:rPr>
                <w:rFonts w:ascii="Arial MT" w:eastAsia="Arial MT"/>
                <w:sz w:val="18"/>
              </w:rPr>
            </w:pPr>
            <w:r>
              <w:rPr>
                <w:sz w:val="18"/>
              </w:rPr>
              <w:t>澳大利亚工业化学物质名录</w:t>
            </w:r>
            <w:r>
              <w:rPr>
                <w:rFonts w:ascii="Arial MT" w:eastAsia="Arial MT"/>
                <w:spacing w:val="-2"/>
                <w:sz w:val="18"/>
              </w:rPr>
              <w:t>(AIICS)</w:t>
            </w:r>
          </w:p>
        </w:tc>
      </w:tr>
      <w:tr w:rsidR="00EE0C94" w14:paraId="59C36EE0" w14:textId="77777777">
        <w:trPr>
          <w:trHeight w:val="367"/>
        </w:trPr>
        <w:tc>
          <w:tcPr>
            <w:tcW w:w="1595" w:type="dxa"/>
          </w:tcPr>
          <w:p w14:paraId="28320C72" w14:textId="77777777" w:rsidR="00EE0C94" w:rsidRDefault="00000000">
            <w:pPr>
              <w:pStyle w:val="TableParagraph"/>
              <w:spacing w:line="288" w:lineRule="exact"/>
              <w:ind w:left="50"/>
              <w:rPr>
                <w:rFonts w:hint="eastAsia"/>
                <w:sz w:val="18"/>
              </w:rPr>
            </w:pPr>
            <w:r>
              <w:rPr>
                <w:spacing w:val="-2"/>
                <w:sz w:val="18"/>
              </w:rPr>
              <w:t>【</w:t>
            </w:r>
            <w:r>
              <w:rPr>
                <w:rFonts w:ascii="Arial MT" w:eastAsia="Arial MT"/>
                <w:spacing w:val="-2"/>
                <w:sz w:val="18"/>
              </w:rPr>
              <w:t>ENCS</w:t>
            </w:r>
            <w:r>
              <w:rPr>
                <w:spacing w:val="-10"/>
                <w:sz w:val="18"/>
              </w:rPr>
              <w:t>】</w:t>
            </w:r>
          </w:p>
        </w:tc>
        <w:tc>
          <w:tcPr>
            <w:tcW w:w="2953" w:type="dxa"/>
            <w:gridSpan w:val="2"/>
          </w:tcPr>
          <w:p w14:paraId="23143860" w14:textId="77777777" w:rsidR="00EE0C94" w:rsidRDefault="00000000">
            <w:pPr>
              <w:pStyle w:val="TableParagraph"/>
              <w:spacing w:line="288" w:lineRule="exact"/>
              <w:ind w:left="152"/>
              <w:rPr>
                <w:rFonts w:hint="eastAsia"/>
                <w:sz w:val="18"/>
              </w:rPr>
            </w:pPr>
            <w:r>
              <w:rPr>
                <w:spacing w:val="-1"/>
                <w:sz w:val="18"/>
              </w:rPr>
              <w:t>日本现有和新化学物质名录</w:t>
            </w:r>
          </w:p>
        </w:tc>
      </w:tr>
      <w:tr w:rsidR="00EE0C94" w14:paraId="20ED7FC2" w14:textId="77777777">
        <w:trPr>
          <w:trHeight w:val="367"/>
        </w:trPr>
        <w:tc>
          <w:tcPr>
            <w:tcW w:w="1595" w:type="dxa"/>
          </w:tcPr>
          <w:p w14:paraId="39816376" w14:textId="77777777" w:rsidR="00EE0C94" w:rsidRDefault="00000000">
            <w:pPr>
              <w:pStyle w:val="TableParagraph"/>
              <w:spacing w:before="79" w:line="268" w:lineRule="exact"/>
              <w:ind w:left="50"/>
              <w:rPr>
                <w:rFonts w:hint="eastAsia"/>
                <w:b/>
                <w:sz w:val="18"/>
              </w:rPr>
            </w:pPr>
            <w:r>
              <w:rPr>
                <w:b/>
                <w:spacing w:val="-5"/>
                <w:sz w:val="18"/>
              </w:rPr>
              <w:t>注：</w:t>
            </w:r>
          </w:p>
        </w:tc>
        <w:tc>
          <w:tcPr>
            <w:tcW w:w="537" w:type="dxa"/>
          </w:tcPr>
          <w:p w14:paraId="33D188C6" w14:textId="77777777" w:rsidR="00EE0C94" w:rsidRDefault="00EE0C94">
            <w:pPr>
              <w:pStyle w:val="TableParagraph"/>
              <w:rPr>
                <w:rFonts w:ascii="Times New Roman" w:hint="eastAsia"/>
                <w:sz w:val="18"/>
              </w:rPr>
            </w:pPr>
          </w:p>
        </w:tc>
        <w:tc>
          <w:tcPr>
            <w:tcW w:w="2416" w:type="dxa"/>
          </w:tcPr>
          <w:p w14:paraId="0878E4C8" w14:textId="77777777" w:rsidR="00EE0C94" w:rsidRDefault="00EE0C94">
            <w:pPr>
              <w:pStyle w:val="TableParagraph"/>
              <w:rPr>
                <w:rFonts w:ascii="Times New Roman" w:hint="eastAsia"/>
                <w:sz w:val="18"/>
              </w:rPr>
            </w:pPr>
          </w:p>
        </w:tc>
      </w:tr>
      <w:tr w:rsidR="00EE0C94" w14:paraId="34E3639D" w14:textId="77777777">
        <w:trPr>
          <w:trHeight w:val="246"/>
        </w:trPr>
        <w:tc>
          <w:tcPr>
            <w:tcW w:w="1595" w:type="dxa"/>
          </w:tcPr>
          <w:p w14:paraId="524B0AAB" w14:textId="77777777" w:rsidR="00EE0C94" w:rsidRDefault="00EE0C94">
            <w:pPr>
              <w:pStyle w:val="TableParagraph"/>
              <w:rPr>
                <w:rFonts w:ascii="Times New Roman" w:hint="eastAsia"/>
                <w:sz w:val="16"/>
              </w:rPr>
            </w:pPr>
          </w:p>
        </w:tc>
        <w:tc>
          <w:tcPr>
            <w:tcW w:w="537" w:type="dxa"/>
          </w:tcPr>
          <w:p w14:paraId="23E5301E" w14:textId="77777777" w:rsidR="00EE0C94" w:rsidRDefault="00000000">
            <w:pPr>
              <w:pStyle w:val="TableParagraph"/>
              <w:spacing w:before="25" w:line="201" w:lineRule="exact"/>
              <w:ind w:right="11"/>
              <w:jc w:val="center"/>
              <w:rPr>
                <w:rFonts w:ascii="Arial MT" w:hAnsi="Arial MT" w:hint="eastAsia"/>
                <w:sz w:val="18"/>
              </w:rPr>
            </w:pPr>
            <w:r>
              <w:rPr>
                <w:rFonts w:ascii="Arial MT" w:hAnsi="Arial MT"/>
                <w:spacing w:val="-5"/>
                <w:sz w:val="18"/>
              </w:rPr>
              <w:t>“√”</w:t>
            </w:r>
          </w:p>
        </w:tc>
        <w:tc>
          <w:tcPr>
            <w:tcW w:w="2416" w:type="dxa"/>
          </w:tcPr>
          <w:p w14:paraId="2A73BB41" w14:textId="77777777" w:rsidR="00EE0C94" w:rsidRDefault="00000000">
            <w:pPr>
              <w:pStyle w:val="TableParagraph"/>
              <w:spacing w:line="226" w:lineRule="exact"/>
              <w:ind w:left="160"/>
              <w:rPr>
                <w:rFonts w:hint="eastAsia"/>
                <w:sz w:val="18"/>
              </w:rPr>
            </w:pPr>
            <w:r>
              <w:rPr>
                <w:spacing w:val="-2"/>
                <w:sz w:val="18"/>
              </w:rPr>
              <w:t>表示该物质列入法规</w:t>
            </w:r>
          </w:p>
        </w:tc>
      </w:tr>
      <w:tr w:rsidR="00EE0C94" w14:paraId="37868CD2" w14:textId="77777777">
        <w:trPr>
          <w:trHeight w:val="242"/>
        </w:trPr>
        <w:tc>
          <w:tcPr>
            <w:tcW w:w="1595" w:type="dxa"/>
          </w:tcPr>
          <w:p w14:paraId="12713DF4" w14:textId="77777777" w:rsidR="00EE0C94" w:rsidRDefault="00EE0C94">
            <w:pPr>
              <w:pStyle w:val="TableParagraph"/>
              <w:rPr>
                <w:rFonts w:ascii="Times New Roman" w:hint="eastAsia"/>
                <w:sz w:val="16"/>
              </w:rPr>
            </w:pPr>
          </w:p>
        </w:tc>
        <w:tc>
          <w:tcPr>
            <w:tcW w:w="537" w:type="dxa"/>
          </w:tcPr>
          <w:p w14:paraId="1D626ACC" w14:textId="77777777" w:rsidR="00EE0C94" w:rsidRDefault="00000000">
            <w:pPr>
              <w:pStyle w:val="TableParagraph"/>
              <w:spacing w:before="26" w:line="196" w:lineRule="exact"/>
              <w:ind w:left="6" w:right="11"/>
              <w:jc w:val="center"/>
              <w:rPr>
                <w:rFonts w:ascii="Arial MT" w:hAnsi="Arial MT" w:hint="eastAsia"/>
                <w:sz w:val="18"/>
              </w:rPr>
            </w:pPr>
            <w:r>
              <w:rPr>
                <w:rFonts w:ascii="Arial MT" w:hAnsi="Arial MT"/>
                <w:spacing w:val="-5"/>
                <w:sz w:val="18"/>
              </w:rPr>
              <w:t>“×”</w:t>
            </w:r>
          </w:p>
        </w:tc>
        <w:tc>
          <w:tcPr>
            <w:tcW w:w="2416" w:type="dxa"/>
          </w:tcPr>
          <w:p w14:paraId="63A7CD94" w14:textId="77777777" w:rsidR="00EE0C94" w:rsidRDefault="00000000">
            <w:pPr>
              <w:pStyle w:val="TableParagraph"/>
              <w:spacing w:line="222" w:lineRule="exact"/>
              <w:ind w:left="160"/>
              <w:rPr>
                <w:rFonts w:hint="eastAsia"/>
                <w:sz w:val="18"/>
              </w:rPr>
            </w:pPr>
            <w:r>
              <w:rPr>
                <w:spacing w:val="-1"/>
                <w:sz w:val="18"/>
              </w:rPr>
              <w:t>表示暂无资料或未列入法规</w:t>
            </w:r>
          </w:p>
        </w:tc>
      </w:tr>
    </w:tbl>
    <w:p w14:paraId="3FD516E7" w14:textId="77777777" w:rsidR="00EE0C94" w:rsidRDefault="00000000">
      <w:pPr>
        <w:pStyle w:val="a3"/>
        <w:spacing w:before="6"/>
        <w:rPr>
          <w:rFonts w:hint="eastAsia"/>
          <w:b/>
          <w:sz w:val="10"/>
        </w:rPr>
      </w:pPr>
      <w:r>
        <w:rPr>
          <w:b/>
          <w:noProof/>
          <w:sz w:val="10"/>
        </w:rPr>
        <mc:AlternateContent>
          <mc:Choice Requires="wpg">
            <w:drawing>
              <wp:anchor distT="0" distB="0" distL="0" distR="0" simplePos="0" relativeHeight="251673088" behindDoc="1" locked="0" layoutInCell="1" allowOverlap="1" wp14:anchorId="1889E9A9" wp14:editId="7DD5BB87">
                <wp:simplePos x="0" y="0"/>
                <wp:positionH relativeFrom="page">
                  <wp:posOffset>463550</wp:posOffset>
                </wp:positionH>
                <wp:positionV relativeFrom="paragraph">
                  <wp:posOffset>140970</wp:posOffset>
                </wp:positionV>
                <wp:extent cx="252095" cy="252095"/>
                <wp:effectExtent l="0" t="0" r="0" b="0"/>
                <wp:wrapTopAndBottom/>
                <wp:docPr id="119" name="Group 119"/>
                <wp:cNvGraphicFramePr/>
                <a:graphic xmlns:a="http://schemas.openxmlformats.org/drawingml/2006/main">
                  <a:graphicData uri="http://schemas.microsoft.com/office/word/2010/wordprocessingGroup">
                    <wpg:wgp>
                      <wpg:cNvGrpSpPr/>
                      <wpg:grpSpPr>
                        <a:xfrm>
                          <a:off x="0" y="0"/>
                          <a:ext cx="252095" cy="252095"/>
                          <a:chOff x="0" y="0"/>
                          <a:chExt cx="252095" cy="252095"/>
                        </a:xfrm>
                      </wpg:grpSpPr>
                      <pic:pic xmlns:pic="http://schemas.openxmlformats.org/drawingml/2006/picture">
                        <pic:nvPicPr>
                          <pic:cNvPr id="120" name="Image 120"/>
                          <pic:cNvPicPr/>
                        </pic:nvPicPr>
                        <pic:blipFill>
                          <a:blip r:embed="rId11" cstate="print"/>
                          <a:stretch>
                            <a:fillRect/>
                          </a:stretch>
                        </pic:blipFill>
                        <pic:spPr>
                          <a:xfrm>
                            <a:off x="0" y="0"/>
                            <a:ext cx="252095" cy="252094"/>
                          </a:xfrm>
                          <a:prstGeom prst="rect">
                            <a:avLst/>
                          </a:prstGeom>
                        </pic:spPr>
                      </pic:pic>
                      <wps:wsp>
                        <wps:cNvPr id="121" name="Textbox 121"/>
                        <wps:cNvSpPr txBox="1"/>
                        <wps:spPr>
                          <a:xfrm>
                            <a:off x="0" y="0"/>
                            <a:ext cx="252095" cy="252095"/>
                          </a:xfrm>
                          <a:prstGeom prst="rect">
                            <a:avLst/>
                          </a:prstGeom>
                        </wps:spPr>
                        <wps:txbx>
                          <w:txbxContent>
                            <w:p w14:paraId="61B30980" w14:textId="77777777" w:rsidR="00EE0C94" w:rsidRDefault="00000000">
                              <w:pPr>
                                <w:spacing w:line="341" w:lineRule="exact"/>
                                <w:ind w:left="58"/>
                                <w:rPr>
                                  <w:rFonts w:ascii="Calibri" w:hint="eastAsia"/>
                                  <w:b/>
                                  <w:sz w:val="28"/>
                                </w:rPr>
                              </w:pPr>
                              <w:r>
                                <w:rPr>
                                  <w:rFonts w:ascii="Calibri"/>
                                  <w:b/>
                                  <w:color w:val="FFFFFF"/>
                                  <w:spacing w:val="-5"/>
                                  <w:sz w:val="28"/>
                                </w:rPr>
                                <w:t>16</w:t>
                              </w:r>
                            </w:p>
                          </w:txbxContent>
                        </wps:txbx>
                        <wps:bodyPr wrap="square" lIns="0" tIns="0" rIns="0" bIns="0" rtlCol="0">
                          <a:noAutofit/>
                        </wps:bodyPr>
                      </wps:wsp>
                    </wpg:wgp>
                  </a:graphicData>
                </a:graphic>
              </wp:anchor>
            </w:drawing>
          </mc:Choice>
          <mc:Fallback>
            <w:pict>
              <v:group w14:anchorId="1889E9A9" id="Group 119" o:spid="_x0000_s1104" style="position:absolute;margin-left:36.5pt;margin-top:11.1pt;width:19.85pt;height:19.85pt;z-index:-251643392;mso-wrap-distance-left:0;mso-wrap-distance-right:0;mso-position-horizontal-relative:page;mso-position-vertical-relative:text" coordsize="252095,252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">
                <v:shape id="Image 120" o:spid="_x0000_s1105" type="#_x0000_t75" style="position:absolute;width:252095;height:2520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">
                  <v:imagedata r:id="rId12" o:title=""/>
                </v:shape>
                <v:shape id="Textbox 121" o:spid="_x0000_s1106" type="#_x0000_t202" style="position:absolute;width:252095;height:2520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" filled="f" stroked="f">
                  <v:textbox inset="0,0,0,0">
                    <w:txbxContent>
                      <w:p w14:paraId="61B30980" w14:textId="77777777" w:rsidR="00EE0C94" w:rsidRDefault="00000000">
                        <w:pPr>
                          <w:spacing w:line="341" w:lineRule="exact"/>
                          <w:ind w:left="58"/>
                          <w:rPr>
                            <w:rFonts w:ascii="Calibri" w:hint="eastAsia"/>
                            <w:b/>
                            <w:sz w:val="28"/>
                          </w:rPr>
                        </w:pPr>
                        <w:r>
                          <w:rPr>
                            <w:rFonts w:ascii="Calibri"/>
                            <w:b/>
                            <w:color w:val="FFFFFF"/>
                            <w:spacing w:val="-5"/>
                            <w:sz w:val="28"/>
                          </w:rPr>
                          <w:t>16</w:t>
                        </w:r>
                      </w:p>
                    </w:txbxContent>
                  </v:textbox>
                </v:shape>
                <w10:wrap type="topAndBottom" anchorx="page"/>
              </v:group>
            </w:pict>
          </mc:Fallback>
        </mc:AlternateContent>
      </w:r>
      <w:r>
        <w:rPr>
          <w:b/>
          <w:noProof/>
          <w:sz w:val="10"/>
        </w:rPr>
        <mc:AlternateContent>
          <mc:Choice Requires="wpg">
            <w:drawing>
              <wp:anchor distT="0" distB="0" distL="0" distR="0" simplePos="0" relativeHeight="251674112" behindDoc="1" locked="0" layoutInCell="1" allowOverlap="1" wp14:anchorId="0B8820A8" wp14:editId="00599531">
                <wp:simplePos x="0" y="0"/>
                <wp:positionH relativeFrom="page">
                  <wp:posOffset>780415</wp:posOffset>
                </wp:positionH>
                <wp:positionV relativeFrom="paragraph">
                  <wp:posOffset>135890</wp:posOffset>
                </wp:positionV>
                <wp:extent cx="6324600" cy="264160"/>
                <wp:effectExtent l="0" t="0" r="0" b="0"/>
                <wp:wrapTopAndBottom/>
                <wp:docPr id="122" name="Group 122"/>
                <wp:cNvGraphicFramePr/>
                <a:graphic xmlns:a="http://schemas.openxmlformats.org/drawingml/2006/main">
                  <a:graphicData uri="http://schemas.microsoft.com/office/word/2010/wordprocessingGroup">
                    <wpg:wgp>
                      <wpg:cNvGrpSpPr/>
                      <wpg:grpSpPr>
                        <a:xfrm>
                          <a:off x="0" y="0"/>
                          <a:ext cx="6324600" cy="264160"/>
                          <a:chOff x="0" y="0"/>
                          <a:chExt cx="6324600" cy="264160"/>
                        </a:xfrm>
                      </wpg:grpSpPr>
                      <pic:pic xmlns:pic="http://schemas.openxmlformats.org/drawingml/2006/picture">
                        <pic:nvPicPr>
                          <pic:cNvPr id="123" name="Image 123"/>
                          <pic:cNvPicPr/>
                        </pic:nvPicPr>
                        <pic:blipFill>
                          <a:blip r:embed="rId42" cstate="print"/>
                          <a:stretch>
                            <a:fillRect/>
                          </a:stretch>
                        </pic:blipFill>
                        <pic:spPr>
                          <a:xfrm>
                            <a:off x="0" y="0"/>
                            <a:ext cx="6324041" cy="263651"/>
                          </a:xfrm>
                          <a:prstGeom prst="rect">
                            <a:avLst/>
                          </a:prstGeom>
                        </pic:spPr>
                      </pic:pic>
                      <wps:wsp>
                        <wps:cNvPr id="124" name="Textbox 124"/>
                        <wps:cNvSpPr txBox="1"/>
                        <wps:spPr>
                          <a:xfrm>
                            <a:off x="0" y="0"/>
                            <a:ext cx="6324600" cy="264160"/>
                          </a:xfrm>
                          <a:prstGeom prst="rect">
                            <a:avLst/>
                          </a:prstGeom>
                        </wps:spPr>
                        <wps:txbx>
                          <w:txbxContent>
                            <w:p w14:paraId="5129AB05" w14:textId="77777777" w:rsidR="00EE0C94" w:rsidRDefault="00000000">
                              <w:pPr>
                                <w:tabs>
                                  <w:tab w:val="left" w:pos="9937"/>
                                </w:tabs>
                                <w:spacing w:line="415" w:lineRule="exact"/>
                                <w:ind w:left="2"/>
                                <w:rPr>
                                  <w:rFonts w:hint="eastAsia"/>
                                  <w:sz w:val="28"/>
                                </w:rPr>
                              </w:pPr>
                              <w:r>
                                <w:rPr>
                                  <w:color w:val="404040"/>
                                  <w:sz w:val="28"/>
                                  <w:u w:val="dotted" w:color="7F7F7F"/>
                                </w:rPr>
                                <w:t>其他信</w:t>
                              </w:r>
                              <w:r>
                                <w:rPr>
                                  <w:color w:val="404040"/>
                                  <w:spacing w:val="-10"/>
                                  <w:sz w:val="28"/>
                                  <w:u w:val="dotted" w:color="7F7F7F"/>
                                </w:rPr>
                                <w:t>息</w:t>
                              </w:r>
                              <w:r>
                                <w:rPr>
                                  <w:color w:val="404040"/>
                                  <w:sz w:val="28"/>
                                  <w:u w:val="dotted" w:color="7F7F7F"/>
                                </w:rPr>
                                <w:tab/>
                              </w:r>
                            </w:p>
                          </w:txbxContent>
                        </wps:txbx>
                        <wps:bodyPr wrap="square" lIns="0" tIns="0" rIns="0" bIns="0" rtlCol="0">
                          <a:noAutofit/>
                        </wps:bodyPr>
                      </wps:wsp>
                    </wpg:wgp>
                  </a:graphicData>
                </a:graphic>
              </wp:anchor>
            </w:drawing>
          </mc:Choice>
          <mc:Fallback>
            <w:pict>
              <v:group w14:anchorId="0B8820A8" id="Group 122" o:spid="_x0000_s1107" style="position:absolute;margin-left:61.45pt;margin-top:10.7pt;width:498pt;height:20.8pt;z-index:-251642368;mso-wrap-distance-left:0;mso-wrap-distance-right:0;mso-position-horizontal-relative:page;mso-position-vertical-relative:text" coordsize="63246,264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">
                <v:shape id="Image 123" o:spid="_x0000_s1108" type="#_x0000_t75" style="position:absolute;width:63240;height:2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">
                  <v:imagedata r:id="rId43" o:title=""/>
                </v:shape>
                <v:shape id="Textbox 124" o:spid="_x0000_s1109" type="#_x0000_t202" style="position:absolute;width:63246;height:26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" filled="f" stroked="f">
                  <v:textbox inset="0,0,0,0">
                    <w:txbxContent>
                      <w:p w14:paraId="5129AB05" w14:textId="77777777" w:rsidR="00EE0C94" w:rsidRDefault="00000000">
                        <w:pPr>
                          <w:tabs>
                            <w:tab w:val="left" w:pos="9937"/>
                          </w:tabs>
                          <w:spacing w:line="415" w:lineRule="exact"/>
                          <w:ind w:left="2"/>
                          <w:rPr>
                            <w:rFonts w:hint="eastAsia"/>
                            <w:sz w:val="28"/>
                          </w:rPr>
                        </w:pPr>
                        <w:r>
                          <w:rPr>
                            <w:color w:val="404040"/>
                            <w:sz w:val="28"/>
                            <w:u w:val="dotted" w:color="7F7F7F"/>
                          </w:rPr>
                          <w:t>其他信</w:t>
                        </w:r>
                        <w:r>
                          <w:rPr>
                            <w:color w:val="404040"/>
                            <w:spacing w:val="-10"/>
                            <w:sz w:val="28"/>
                            <w:u w:val="dotted" w:color="7F7F7F"/>
                          </w:rPr>
                          <w:t>息</w:t>
                        </w:r>
                        <w:r>
                          <w:rPr>
                            <w:color w:val="404040"/>
                            <w:sz w:val="28"/>
                            <w:u w:val="dotted" w:color="7F7F7F"/>
                          </w:rPr>
                          <w:tab/>
                        </w:r>
                      </w:p>
                    </w:txbxContent>
                  </v:textbox>
                </v:shape>
                <w10:wrap type="topAndBottom" anchorx="page"/>
              </v:group>
            </w:pict>
          </mc:Fallback>
        </mc:AlternateContent>
      </w:r>
    </w:p>
    <w:p w14:paraId="6CDC61C0" w14:textId="77777777" w:rsidR="00EE0C94" w:rsidRDefault="00000000">
      <w:pPr>
        <w:spacing w:before="108"/>
        <w:ind w:left="437"/>
        <w:rPr>
          <w:rFonts w:hint="eastAsia"/>
          <w:b/>
        </w:rPr>
      </w:pPr>
      <w:r>
        <w:rPr>
          <w:rFonts w:ascii="Arial" w:eastAsia="Arial"/>
          <w:b/>
          <w:color w:val="CC3300"/>
          <w:sz w:val="24"/>
        </w:rPr>
        <w:t>|</w:t>
      </w:r>
      <w:r>
        <w:rPr>
          <w:rFonts w:ascii="Arial" w:eastAsia="Arial"/>
          <w:b/>
          <w:color w:val="CC3300"/>
          <w:spacing w:val="43"/>
          <w:sz w:val="24"/>
        </w:rPr>
        <w:t xml:space="preserve"> </w:t>
      </w:r>
      <w:r>
        <w:rPr>
          <w:b/>
          <w:color w:val="0D0D0D"/>
          <w:spacing w:val="-3"/>
        </w:rPr>
        <w:t>修订信息</w:t>
      </w:r>
    </w:p>
    <w:p w14:paraId="5D9EE7AD" w14:textId="77777777" w:rsidR="00EE0C94" w:rsidRDefault="00000000">
      <w:pPr>
        <w:pStyle w:val="a3"/>
        <w:ind w:left="432"/>
        <w:rPr>
          <w:rFonts w:hint="eastAsia"/>
        </w:rPr>
      </w:pPr>
      <w:r>
        <w:rPr>
          <w:noProof/>
        </w:rPr>
        <mc:AlternateContent>
          <mc:Choice Requires="wpg">
            <w:drawing>
              <wp:inline distT="0" distB="0" distL="0" distR="0" wp14:anchorId="07BD2935" wp14:editId="7EE296C4">
                <wp:extent cx="6653530" cy="660400"/>
                <wp:effectExtent l="0" t="0" r="0" b="6350"/>
                <wp:docPr id="125" name="Group 125"/>
                <wp:cNvGraphicFramePr/>
                <a:graphic xmlns:a="http://schemas.openxmlformats.org/drawingml/2006/main">
                  <a:graphicData uri="http://schemas.microsoft.com/office/word/2010/wordprocessingGroup">
                    <wpg:wgp>
                      <wpg:cNvGrpSpPr/>
                      <wpg:grpSpPr>
                        <a:xfrm>
                          <a:off x="0" y="0"/>
                          <a:ext cx="6653530" cy="660400"/>
                          <a:chOff x="0" y="0"/>
                          <a:chExt cx="6653530" cy="660400"/>
                        </a:xfrm>
                      </wpg:grpSpPr>
                      <pic:pic xmlns:pic="http://schemas.openxmlformats.org/drawingml/2006/picture">
                        <pic:nvPicPr>
                          <pic:cNvPr id="126" name="Image 126"/>
                          <pic:cNvPicPr/>
                        </pic:nvPicPr>
                        <pic:blipFill>
                          <a:blip r:embed="rId44" cstate="print"/>
                          <a:stretch>
                            <a:fillRect/>
                          </a:stretch>
                        </pic:blipFill>
                        <pic:spPr>
                          <a:xfrm>
                            <a:off x="0" y="0"/>
                            <a:ext cx="6653529" cy="659891"/>
                          </a:xfrm>
                          <a:prstGeom prst="rect">
                            <a:avLst/>
                          </a:prstGeom>
                        </pic:spPr>
                      </pic:pic>
                      <wps:wsp>
                        <wps:cNvPr id="127" name="Textbox 127"/>
                        <wps:cNvSpPr txBox="1"/>
                        <wps:spPr>
                          <a:xfrm>
                            <a:off x="0" y="0"/>
                            <a:ext cx="6653530" cy="660400"/>
                          </a:xfrm>
                          <a:prstGeom prst="rect">
                            <a:avLst/>
                          </a:prstGeom>
                        </wps:spPr>
                        <wps:txbx>
                          <w:txbxContent>
                            <w:p w14:paraId="08D95324" w14:textId="77777777" w:rsidR="00EE0C94" w:rsidRDefault="00000000">
                              <w:pPr>
                                <w:tabs>
                                  <w:tab w:val="left" w:pos="2882"/>
                                </w:tabs>
                                <w:spacing w:line="352" w:lineRule="exact"/>
                                <w:ind w:left="1843"/>
                                <w:rPr>
                                  <w:rFonts w:ascii="Arial MT" w:eastAsia="宋体" w:hint="eastAsia"/>
                                  <w:sz w:val="20"/>
                                </w:rPr>
                              </w:pPr>
                              <w:r>
                                <w:rPr>
                                  <w:b/>
                                  <w:color w:val="585858"/>
                                  <w:spacing w:val="-2"/>
                                  <w:sz w:val="20"/>
                                </w:rPr>
                                <w:t>编制日</w:t>
                              </w:r>
                              <w:r>
                                <w:rPr>
                                  <w:b/>
                                  <w:color w:val="585858"/>
                                  <w:spacing w:val="-10"/>
                                  <w:sz w:val="20"/>
                                </w:rPr>
                                <w:t>期</w:t>
                              </w:r>
                              <w:r>
                                <w:rPr>
                                  <w:b/>
                                  <w:color w:val="585858"/>
                                  <w:sz w:val="20"/>
                                </w:rPr>
                                <w:tab/>
                              </w:r>
                              <w:r>
                                <w:rPr>
                                  <w:rFonts w:ascii="Arial MT" w:eastAsia="Arial MT"/>
                                  <w:spacing w:val="-2"/>
                                  <w:sz w:val="20"/>
                                </w:rPr>
                                <w:t>2025/</w:t>
                              </w:r>
                              <w:r>
                                <w:rPr>
                                  <w:rFonts w:ascii="Arial MT" w:eastAsia="宋体" w:hint="eastAsia"/>
                                  <w:spacing w:val="-2"/>
                                  <w:sz w:val="20"/>
                                </w:rPr>
                                <w:t>11</w:t>
                              </w:r>
                              <w:r>
                                <w:rPr>
                                  <w:rFonts w:ascii="Arial MT" w:eastAsia="Arial MT"/>
                                  <w:spacing w:val="-2"/>
                                  <w:sz w:val="20"/>
                                </w:rPr>
                                <w:t>/</w:t>
                              </w:r>
                              <w:r>
                                <w:rPr>
                                  <w:rFonts w:ascii="Arial MT" w:eastAsia="宋体" w:hint="eastAsia"/>
                                  <w:spacing w:val="-2"/>
                                  <w:sz w:val="20"/>
                                </w:rPr>
                                <w:t>01</w:t>
                              </w:r>
                            </w:p>
                            <w:p w14:paraId="145750B7" w14:textId="77777777" w:rsidR="00EE0C94" w:rsidRDefault="00000000">
                              <w:pPr>
                                <w:tabs>
                                  <w:tab w:val="left" w:pos="2882"/>
                                </w:tabs>
                                <w:spacing w:line="346" w:lineRule="exact"/>
                                <w:ind w:left="1843"/>
                                <w:rPr>
                                  <w:rFonts w:ascii="Arial MT" w:eastAsia="Arial MT"/>
                                  <w:sz w:val="20"/>
                                </w:rPr>
                              </w:pPr>
                              <w:r>
                                <w:rPr>
                                  <w:b/>
                                  <w:color w:val="585858"/>
                                  <w:spacing w:val="-2"/>
                                  <w:sz w:val="20"/>
                                </w:rPr>
                                <w:t>修订日</w:t>
                              </w:r>
                              <w:r>
                                <w:rPr>
                                  <w:b/>
                                  <w:color w:val="585858"/>
                                  <w:spacing w:val="-10"/>
                                  <w:sz w:val="20"/>
                                </w:rPr>
                                <w:t>期</w:t>
                              </w:r>
                              <w:r>
                                <w:rPr>
                                  <w:b/>
                                  <w:color w:val="585858"/>
                                  <w:sz w:val="20"/>
                                </w:rPr>
                                <w:tab/>
                              </w:r>
                              <w:r>
                                <w:rPr>
                                  <w:rFonts w:ascii="Arial MT" w:eastAsia="Arial MT"/>
                                  <w:spacing w:val="-10"/>
                                  <w:sz w:val="20"/>
                                </w:rPr>
                                <w:t>-</w:t>
                              </w:r>
                            </w:p>
                            <w:p w14:paraId="74C03EA4" w14:textId="77777777" w:rsidR="00EE0C94" w:rsidRDefault="00000000">
                              <w:pPr>
                                <w:tabs>
                                  <w:tab w:val="left" w:pos="2882"/>
                                </w:tabs>
                                <w:spacing w:line="341" w:lineRule="exact"/>
                                <w:ind w:left="1843"/>
                                <w:rPr>
                                  <w:rFonts w:ascii="Arial MT" w:eastAsia="Arial MT"/>
                                  <w:sz w:val="20"/>
                                </w:rPr>
                              </w:pPr>
                              <w:r>
                                <w:rPr>
                                  <w:b/>
                                  <w:color w:val="585858"/>
                                  <w:spacing w:val="-2"/>
                                  <w:sz w:val="20"/>
                                </w:rPr>
                                <w:t>修订原</w:t>
                              </w:r>
                              <w:r>
                                <w:rPr>
                                  <w:b/>
                                  <w:color w:val="585858"/>
                                  <w:spacing w:val="-10"/>
                                  <w:sz w:val="20"/>
                                </w:rPr>
                                <w:t>因</w:t>
                              </w:r>
                              <w:r>
                                <w:rPr>
                                  <w:b/>
                                  <w:color w:val="585858"/>
                                  <w:sz w:val="20"/>
                                </w:rPr>
                                <w:tab/>
                              </w:r>
                              <w:r>
                                <w:rPr>
                                  <w:rFonts w:ascii="Arial MT" w:eastAsia="Arial MT"/>
                                  <w:spacing w:val="-10"/>
                                  <w:sz w:val="20"/>
                                </w:rPr>
                                <w:t>-</w:t>
                              </w:r>
                            </w:p>
                          </w:txbxContent>
                        </wps:txbx>
                        <wps:bodyPr wrap="square" lIns="0" tIns="0" rIns="0" bIns="0" rtlCol="0">
                          <a:noAutofit/>
                        </wps:bodyPr>
                      </wps:wsp>
                    </wpg:wgp>
                  </a:graphicData>
                </a:graphic>
              </wp:inline>
            </w:drawing>
          </mc:Choice>
          <mc:Fallback>
            <w:pict>
              <v:group w14:anchorId="07BD2935" id="Group 125" o:spid="_x0000_s1110" style="width:523.9pt;height:52pt;mso-position-horizontal-relative:char;mso-position-vertical-relative:line" coordsize="66535,660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">
                <v:shape id="Image 126" o:spid="_x0000_s1111" type="#_x0000_t75" style="position:absolute;width:66535;height:65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">
                  <v:imagedata r:id="rId45" o:title=""/>
                </v:shape>
                <v:shape id="Textbox 127" o:spid="_x0000_s1112" type="#_x0000_t202" style="position:absolute;width:66535;height:6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" filled="f" stroked="f">
                  <v:textbox inset="0,0,0,0">
                    <w:txbxContent>
                      <w:p w14:paraId="08D95324" w14:textId="77777777" w:rsidR="00EE0C94" w:rsidRDefault="00000000">
                        <w:pPr>
                          <w:tabs>
                            <w:tab w:val="left" w:pos="2882"/>
                          </w:tabs>
                          <w:spacing w:line="352" w:lineRule="exact"/>
                          <w:ind w:left="1843"/>
                          <w:rPr>
                            <w:rFonts w:ascii="Arial MT" w:eastAsia="宋体" w:hint="eastAsia"/>
                            <w:sz w:val="20"/>
                          </w:rPr>
                        </w:pPr>
                        <w:r>
                          <w:rPr>
                            <w:b/>
                            <w:color w:val="585858"/>
                            <w:spacing w:val="-2"/>
                            <w:sz w:val="20"/>
                          </w:rPr>
                          <w:t>编制日</w:t>
                        </w:r>
                        <w:r>
                          <w:rPr>
                            <w:b/>
                            <w:color w:val="585858"/>
                            <w:spacing w:val="-10"/>
                            <w:sz w:val="20"/>
                          </w:rPr>
                          <w:t>期</w:t>
                        </w:r>
                        <w:r>
                          <w:rPr>
                            <w:b/>
                            <w:color w:val="585858"/>
                            <w:sz w:val="20"/>
                          </w:rPr>
                          <w:tab/>
                        </w:r>
                        <w:r>
                          <w:rPr>
                            <w:rFonts w:ascii="Arial MT" w:eastAsia="Arial MT"/>
                            <w:spacing w:val="-2"/>
                            <w:sz w:val="20"/>
                          </w:rPr>
                          <w:t>2025/</w:t>
                        </w:r>
                        <w:r>
                          <w:rPr>
                            <w:rFonts w:ascii="Arial MT" w:eastAsia="宋体" w:hint="eastAsia"/>
                            <w:spacing w:val="-2"/>
                            <w:sz w:val="20"/>
                          </w:rPr>
                          <w:t>11</w:t>
                        </w:r>
                        <w:r>
                          <w:rPr>
                            <w:rFonts w:ascii="Arial MT" w:eastAsia="Arial MT"/>
                            <w:spacing w:val="-2"/>
                            <w:sz w:val="20"/>
                          </w:rPr>
                          <w:t>/</w:t>
                        </w:r>
                        <w:r>
                          <w:rPr>
                            <w:rFonts w:ascii="Arial MT" w:eastAsia="宋体" w:hint="eastAsia"/>
                            <w:spacing w:val="-2"/>
                            <w:sz w:val="20"/>
                          </w:rPr>
                          <w:t>01</w:t>
                        </w:r>
                      </w:p>
                      <w:p w14:paraId="145750B7" w14:textId="77777777" w:rsidR="00EE0C94" w:rsidRDefault="00000000">
                        <w:pPr>
                          <w:tabs>
                            <w:tab w:val="left" w:pos="2882"/>
                          </w:tabs>
                          <w:spacing w:line="346" w:lineRule="exact"/>
                          <w:ind w:left="1843"/>
                          <w:rPr>
                            <w:rFonts w:ascii="Arial MT" w:eastAsia="Arial MT"/>
                            <w:sz w:val="20"/>
                          </w:rPr>
                        </w:pPr>
                        <w:r>
                          <w:rPr>
                            <w:b/>
                            <w:color w:val="585858"/>
                            <w:spacing w:val="-2"/>
                            <w:sz w:val="20"/>
                          </w:rPr>
                          <w:t>修订日</w:t>
                        </w:r>
                        <w:r>
                          <w:rPr>
                            <w:b/>
                            <w:color w:val="585858"/>
                            <w:spacing w:val="-10"/>
                            <w:sz w:val="20"/>
                          </w:rPr>
                          <w:t>期</w:t>
                        </w:r>
                        <w:r>
                          <w:rPr>
                            <w:b/>
                            <w:color w:val="585858"/>
                            <w:sz w:val="20"/>
                          </w:rPr>
                          <w:tab/>
                        </w:r>
                        <w:r>
                          <w:rPr>
                            <w:rFonts w:ascii="Arial MT" w:eastAsia="Arial MT"/>
                            <w:spacing w:val="-10"/>
                            <w:sz w:val="20"/>
                          </w:rPr>
                          <w:t>-</w:t>
                        </w:r>
                      </w:p>
                      <w:p w14:paraId="74C03EA4" w14:textId="77777777" w:rsidR="00EE0C94" w:rsidRDefault="00000000">
                        <w:pPr>
                          <w:tabs>
                            <w:tab w:val="left" w:pos="2882"/>
                          </w:tabs>
                          <w:spacing w:line="341" w:lineRule="exact"/>
                          <w:ind w:left="1843"/>
                          <w:rPr>
                            <w:rFonts w:ascii="Arial MT" w:eastAsia="Arial MT"/>
                            <w:sz w:val="20"/>
                          </w:rPr>
                        </w:pPr>
                        <w:r>
                          <w:rPr>
                            <w:b/>
                            <w:color w:val="585858"/>
                            <w:spacing w:val="-2"/>
                            <w:sz w:val="20"/>
                          </w:rPr>
                          <w:t>修订原</w:t>
                        </w:r>
                        <w:r>
                          <w:rPr>
                            <w:b/>
                            <w:color w:val="585858"/>
                            <w:spacing w:val="-10"/>
                            <w:sz w:val="20"/>
                          </w:rPr>
                          <w:t>因</w:t>
                        </w:r>
                        <w:r>
                          <w:rPr>
                            <w:b/>
                            <w:color w:val="585858"/>
                            <w:sz w:val="20"/>
                          </w:rPr>
                          <w:tab/>
                        </w:r>
                        <w:r>
                          <w:rPr>
                            <w:rFonts w:ascii="Arial MT" w:eastAsia="Arial MT"/>
                            <w:spacing w:val="-10"/>
                            <w:sz w:val="20"/>
                          </w:rPr>
                          <w:t>-</w:t>
                        </w:r>
                      </w:p>
                    </w:txbxContent>
                  </v:textbox>
                </v:shape>
                <w10:anchorlock/>
              </v:group>
            </w:pict>
          </mc:Fallback>
        </mc:AlternateContent>
      </w:r>
    </w:p>
    <w:p w14:paraId="342ACB77" w14:textId="77777777" w:rsidR="00EE0C94" w:rsidRDefault="00000000">
      <w:pPr>
        <w:spacing w:before="97"/>
        <w:ind w:left="437"/>
        <w:rPr>
          <w:rFonts w:hint="eastAsia"/>
          <w:b/>
        </w:rPr>
      </w:pPr>
      <w:r>
        <w:rPr>
          <w:rFonts w:ascii="Arial" w:eastAsia="Arial"/>
          <w:b/>
          <w:color w:val="CC3300"/>
          <w:sz w:val="24"/>
        </w:rPr>
        <w:t>|</w:t>
      </w:r>
      <w:r>
        <w:rPr>
          <w:rFonts w:ascii="Arial" w:eastAsia="Arial"/>
          <w:b/>
          <w:color w:val="CC3300"/>
          <w:spacing w:val="52"/>
          <w:sz w:val="24"/>
        </w:rPr>
        <w:t xml:space="preserve"> </w:t>
      </w:r>
      <w:r>
        <w:rPr>
          <w:b/>
          <w:color w:val="0D0D0D"/>
          <w:spacing w:val="-3"/>
        </w:rPr>
        <w:t>参考文献</w:t>
      </w:r>
    </w:p>
    <w:p w14:paraId="68CC521E" w14:textId="77777777" w:rsidR="00EE0C94" w:rsidRDefault="00EE0C94">
      <w:pPr>
        <w:pStyle w:val="a3"/>
        <w:spacing w:before="1"/>
        <w:rPr>
          <w:rFonts w:hint="eastAsia"/>
          <w:b/>
          <w:sz w:val="6"/>
        </w:rPr>
      </w:pPr>
    </w:p>
    <w:tbl>
      <w:tblPr>
        <w:tblW w:w="9306" w:type="dxa"/>
        <w:tblInd w:w="504" w:type="dxa"/>
        <w:tblLayout w:type="fixed"/>
        <w:tblCellMar>
          <w:left w:w="0" w:type="dxa"/>
          <w:right w:w="0" w:type="dxa"/>
        </w:tblCellMar>
        <w:tblLook w:val="04A0" w:firstRow="1" w:lastRow="0" w:firstColumn="1" w:lastColumn="0" w:noHBand="0" w:noVBand="1"/>
      </w:tblPr>
      <w:tblGrid>
        <w:gridCol w:w="626"/>
        <w:gridCol w:w="8680"/>
      </w:tblGrid>
      <w:tr w:rsidR="00EE0C94" w14:paraId="5ACE9652" w14:textId="77777777">
        <w:trPr>
          <w:trHeight w:val="242"/>
        </w:trPr>
        <w:tc>
          <w:tcPr>
            <w:tcW w:w="626" w:type="dxa"/>
          </w:tcPr>
          <w:p w14:paraId="01774A74" w14:textId="77777777" w:rsidR="00EE0C94" w:rsidRDefault="00000000">
            <w:pPr>
              <w:pStyle w:val="TableParagraph"/>
              <w:spacing w:line="222" w:lineRule="exact"/>
              <w:ind w:left="50"/>
              <w:rPr>
                <w:rFonts w:hint="eastAsia"/>
                <w:sz w:val="18"/>
              </w:rPr>
            </w:pPr>
            <w:r>
              <w:rPr>
                <w:spacing w:val="-2"/>
                <w:sz w:val="18"/>
              </w:rPr>
              <w:t>【</w:t>
            </w:r>
            <w:r>
              <w:rPr>
                <w:rFonts w:ascii="Arial MT" w:eastAsia="Arial MT"/>
                <w:spacing w:val="-2"/>
                <w:sz w:val="18"/>
              </w:rPr>
              <w:t>1</w:t>
            </w:r>
            <w:r>
              <w:rPr>
                <w:spacing w:val="-10"/>
                <w:sz w:val="18"/>
              </w:rPr>
              <w:t>】</w:t>
            </w:r>
          </w:p>
        </w:tc>
        <w:tc>
          <w:tcPr>
            <w:tcW w:w="8680" w:type="dxa"/>
          </w:tcPr>
          <w:p w14:paraId="586FF9CA" w14:textId="77777777" w:rsidR="00EE0C94" w:rsidRDefault="00000000">
            <w:pPr>
              <w:pStyle w:val="TableParagraph"/>
              <w:spacing w:line="222" w:lineRule="exact"/>
              <w:ind w:left="115"/>
              <w:rPr>
                <w:rFonts w:hint="eastAsia"/>
                <w:sz w:val="18"/>
              </w:rPr>
            </w:pPr>
            <w:r>
              <w:rPr>
                <w:spacing w:val="-2"/>
                <w:sz w:val="18"/>
              </w:rPr>
              <w:t>国际化学品安全规划署：国际化学品安全卡（</w:t>
            </w:r>
            <w:r>
              <w:rPr>
                <w:rFonts w:ascii="Arial MT" w:eastAsia="Arial MT"/>
                <w:spacing w:val="-2"/>
                <w:sz w:val="18"/>
              </w:rPr>
              <w:t>ICSC</w:t>
            </w:r>
            <w:r>
              <w:rPr>
                <w:spacing w:val="-2"/>
                <w:sz w:val="18"/>
              </w:rPr>
              <w:t>），网址：</w:t>
            </w:r>
            <w:r>
              <w:fldChar w:fldCharType="begin"/>
            </w:r>
            <w:r>
              <w:instrText xml:space="preserve"> HYPERLINK "http://www.ilo.org/dyn/icsc/showcard.home" \h </w:instrText>
            </w:r>
            <w:r>
              <w:fldChar w:fldCharType="separate"/>
            </w:r>
            <w:r>
              <w:rPr>
                <w:rFonts w:ascii="Arial MT" w:eastAsia="Arial MT"/>
                <w:spacing w:val="-2"/>
                <w:sz w:val="18"/>
              </w:rPr>
              <w:t>http://www.ilo.org/dyn/icsc/showcard.home</w:t>
            </w:r>
            <w:r>
              <w:rPr>
                <w:rFonts w:ascii="Arial MT" w:eastAsia="Arial MT"/>
                <w:spacing w:val="-2"/>
                <w:sz w:val="18"/>
              </w:rPr>
              <w:fldChar w:fldCharType="end"/>
            </w:r>
            <w:r>
              <w:rPr>
                <w:spacing w:val="-10"/>
                <w:sz w:val="18"/>
              </w:rPr>
              <w:t>。</w:t>
            </w:r>
          </w:p>
        </w:tc>
      </w:tr>
      <w:tr w:rsidR="00EE0C94" w14:paraId="1B6BB7AA" w14:textId="77777777">
        <w:trPr>
          <w:trHeight w:val="246"/>
        </w:trPr>
        <w:tc>
          <w:tcPr>
            <w:tcW w:w="626" w:type="dxa"/>
          </w:tcPr>
          <w:p w14:paraId="4269A839" w14:textId="77777777" w:rsidR="00EE0C94" w:rsidRDefault="00000000">
            <w:pPr>
              <w:pStyle w:val="TableParagraph"/>
              <w:spacing w:line="226" w:lineRule="exact"/>
              <w:ind w:left="50"/>
              <w:rPr>
                <w:rFonts w:hint="eastAsia"/>
                <w:sz w:val="18"/>
              </w:rPr>
            </w:pPr>
            <w:r>
              <w:rPr>
                <w:spacing w:val="-2"/>
                <w:sz w:val="18"/>
              </w:rPr>
              <w:t>【</w:t>
            </w:r>
            <w:r>
              <w:rPr>
                <w:rFonts w:ascii="Arial MT" w:eastAsia="Arial MT"/>
                <w:spacing w:val="-2"/>
                <w:sz w:val="18"/>
              </w:rPr>
              <w:t>2</w:t>
            </w:r>
            <w:r>
              <w:rPr>
                <w:spacing w:val="-10"/>
                <w:sz w:val="18"/>
              </w:rPr>
              <w:t>】</w:t>
            </w:r>
          </w:p>
        </w:tc>
        <w:tc>
          <w:tcPr>
            <w:tcW w:w="8680" w:type="dxa"/>
          </w:tcPr>
          <w:p w14:paraId="6A6763C7" w14:textId="77777777" w:rsidR="00EE0C94" w:rsidRDefault="00000000">
            <w:pPr>
              <w:pStyle w:val="TableParagraph"/>
              <w:spacing w:line="226" w:lineRule="exact"/>
              <w:ind w:left="115"/>
              <w:rPr>
                <w:rFonts w:hint="eastAsia"/>
                <w:sz w:val="18"/>
              </w:rPr>
            </w:pPr>
            <w:r>
              <w:rPr>
                <w:spacing w:val="-2"/>
                <w:sz w:val="18"/>
              </w:rPr>
              <w:t>国际癌症研究机构，网址：</w:t>
            </w:r>
            <w:hyperlink r:id="rId46">
              <w:r>
                <w:rPr>
                  <w:rFonts w:ascii="Arial MT" w:eastAsia="Arial MT"/>
                  <w:spacing w:val="-2"/>
                  <w:sz w:val="18"/>
                </w:rPr>
                <w:t>http://www.iarc.fr/</w:t>
              </w:r>
            </w:hyperlink>
            <w:r>
              <w:rPr>
                <w:spacing w:val="-10"/>
                <w:sz w:val="18"/>
              </w:rPr>
              <w:t>。</w:t>
            </w:r>
          </w:p>
        </w:tc>
      </w:tr>
      <w:tr w:rsidR="00EE0C94" w14:paraId="0B6DD2D3" w14:textId="77777777">
        <w:trPr>
          <w:trHeight w:val="244"/>
        </w:trPr>
        <w:tc>
          <w:tcPr>
            <w:tcW w:w="626" w:type="dxa"/>
          </w:tcPr>
          <w:p w14:paraId="0E71BD97" w14:textId="77777777" w:rsidR="00EE0C94" w:rsidRDefault="00000000">
            <w:pPr>
              <w:pStyle w:val="TableParagraph"/>
              <w:spacing w:line="225" w:lineRule="exact"/>
              <w:ind w:left="50"/>
              <w:rPr>
                <w:rFonts w:hint="eastAsia"/>
                <w:sz w:val="18"/>
              </w:rPr>
            </w:pPr>
            <w:r>
              <w:rPr>
                <w:spacing w:val="-2"/>
                <w:sz w:val="18"/>
              </w:rPr>
              <w:t>【</w:t>
            </w:r>
            <w:r>
              <w:rPr>
                <w:rFonts w:ascii="Arial MT" w:eastAsia="Arial MT"/>
                <w:spacing w:val="-2"/>
                <w:sz w:val="18"/>
              </w:rPr>
              <w:t>3</w:t>
            </w:r>
            <w:r>
              <w:rPr>
                <w:spacing w:val="-10"/>
                <w:sz w:val="18"/>
              </w:rPr>
              <w:t>】</w:t>
            </w:r>
          </w:p>
        </w:tc>
        <w:tc>
          <w:tcPr>
            <w:tcW w:w="8680" w:type="dxa"/>
          </w:tcPr>
          <w:p w14:paraId="3C83129D" w14:textId="77777777" w:rsidR="00EE0C94" w:rsidRDefault="00000000">
            <w:pPr>
              <w:pStyle w:val="TableParagraph"/>
              <w:spacing w:line="225" w:lineRule="exact"/>
              <w:ind w:left="115"/>
              <w:rPr>
                <w:rFonts w:hint="eastAsia"/>
                <w:sz w:val="18"/>
              </w:rPr>
            </w:pPr>
            <w:r>
              <w:rPr>
                <w:rFonts w:ascii="Arial MT" w:eastAsia="Arial MT"/>
                <w:spacing w:val="-2"/>
                <w:sz w:val="18"/>
              </w:rPr>
              <w:t>OECD</w:t>
            </w:r>
            <w:r>
              <w:rPr>
                <w:rFonts w:ascii="Arial MT" w:eastAsia="Arial MT"/>
                <w:spacing w:val="58"/>
                <w:w w:val="150"/>
                <w:sz w:val="18"/>
              </w:rPr>
              <w:t xml:space="preserve"> </w:t>
            </w:r>
            <w:r>
              <w:rPr>
                <w:spacing w:val="-2"/>
                <w:sz w:val="18"/>
              </w:rPr>
              <w:t>全球化学品信息平台，网址：</w:t>
            </w:r>
            <w:r>
              <w:fldChar w:fldCharType="begin"/>
            </w:r>
            <w:r>
              <w:instrText xml:space="preserve"> HYPERLINK "https://www.echemportal.org/echemportal/" \h </w:instrText>
            </w:r>
            <w:r>
              <w:fldChar w:fldCharType="separate"/>
            </w:r>
            <w:r>
              <w:rPr>
                <w:rFonts w:ascii="Arial MT" w:eastAsia="Arial MT"/>
                <w:spacing w:val="-2"/>
                <w:sz w:val="18"/>
              </w:rPr>
              <w:t>https://www.echemportal.org/echemportal/</w:t>
            </w:r>
            <w:r>
              <w:rPr>
                <w:rFonts w:ascii="Arial MT" w:eastAsia="Arial MT"/>
                <w:spacing w:val="-2"/>
                <w:sz w:val="18"/>
              </w:rPr>
              <w:fldChar w:fldCharType="end"/>
            </w:r>
            <w:r>
              <w:rPr>
                <w:spacing w:val="-10"/>
                <w:sz w:val="18"/>
              </w:rPr>
              <w:t>。</w:t>
            </w:r>
          </w:p>
        </w:tc>
      </w:tr>
      <w:tr w:rsidR="00EE0C94" w14:paraId="62C140E3" w14:textId="77777777">
        <w:trPr>
          <w:trHeight w:val="245"/>
        </w:trPr>
        <w:tc>
          <w:tcPr>
            <w:tcW w:w="626" w:type="dxa"/>
          </w:tcPr>
          <w:p w14:paraId="0F3DAE90" w14:textId="77777777" w:rsidR="00EE0C94" w:rsidRDefault="00000000">
            <w:pPr>
              <w:pStyle w:val="TableParagraph"/>
              <w:spacing w:line="225" w:lineRule="exact"/>
              <w:ind w:left="50"/>
              <w:rPr>
                <w:rFonts w:hint="eastAsia"/>
                <w:sz w:val="18"/>
              </w:rPr>
            </w:pPr>
            <w:r>
              <w:rPr>
                <w:spacing w:val="-2"/>
                <w:sz w:val="18"/>
              </w:rPr>
              <w:t>【</w:t>
            </w:r>
            <w:r>
              <w:rPr>
                <w:rFonts w:ascii="Arial MT" w:eastAsia="Arial MT"/>
                <w:spacing w:val="-2"/>
                <w:sz w:val="18"/>
              </w:rPr>
              <w:t>4</w:t>
            </w:r>
            <w:r>
              <w:rPr>
                <w:spacing w:val="-10"/>
                <w:sz w:val="18"/>
              </w:rPr>
              <w:t>】</w:t>
            </w:r>
          </w:p>
        </w:tc>
        <w:tc>
          <w:tcPr>
            <w:tcW w:w="8680" w:type="dxa"/>
          </w:tcPr>
          <w:p w14:paraId="4C5E8FD8" w14:textId="77777777" w:rsidR="00EE0C94" w:rsidRDefault="00000000">
            <w:pPr>
              <w:pStyle w:val="TableParagraph"/>
              <w:spacing w:line="225" w:lineRule="exact"/>
              <w:ind w:left="115"/>
              <w:rPr>
                <w:rFonts w:hint="eastAsia"/>
                <w:sz w:val="18"/>
              </w:rPr>
            </w:pPr>
            <w:r>
              <w:rPr>
                <w:spacing w:val="-5"/>
                <w:sz w:val="18"/>
              </w:rPr>
              <w:t xml:space="preserve">美国 </w:t>
            </w:r>
            <w:r>
              <w:rPr>
                <w:rFonts w:ascii="Arial MT" w:eastAsia="Arial MT"/>
                <w:sz w:val="18"/>
              </w:rPr>
              <w:t>CAMEO</w:t>
            </w:r>
            <w:r>
              <w:rPr>
                <w:rFonts w:ascii="Arial MT" w:eastAsia="Arial MT"/>
                <w:spacing w:val="-11"/>
                <w:sz w:val="18"/>
              </w:rPr>
              <w:t xml:space="preserve"> </w:t>
            </w:r>
            <w:r>
              <w:rPr>
                <w:sz w:val="18"/>
              </w:rPr>
              <w:t>化学物质数据库，网址：</w:t>
            </w:r>
            <w:r>
              <w:fldChar w:fldCharType="begin"/>
            </w:r>
            <w:r>
              <w:instrText xml:space="preserve"> HYPERLINK "http://cameochemicals.noaa.gov/search/simple" \h </w:instrText>
            </w:r>
            <w:r>
              <w:fldChar w:fldCharType="separate"/>
            </w:r>
            <w:r>
              <w:rPr>
                <w:rFonts w:ascii="Arial MT" w:eastAsia="Arial MT"/>
                <w:sz w:val="18"/>
              </w:rPr>
              <w:t>http://cameochemicals.noaa.gov/search/simple</w:t>
            </w:r>
            <w:r>
              <w:rPr>
                <w:rFonts w:ascii="Arial MT" w:eastAsia="Arial MT"/>
                <w:sz w:val="18"/>
              </w:rPr>
              <w:fldChar w:fldCharType="end"/>
            </w:r>
            <w:r>
              <w:rPr>
                <w:spacing w:val="-10"/>
                <w:sz w:val="18"/>
              </w:rPr>
              <w:t>。</w:t>
            </w:r>
          </w:p>
        </w:tc>
      </w:tr>
      <w:tr w:rsidR="00EE0C94" w14:paraId="49C0068A" w14:textId="77777777">
        <w:trPr>
          <w:trHeight w:val="245"/>
        </w:trPr>
        <w:tc>
          <w:tcPr>
            <w:tcW w:w="626" w:type="dxa"/>
          </w:tcPr>
          <w:p w14:paraId="2AE32220" w14:textId="77777777" w:rsidR="00EE0C94" w:rsidRDefault="00000000">
            <w:pPr>
              <w:pStyle w:val="TableParagraph"/>
              <w:spacing w:line="225" w:lineRule="exact"/>
              <w:ind w:left="50"/>
              <w:rPr>
                <w:rFonts w:hint="eastAsia"/>
                <w:sz w:val="18"/>
              </w:rPr>
            </w:pPr>
            <w:r>
              <w:rPr>
                <w:spacing w:val="-2"/>
                <w:sz w:val="18"/>
              </w:rPr>
              <w:t>【</w:t>
            </w:r>
            <w:r>
              <w:rPr>
                <w:rFonts w:ascii="Arial MT" w:eastAsia="Arial MT"/>
                <w:spacing w:val="-2"/>
                <w:sz w:val="18"/>
              </w:rPr>
              <w:t>5</w:t>
            </w:r>
            <w:r>
              <w:rPr>
                <w:spacing w:val="-10"/>
                <w:sz w:val="18"/>
              </w:rPr>
              <w:t>】</w:t>
            </w:r>
          </w:p>
        </w:tc>
        <w:tc>
          <w:tcPr>
            <w:tcW w:w="8680" w:type="dxa"/>
          </w:tcPr>
          <w:p w14:paraId="66A10169" w14:textId="77777777" w:rsidR="00EE0C94" w:rsidRDefault="00000000">
            <w:pPr>
              <w:pStyle w:val="TableParagraph"/>
              <w:spacing w:line="225" w:lineRule="exact"/>
              <w:ind w:left="115"/>
              <w:rPr>
                <w:rFonts w:hint="eastAsia"/>
                <w:sz w:val="18"/>
              </w:rPr>
            </w:pPr>
            <w:r>
              <w:rPr>
                <w:spacing w:val="-2"/>
                <w:sz w:val="18"/>
              </w:rPr>
              <w:t>美国医学图书馆</w:t>
            </w:r>
            <w:r>
              <w:rPr>
                <w:rFonts w:ascii="Arial MT" w:eastAsia="Arial MT"/>
                <w:spacing w:val="-2"/>
                <w:sz w:val="18"/>
              </w:rPr>
              <w:t>:</w:t>
            </w:r>
            <w:r>
              <w:rPr>
                <w:spacing w:val="-2"/>
                <w:sz w:val="18"/>
              </w:rPr>
              <w:t>化学品标识数据库，网址：</w:t>
            </w:r>
            <w:r>
              <w:fldChar w:fldCharType="begin"/>
            </w:r>
            <w:r>
              <w:instrText xml:space="preserve"> HYPERLINK "http://chem.sis.nlm.nih.gov/chemidplus/chemidlite.jsp" \h </w:instrText>
            </w:r>
            <w:r>
              <w:fldChar w:fldCharType="separate"/>
            </w:r>
            <w:r>
              <w:rPr>
                <w:rFonts w:ascii="Arial MT" w:eastAsia="Arial MT"/>
                <w:spacing w:val="-2"/>
                <w:sz w:val="18"/>
              </w:rPr>
              <w:t>http://chem.sis.nlm.nih.gov/chemidplus/chemidlite.jsp</w:t>
            </w:r>
            <w:r>
              <w:rPr>
                <w:rFonts w:ascii="Arial MT" w:eastAsia="Arial MT"/>
                <w:spacing w:val="-2"/>
                <w:sz w:val="18"/>
              </w:rPr>
              <w:fldChar w:fldCharType="end"/>
            </w:r>
            <w:r>
              <w:rPr>
                <w:spacing w:val="-10"/>
                <w:sz w:val="18"/>
              </w:rPr>
              <w:t>。</w:t>
            </w:r>
          </w:p>
        </w:tc>
      </w:tr>
      <w:tr w:rsidR="00EE0C94" w14:paraId="2F439F72" w14:textId="77777777">
        <w:trPr>
          <w:trHeight w:val="244"/>
        </w:trPr>
        <w:tc>
          <w:tcPr>
            <w:tcW w:w="626" w:type="dxa"/>
          </w:tcPr>
          <w:p w14:paraId="66C7BD76" w14:textId="77777777" w:rsidR="00EE0C94" w:rsidRDefault="00000000">
            <w:pPr>
              <w:pStyle w:val="TableParagraph"/>
              <w:spacing w:line="225" w:lineRule="exact"/>
              <w:ind w:left="50"/>
              <w:rPr>
                <w:rFonts w:hint="eastAsia"/>
                <w:sz w:val="18"/>
              </w:rPr>
            </w:pPr>
            <w:r>
              <w:rPr>
                <w:spacing w:val="-2"/>
                <w:sz w:val="18"/>
              </w:rPr>
              <w:t>【</w:t>
            </w:r>
            <w:r>
              <w:rPr>
                <w:rFonts w:ascii="Arial MT" w:eastAsia="Arial MT"/>
                <w:spacing w:val="-2"/>
                <w:sz w:val="18"/>
              </w:rPr>
              <w:t>6</w:t>
            </w:r>
            <w:r>
              <w:rPr>
                <w:spacing w:val="-10"/>
                <w:sz w:val="18"/>
              </w:rPr>
              <w:t>】</w:t>
            </w:r>
          </w:p>
        </w:tc>
        <w:tc>
          <w:tcPr>
            <w:tcW w:w="8680" w:type="dxa"/>
          </w:tcPr>
          <w:p w14:paraId="17BC5633" w14:textId="77777777" w:rsidR="00EE0C94" w:rsidRDefault="00000000">
            <w:pPr>
              <w:pStyle w:val="TableParagraph"/>
              <w:spacing w:line="225" w:lineRule="exact"/>
              <w:ind w:left="115"/>
              <w:rPr>
                <w:rFonts w:hint="eastAsia"/>
                <w:sz w:val="18"/>
              </w:rPr>
            </w:pPr>
            <w:r>
              <w:rPr>
                <w:spacing w:val="-2"/>
                <w:sz w:val="18"/>
              </w:rPr>
              <w:t>美国环境保护署：综合危险性信息系统，网址：</w:t>
            </w:r>
            <w:hyperlink r:id="rId47">
              <w:r>
                <w:rPr>
                  <w:rFonts w:ascii="Arial MT" w:eastAsia="Arial MT"/>
                  <w:spacing w:val="-2"/>
                  <w:sz w:val="18"/>
                </w:rPr>
                <w:t>http://cfpub.epa.gov/iris/</w:t>
              </w:r>
            </w:hyperlink>
            <w:r>
              <w:rPr>
                <w:spacing w:val="-10"/>
                <w:sz w:val="18"/>
              </w:rPr>
              <w:t>。</w:t>
            </w:r>
          </w:p>
        </w:tc>
      </w:tr>
      <w:tr w:rsidR="00EE0C94" w14:paraId="5E126B2B" w14:textId="77777777">
        <w:trPr>
          <w:trHeight w:val="244"/>
        </w:trPr>
        <w:tc>
          <w:tcPr>
            <w:tcW w:w="626" w:type="dxa"/>
          </w:tcPr>
          <w:p w14:paraId="5048A5BD" w14:textId="77777777" w:rsidR="00EE0C94" w:rsidRDefault="00000000">
            <w:pPr>
              <w:pStyle w:val="TableParagraph"/>
              <w:spacing w:line="225" w:lineRule="exact"/>
              <w:ind w:left="50"/>
              <w:rPr>
                <w:rFonts w:hint="eastAsia"/>
                <w:sz w:val="18"/>
              </w:rPr>
            </w:pPr>
            <w:r>
              <w:rPr>
                <w:spacing w:val="-2"/>
                <w:sz w:val="18"/>
              </w:rPr>
              <w:t>【</w:t>
            </w:r>
            <w:r>
              <w:rPr>
                <w:rFonts w:ascii="Arial MT" w:eastAsia="Arial MT"/>
                <w:spacing w:val="-2"/>
                <w:sz w:val="18"/>
              </w:rPr>
              <w:t>7</w:t>
            </w:r>
            <w:r>
              <w:rPr>
                <w:spacing w:val="-10"/>
                <w:sz w:val="18"/>
              </w:rPr>
              <w:t>】</w:t>
            </w:r>
          </w:p>
        </w:tc>
        <w:tc>
          <w:tcPr>
            <w:tcW w:w="8680" w:type="dxa"/>
          </w:tcPr>
          <w:p w14:paraId="0E0B2EE3" w14:textId="77777777" w:rsidR="00EE0C94" w:rsidRDefault="00000000">
            <w:pPr>
              <w:pStyle w:val="TableParagraph"/>
              <w:spacing w:line="225" w:lineRule="exact"/>
              <w:ind w:left="115"/>
              <w:rPr>
                <w:rFonts w:hint="eastAsia"/>
                <w:sz w:val="18"/>
              </w:rPr>
            </w:pPr>
            <w:r>
              <w:rPr>
                <w:spacing w:val="-2"/>
                <w:sz w:val="18"/>
              </w:rPr>
              <w:t>美国交通部：应急响应指南，网址：</w:t>
            </w:r>
            <w:hyperlink r:id="rId48">
              <w:r>
                <w:rPr>
                  <w:rFonts w:ascii="Arial MT" w:eastAsia="Arial MT"/>
                  <w:spacing w:val="-2"/>
                  <w:sz w:val="18"/>
                </w:rPr>
                <w:t>http://www.phmsa.dot.gov/hazmat/library/erg</w:t>
              </w:r>
            </w:hyperlink>
            <w:r>
              <w:rPr>
                <w:spacing w:val="-10"/>
                <w:sz w:val="18"/>
              </w:rPr>
              <w:t>。</w:t>
            </w:r>
          </w:p>
        </w:tc>
      </w:tr>
      <w:tr w:rsidR="00EE0C94" w14:paraId="020911CF" w14:textId="77777777">
        <w:trPr>
          <w:trHeight w:val="241"/>
        </w:trPr>
        <w:tc>
          <w:tcPr>
            <w:tcW w:w="626" w:type="dxa"/>
          </w:tcPr>
          <w:p w14:paraId="03A62D03" w14:textId="77777777" w:rsidR="00EE0C94" w:rsidRDefault="00000000">
            <w:pPr>
              <w:pStyle w:val="TableParagraph"/>
              <w:spacing w:line="221" w:lineRule="exact"/>
              <w:ind w:left="50"/>
              <w:rPr>
                <w:rFonts w:hint="eastAsia"/>
                <w:sz w:val="18"/>
              </w:rPr>
            </w:pPr>
            <w:r>
              <w:rPr>
                <w:spacing w:val="-2"/>
                <w:sz w:val="18"/>
              </w:rPr>
              <w:t>【</w:t>
            </w:r>
            <w:r>
              <w:rPr>
                <w:rFonts w:ascii="Arial MT" w:eastAsia="Arial MT"/>
                <w:spacing w:val="-2"/>
                <w:sz w:val="18"/>
              </w:rPr>
              <w:t>8</w:t>
            </w:r>
            <w:r>
              <w:rPr>
                <w:spacing w:val="-10"/>
                <w:sz w:val="18"/>
              </w:rPr>
              <w:t>】</w:t>
            </w:r>
          </w:p>
        </w:tc>
        <w:tc>
          <w:tcPr>
            <w:tcW w:w="8680" w:type="dxa"/>
          </w:tcPr>
          <w:p w14:paraId="19197E25" w14:textId="77777777" w:rsidR="00EE0C94" w:rsidRDefault="00000000">
            <w:pPr>
              <w:pStyle w:val="TableParagraph"/>
              <w:spacing w:line="221" w:lineRule="exact"/>
              <w:ind w:left="115"/>
              <w:rPr>
                <w:rFonts w:hint="eastAsia"/>
                <w:sz w:val="18"/>
              </w:rPr>
            </w:pPr>
            <w:r>
              <w:rPr>
                <w:spacing w:val="23"/>
                <w:sz w:val="18"/>
              </w:rPr>
              <w:t xml:space="preserve">德国 </w:t>
            </w:r>
            <w:r>
              <w:rPr>
                <w:rFonts w:ascii="Arial MT" w:eastAsia="Arial MT"/>
                <w:spacing w:val="-2"/>
                <w:sz w:val="18"/>
              </w:rPr>
              <w:t>GESTIS-</w:t>
            </w:r>
            <w:r>
              <w:rPr>
                <w:spacing w:val="-2"/>
                <w:sz w:val="18"/>
              </w:rPr>
              <w:t>有害物质数据库，网址：</w:t>
            </w:r>
            <w:r>
              <w:fldChar w:fldCharType="begin"/>
            </w:r>
            <w:r>
              <w:instrText xml:space="preserve"> HYPERLINK "http://gestis-en.itrust.de/" \h </w:instrText>
            </w:r>
            <w:r>
              <w:fldChar w:fldCharType="separate"/>
            </w:r>
            <w:r>
              <w:rPr>
                <w:rFonts w:ascii="Arial MT" w:eastAsia="Arial MT"/>
                <w:spacing w:val="-2"/>
                <w:sz w:val="18"/>
              </w:rPr>
              <w:t>http://gestis-en.itrust.de/</w:t>
            </w:r>
            <w:r>
              <w:rPr>
                <w:rFonts w:ascii="Arial MT" w:eastAsia="Arial MT"/>
                <w:spacing w:val="-2"/>
                <w:sz w:val="18"/>
              </w:rPr>
              <w:fldChar w:fldCharType="end"/>
            </w:r>
            <w:r>
              <w:rPr>
                <w:spacing w:val="-10"/>
                <w:sz w:val="18"/>
              </w:rPr>
              <w:t>。</w:t>
            </w:r>
          </w:p>
        </w:tc>
      </w:tr>
    </w:tbl>
    <w:p w14:paraId="30FCE6CD" w14:textId="77777777" w:rsidR="00EE0C94" w:rsidRDefault="00000000">
      <w:pPr>
        <w:spacing w:before="203"/>
        <w:ind w:left="437"/>
        <w:rPr>
          <w:rFonts w:hint="eastAsia"/>
          <w:b/>
        </w:rPr>
      </w:pPr>
      <w:r>
        <w:rPr>
          <w:rFonts w:ascii="Arial" w:eastAsia="Arial"/>
          <w:b/>
          <w:color w:val="CC3300"/>
          <w:sz w:val="24"/>
        </w:rPr>
        <w:t>|</w:t>
      </w:r>
      <w:r>
        <w:rPr>
          <w:rFonts w:ascii="Arial" w:eastAsia="Arial"/>
          <w:b/>
          <w:color w:val="CC3300"/>
          <w:spacing w:val="52"/>
          <w:sz w:val="24"/>
        </w:rPr>
        <w:t xml:space="preserve"> </w:t>
      </w:r>
      <w:r>
        <w:rPr>
          <w:b/>
          <w:color w:val="0D0D0D"/>
          <w:spacing w:val="-4"/>
        </w:rPr>
        <w:t>缩略语</w:t>
      </w:r>
    </w:p>
    <w:p w14:paraId="712F0D94" w14:textId="77777777" w:rsidR="00EE0C94" w:rsidRDefault="00EE0C94">
      <w:pPr>
        <w:pStyle w:val="a3"/>
        <w:spacing w:before="1"/>
        <w:rPr>
          <w:rFonts w:hint="eastAsia"/>
          <w:b/>
          <w:sz w:val="6"/>
        </w:rPr>
      </w:pPr>
    </w:p>
    <w:tbl>
      <w:tblPr>
        <w:tblW w:w="8267" w:type="dxa"/>
        <w:tblInd w:w="567" w:type="dxa"/>
        <w:tblLayout w:type="fixed"/>
        <w:tblCellMar>
          <w:left w:w="0" w:type="dxa"/>
          <w:right w:w="0" w:type="dxa"/>
        </w:tblCellMar>
        <w:tblLook w:val="04A0" w:firstRow="1" w:lastRow="0" w:firstColumn="1" w:lastColumn="0" w:noHBand="0" w:noVBand="1"/>
      </w:tblPr>
      <w:tblGrid>
        <w:gridCol w:w="920"/>
        <w:gridCol w:w="3032"/>
        <w:gridCol w:w="1244"/>
        <w:gridCol w:w="3071"/>
      </w:tblGrid>
      <w:tr w:rsidR="00EE0C94" w14:paraId="4A6E9EAF" w14:textId="77777777">
        <w:trPr>
          <w:trHeight w:val="241"/>
        </w:trPr>
        <w:tc>
          <w:tcPr>
            <w:tcW w:w="920" w:type="dxa"/>
          </w:tcPr>
          <w:p w14:paraId="3528E612" w14:textId="77777777" w:rsidR="00EE0C94" w:rsidRDefault="00000000">
            <w:pPr>
              <w:pStyle w:val="TableParagraph"/>
              <w:spacing w:before="21" w:line="200" w:lineRule="exact"/>
              <w:ind w:left="50"/>
              <w:rPr>
                <w:rFonts w:ascii="Arial MT" w:hint="eastAsia"/>
                <w:sz w:val="18"/>
              </w:rPr>
            </w:pPr>
            <w:r>
              <w:rPr>
                <w:rFonts w:ascii="Arial MT"/>
                <w:spacing w:val="-5"/>
                <w:sz w:val="18"/>
              </w:rPr>
              <w:t>CAS</w:t>
            </w:r>
          </w:p>
        </w:tc>
        <w:tc>
          <w:tcPr>
            <w:tcW w:w="3032" w:type="dxa"/>
          </w:tcPr>
          <w:p w14:paraId="7D0F0B64" w14:textId="77777777" w:rsidR="00EE0C94" w:rsidRDefault="00000000">
            <w:pPr>
              <w:pStyle w:val="TableParagraph"/>
              <w:spacing w:line="221" w:lineRule="exact"/>
              <w:ind w:left="109"/>
              <w:rPr>
                <w:rFonts w:hint="eastAsia"/>
                <w:sz w:val="18"/>
              </w:rPr>
            </w:pPr>
            <w:r>
              <w:rPr>
                <w:spacing w:val="-2"/>
                <w:sz w:val="18"/>
              </w:rPr>
              <w:t>化学文摘号</w:t>
            </w:r>
          </w:p>
        </w:tc>
        <w:tc>
          <w:tcPr>
            <w:tcW w:w="1244" w:type="dxa"/>
          </w:tcPr>
          <w:p w14:paraId="4534E6C6" w14:textId="77777777" w:rsidR="00EE0C94" w:rsidRDefault="00000000">
            <w:pPr>
              <w:pStyle w:val="TableParagraph"/>
              <w:spacing w:before="21" w:line="200" w:lineRule="exact"/>
              <w:ind w:left="534"/>
              <w:rPr>
                <w:rFonts w:ascii="Arial MT" w:hint="eastAsia"/>
                <w:sz w:val="18"/>
              </w:rPr>
            </w:pPr>
            <w:r>
              <w:rPr>
                <w:rFonts w:ascii="Arial MT"/>
                <w:spacing w:val="-5"/>
                <w:sz w:val="18"/>
              </w:rPr>
              <w:t>UN</w:t>
            </w:r>
          </w:p>
        </w:tc>
        <w:tc>
          <w:tcPr>
            <w:tcW w:w="3071" w:type="dxa"/>
          </w:tcPr>
          <w:p w14:paraId="1986260E" w14:textId="77777777" w:rsidR="00EE0C94" w:rsidRDefault="00000000">
            <w:pPr>
              <w:pStyle w:val="TableParagraph"/>
              <w:spacing w:line="221" w:lineRule="exact"/>
              <w:ind w:left="139"/>
              <w:rPr>
                <w:rFonts w:hint="eastAsia"/>
                <w:sz w:val="18"/>
              </w:rPr>
            </w:pPr>
            <w:r>
              <w:rPr>
                <w:spacing w:val="-4"/>
                <w:sz w:val="18"/>
              </w:rPr>
              <w:t>联合国</w:t>
            </w:r>
          </w:p>
        </w:tc>
      </w:tr>
      <w:tr w:rsidR="00EE0C94" w14:paraId="2B1B2C2C" w14:textId="77777777">
        <w:trPr>
          <w:trHeight w:val="259"/>
        </w:trPr>
        <w:tc>
          <w:tcPr>
            <w:tcW w:w="920" w:type="dxa"/>
          </w:tcPr>
          <w:p w14:paraId="10CA70E0" w14:textId="77777777" w:rsidR="00EE0C94" w:rsidRDefault="00000000">
            <w:pPr>
              <w:pStyle w:val="TableParagraph"/>
              <w:spacing w:before="25"/>
              <w:ind w:left="50"/>
              <w:rPr>
                <w:rFonts w:ascii="Arial MT" w:hint="eastAsia"/>
                <w:sz w:val="18"/>
              </w:rPr>
            </w:pPr>
            <w:r>
              <w:rPr>
                <w:rFonts w:ascii="Arial MT"/>
                <w:spacing w:val="-2"/>
                <w:sz w:val="18"/>
              </w:rPr>
              <w:t>PC-</w:t>
            </w:r>
            <w:r>
              <w:rPr>
                <w:rFonts w:ascii="Arial MT"/>
                <w:spacing w:val="-4"/>
                <w:sz w:val="18"/>
              </w:rPr>
              <w:t>STEL</w:t>
            </w:r>
          </w:p>
        </w:tc>
        <w:tc>
          <w:tcPr>
            <w:tcW w:w="3032" w:type="dxa"/>
          </w:tcPr>
          <w:p w14:paraId="4158F7EC" w14:textId="77777777" w:rsidR="00EE0C94" w:rsidRDefault="00000000">
            <w:pPr>
              <w:pStyle w:val="TableParagraph"/>
              <w:spacing w:line="240" w:lineRule="exact"/>
              <w:ind w:left="109"/>
              <w:rPr>
                <w:rFonts w:hint="eastAsia"/>
                <w:sz w:val="18"/>
              </w:rPr>
            </w:pPr>
            <w:r>
              <w:rPr>
                <w:spacing w:val="-2"/>
                <w:sz w:val="18"/>
              </w:rPr>
              <w:t>短时间接触容许浓度</w:t>
            </w:r>
          </w:p>
        </w:tc>
        <w:tc>
          <w:tcPr>
            <w:tcW w:w="1244" w:type="dxa"/>
          </w:tcPr>
          <w:p w14:paraId="0D2BFB91" w14:textId="77777777" w:rsidR="00EE0C94" w:rsidRDefault="00000000">
            <w:pPr>
              <w:pStyle w:val="TableParagraph"/>
              <w:spacing w:before="25"/>
              <w:ind w:left="534"/>
              <w:rPr>
                <w:rFonts w:ascii="Arial MT" w:hint="eastAsia"/>
                <w:sz w:val="18"/>
              </w:rPr>
            </w:pPr>
            <w:r>
              <w:rPr>
                <w:rFonts w:ascii="Arial MT"/>
                <w:spacing w:val="-4"/>
                <w:sz w:val="18"/>
              </w:rPr>
              <w:t>OECD</w:t>
            </w:r>
          </w:p>
        </w:tc>
        <w:tc>
          <w:tcPr>
            <w:tcW w:w="3071" w:type="dxa"/>
          </w:tcPr>
          <w:p w14:paraId="6B5EB38E" w14:textId="77777777" w:rsidR="00EE0C94" w:rsidRDefault="00000000">
            <w:pPr>
              <w:pStyle w:val="TableParagraph"/>
              <w:spacing w:line="240" w:lineRule="exact"/>
              <w:ind w:left="139"/>
              <w:rPr>
                <w:rFonts w:hint="eastAsia"/>
                <w:sz w:val="18"/>
              </w:rPr>
            </w:pPr>
            <w:r>
              <w:rPr>
                <w:spacing w:val="-1"/>
                <w:sz w:val="18"/>
              </w:rPr>
              <w:t>世界经济合作与发展组织</w:t>
            </w:r>
          </w:p>
        </w:tc>
      </w:tr>
      <w:tr w:rsidR="00EE0C94" w14:paraId="21675586" w14:textId="77777777">
        <w:trPr>
          <w:trHeight w:val="467"/>
        </w:trPr>
        <w:tc>
          <w:tcPr>
            <w:tcW w:w="920" w:type="dxa"/>
          </w:tcPr>
          <w:p w14:paraId="4C7A68E1" w14:textId="77777777" w:rsidR="00EE0C94" w:rsidRDefault="00000000">
            <w:pPr>
              <w:pStyle w:val="TableParagraph"/>
              <w:spacing w:before="132"/>
              <w:ind w:left="50"/>
              <w:rPr>
                <w:rFonts w:ascii="Arial MT" w:hint="eastAsia"/>
                <w:sz w:val="18"/>
              </w:rPr>
            </w:pPr>
            <w:r>
              <w:rPr>
                <w:rFonts w:ascii="Arial MT"/>
                <w:spacing w:val="-2"/>
                <w:sz w:val="18"/>
              </w:rPr>
              <w:t>PC-</w:t>
            </w:r>
            <w:r>
              <w:rPr>
                <w:rFonts w:ascii="Arial MT"/>
                <w:spacing w:val="-5"/>
                <w:sz w:val="18"/>
              </w:rPr>
              <w:t>TWA</w:t>
            </w:r>
          </w:p>
        </w:tc>
        <w:tc>
          <w:tcPr>
            <w:tcW w:w="3032" w:type="dxa"/>
          </w:tcPr>
          <w:p w14:paraId="0F1651DD" w14:textId="77777777" w:rsidR="00EE0C94" w:rsidRDefault="00000000">
            <w:pPr>
              <w:pStyle w:val="TableParagraph"/>
              <w:spacing w:before="64"/>
              <w:ind w:left="109"/>
              <w:rPr>
                <w:rFonts w:hint="eastAsia"/>
                <w:sz w:val="18"/>
              </w:rPr>
            </w:pPr>
            <w:r>
              <w:rPr>
                <w:spacing w:val="-1"/>
                <w:sz w:val="18"/>
              </w:rPr>
              <w:t>时间加权平均容许浓度</w:t>
            </w:r>
          </w:p>
        </w:tc>
        <w:tc>
          <w:tcPr>
            <w:tcW w:w="1244" w:type="dxa"/>
          </w:tcPr>
          <w:p w14:paraId="664F41C2" w14:textId="77777777" w:rsidR="00EE0C94" w:rsidRDefault="00000000">
            <w:pPr>
              <w:pStyle w:val="TableParagraph"/>
              <w:spacing w:before="12"/>
              <w:ind w:left="534"/>
              <w:rPr>
                <w:rFonts w:ascii="Arial MT" w:hint="eastAsia"/>
                <w:sz w:val="18"/>
              </w:rPr>
            </w:pPr>
            <w:r>
              <w:rPr>
                <w:rFonts w:ascii="Arial MT"/>
                <w:spacing w:val="-2"/>
                <w:sz w:val="18"/>
              </w:rPr>
              <w:t>IMDG-</w:t>
            </w:r>
          </w:p>
          <w:p w14:paraId="099A8B58" w14:textId="77777777" w:rsidR="00EE0C94" w:rsidRDefault="00000000">
            <w:pPr>
              <w:pStyle w:val="TableParagraph"/>
              <w:spacing w:before="33" w:line="195" w:lineRule="exact"/>
              <w:ind w:left="534"/>
              <w:rPr>
                <w:rFonts w:ascii="Arial MT" w:hint="eastAsia"/>
                <w:sz w:val="18"/>
              </w:rPr>
            </w:pPr>
            <w:r>
              <w:rPr>
                <w:rFonts w:ascii="Arial MT"/>
                <w:spacing w:val="-4"/>
                <w:sz w:val="18"/>
              </w:rPr>
              <w:t>CODE</w:t>
            </w:r>
          </w:p>
        </w:tc>
        <w:tc>
          <w:tcPr>
            <w:tcW w:w="3071" w:type="dxa"/>
          </w:tcPr>
          <w:p w14:paraId="08E0569C" w14:textId="77777777" w:rsidR="00EE0C94" w:rsidRDefault="00000000">
            <w:pPr>
              <w:pStyle w:val="TableParagraph"/>
              <w:spacing w:before="64"/>
              <w:ind w:left="139"/>
              <w:rPr>
                <w:rFonts w:hint="eastAsia"/>
                <w:sz w:val="18"/>
              </w:rPr>
            </w:pPr>
            <w:r>
              <w:rPr>
                <w:spacing w:val="-1"/>
                <w:sz w:val="18"/>
              </w:rPr>
              <w:t>国际海运危险货物规则</w:t>
            </w:r>
          </w:p>
        </w:tc>
      </w:tr>
      <w:tr w:rsidR="00EE0C94" w14:paraId="6024ACF9" w14:textId="77777777">
        <w:trPr>
          <w:trHeight w:val="249"/>
        </w:trPr>
        <w:tc>
          <w:tcPr>
            <w:tcW w:w="920" w:type="dxa"/>
          </w:tcPr>
          <w:p w14:paraId="1448A7A9" w14:textId="77777777" w:rsidR="00EE0C94" w:rsidRDefault="00000000">
            <w:pPr>
              <w:pStyle w:val="TableParagraph"/>
              <w:spacing w:before="29" w:line="200" w:lineRule="exact"/>
              <w:ind w:left="50"/>
              <w:rPr>
                <w:rFonts w:ascii="Arial MT" w:hint="eastAsia"/>
                <w:sz w:val="18"/>
              </w:rPr>
            </w:pPr>
            <w:r>
              <w:rPr>
                <w:rFonts w:ascii="Arial MT"/>
                <w:spacing w:val="-5"/>
                <w:sz w:val="18"/>
              </w:rPr>
              <w:t>MAC</w:t>
            </w:r>
          </w:p>
        </w:tc>
        <w:tc>
          <w:tcPr>
            <w:tcW w:w="3032" w:type="dxa"/>
          </w:tcPr>
          <w:p w14:paraId="4254B7CA" w14:textId="77777777" w:rsidR="00EE0C94" w:rsidRDefault="00000000">
            <w:pPr>
              <w:pStyle w:val="TableParagraph"/>
              <w:spacing w:line="229" w:lineRule="exact"/>
              <w:ind w:left="109"/>
              <w:rPr>
                <w:rFonts w:hint="eastAsia"/>
                <w:sz w:val="18"/>
              </w:rPr>
            </w:pPr>
            <w:r>
              <w:rPr>
                <w:spacing w:val="-2"/>
                <w:sz w:val="18"/>
              </w:rPr>
              <w:t>最高容许浓度</w:t>
            </w:r>
          </w:p>
        </w:tc>
        <w:tc>
          <w:tcPr>
            <w:tcW w:w="1244" w:type="dxa"/>
          </w:tcPr>
          <w:p w14:paraId="471B9F77" w14:textId="77777777" w:rsidR="00EE0C94" w:rsidRDefault="00000000">
            <w:pPr>
              <w:pStyle w:val="TableParagraph"/>
              <w:spacing w:before="29" w:line="200" w:lineRule="exact"/>
              <w:ind w:left="534"/>
              <w:rPr>
                <w:rFonts w:ascii="Arial MT" w:hint="eastAsia"/>
                <w:sz w:val="18"/>
              </w:rPr>
            </w:pPr>
            <w:r>
              <w:rPr>
                <w:rFonts w:ascii="Arial MT"/>
                <w:spacing w:val="-4"/>
                <w:sz w:val="18"/>
              </w:rPr>
              <w:t>IARC</w:t>
            </w:r>
          </w:p>
        </w:tc>
        <w:tc>
          <w:tcPr>
            <w:tcW w:w="3071" w:type="dxa"/>
          </w:tcPr>
          <w:p w14:paraId="09C18554" w14:textId="77777777" w:rsidR="00EE0C94" w:rsidRDefault="00000000">
            <w:pPr>
              <w:pStyle w:val="TableParagraph"/>
              <w:spacing w:line="229" w:lineRule="exact"/>
              <w:ind w:left="139"/>
              <w:rPr>
                <w:rFonts w:hint="eastAsia"/>
                <w:sz w:val="18"/>
              </w:rPr>
            </w:pPr>
            <w:r>
              <w:rPr>
                <w:spacing w:val="-2"/>
                <w:sz w:val="18"/>
              </w:rPr>
              <w:t>国际癌症研究机构</w:t>
            </w:r>
          </w:p>
        </w:tc>
      </w:tr>
      <w:tr w:rsidR="00EE0C94" w14:paraId="65DB1D96" w14:textId="77777777">
        <w:trPr>
          <w:trHeight w:val="244"/>
        </w:trPr>
        <w:tc>
          <w:tcPr>
            <w:tcW w:w="920" w:type="dxa"/>
          </w:tcPr>
          <w:p w14:paraId="7A0CB4E7" w14:textId="77777777" w:rsidR="00EE0C94" w:rsidRDefault="00000000">
            <w:pPr>
              <w:pStyle w:val="TableParagraph"/>
              <w:spacing w:before="25" w:line="200" w:lineRule="exact"/>
              <w:ind w:left="50"/>
              <w:rPr>
                <w:rFonts w:ascii="Arial MT" w:hint="eastAsia"/>
                <w:sz w:val="18"/>
              </w:rPr>
            </w:pPr>
            <w:r>
              <w:rPr>
                <w:rFonts w:ascii="Arial MT"/>
                <w:spacing w:val="-4"/>
                <w:sz w:val="18"/>
              </w:rPr>
              <w:t>DNEL</w:t>
            </w:r>
          </w:p>
        </w:tc>
        <w:tc>
          <w:tcPr>
            <w:tcW w:w="3032" w:type="dxa"/>
          </w:tcPr>
          <w:p w14:paraId="54850A10" w14:textId="77777777" w:rsidR="00EE0C94" w:rsidRDefault="00000000">
            <w:pPr>
              <w:pStyle w:val="TableParagraph"/>
              <w:spacing w:line="225" w:lineRule="exact"/>
              <w:ind w:left="109"/>
              <w:rPr>
                <w:rFonts w:hint="eastAsia"/>
                <w:sz w:val="18"/>
              </w:rPr>
            </w:pPr>
            <w:r>
              <w:rPr>
                <w:spacing w:val="-2"/>
                <w:sz w:val="18"/>
              </w:rPr>
              <w:t>衍生的无影响水平</w:t>
            </w:r>
          </w:p>
        </w:tc>
        <w:tc>
          <w:tcPr>
            <w:tcW w:w="1244" w:type="dxa"/>
          </w:tcPr>
          <w:p w14:paraId="0EDFE34E" w14:textId="77777777" w:rsidR="00EE0C94" w:rsidRDefault="00000000">
            <w:pPr>
              <w:pStyle w:val="TableParagraph"/>
              <w:spacing w:before="25" w:line="200" w:lineRule="exact"/>
              <w:ind w:left="534"/>
              <w:rPr>
                <w:rFonts w:ascii="Arial MT" w:hint="eastAsia"/>
                <w:sz w:val="18"/>
              </w:rPr>
            </w:pPr>
            <w:r>
              <w:rPr>
                <w:rFonts w:ascii="Arial MT"/>
                <w:spacing w:val="-4"/>
                <w:sz w:val="18"/>
              </w:rPr>
              <w:t>ICAO</w:t>
            </w:r>
          </w:p>
        </w:tc>
        <w:tc>
          <w:tcPr>
            <w:tcW w:w="3071" w:type="dxa"/>
          </w:tcPr>
          <w:p w14:paraId="3E1FD27F" w14:textId="77777777" w:rsidR="00EE0C94" w:rsidRDefault="00000000">
            <w:pPr>
              <w:pStyle w:val="TableParagraph"/>
              <w:spacing w:line="225" w:lineRule="exact"/>
              <w:ind w:left="139"/>
              <w:rPr>
                <w:rFonts w:hint="eastAsia"/>
                <w:sz w:val="18"/>
              </w:rPr>
            </w:pPr>
            <w:r>
              <w:rPr>
                <w:spacing w:val="-2"/>
                <w:sz w:val="18"/>
              </w:rPr>
              <w:t>国际民航组织</w:t>
            </w:r>
          </w:p>
        </w:tc>
      </w:tr>
      <w:tr w:rsidR="00EE0C94" w14:paraId="2EC9156A" w14:textId="77777777">
        <w:trPr>
          <w:trHeight w:val="245"/>
        </w:trPr>
        <w:tc>
          <w:tcPr>
            <w:tcW w:w="920" w:type="dxa"/>
          </w:tcPr>
          <w:p w14:paraId="220B0053" w14:textId="77777777" w:rsidR="00EE0C94" w:rsidRDefault="00000000">
            <w:pPr>
              <w:pStyle w:val="TableParagraph"/>
              <w:spacing w:before="25" w:line="200" w:lineRule="exact"/>
              <w:ind w:left="50"/>
              <w:rPr>
                <w:rFonts w:ascii="Arial MT" w:hint="eastAsia"/>
                <w:sz w:val="18"/>
              </w:rPr>
            </w:pPr>
            <w:r>
              <w:rPr>
                <w:rFonts w:ascii="Arial MT"/>
                <w:spacing w:val="-4"/>
                <w:sz w:val="18"/>
              </w:rPr>
              <w:t>PNEC</w:t>
            </w:r>
          </w:p>
        </w:tc>
        <w:tc>
          <w:tcPr>
            <w:tcW w:w="3032" w:type="dxa"/>
          </w:tcPr>
          <w:p w14:paraId="1B183B28" w14:textId="77777777" w:rsidR="00EE0C94" w:rsidRDefault="00000000">
            <w:pPr>
              <w:pStyle w:val="TableParagraph"/>
              <w:spacing w:line="225" w:lineRule="exact"/>
              <w:ind w:left="109"/>
              <w:rPr>
                <w:rFonts w:hint="eastAsia"/>
                <w:sz w:val="18"/>
              </w:rPr>
            </w:pPr>
            <w:r>
              <w:rPr>
                <w:spacing w:val="-2"/>
                <w:sz w:val="18"/>
              </w:rPr>
              <w:t>预测的无效应浓度</w:t>
            </w:r>
          </w:p>
        </w:tc>
        <w:tc>
          <w:tcPr>
            <w:tcW w:w="1244" w:type="dxa"/>
          </w:tcPr>
          <w:p w14:paraId="0BA2408E" w14:textId="77777777" w:rsidR="00EE0C94" w:rsidRDefault="00000000">
            <w:pPr>
              <w:pStyle w:val="TableParagraph"/>
              <w:spacing w:before="25" w:line="200" w:lineRule="exact"/>
              <w:ind w:left="534"/>
              <w:rPr>
                <w:rFonts w:ascii="Arial MT" w:hint="eastAsia"/>
                <w:sz w:val="18"/>
              </w:rPr>
            </w:pPr>
            <w:r>
              <w:rPr>
                <w:rFonts w:ascii="Arial MT"/>
                <w:spacing w:val="-4"/>
                <w:sz w:val="18"/>
              </w:rPr>
              <w:t>IATA</w:t>
            </w:r>
          </w:p>
        </w:tc>
        <w:tc>
          <w:tcPr>
            <w:tcW w:w="3071" w:type="dxa"/>
          </w:tcPr>
          <w:p w14:paraId="6A9344F3" w14:textId="77777777" w:rsidR="00EE0C94" w:rsidRDefault="00000000">
            <w:pPr>
              <w:pStyle w:val="TableParagraph"/>
              <w:spacing w:line="225" w:lineRule="exact"/>
              <w:ind w:left="139"/>
              <w:rPr>
                <w:rFonts w:hint="eastAsia"/>
                <w:sz w:val="18"/>
              </w:rPr>
            </w:pPr>
            <w:r>
              <w:rPr>
                <w:spacing w:val="-2"/>
                <w:sz w:val="18"/>
              </w:rPr>
              <w:t>国际航空运输协会</w:t>
            </w:r>
          </w:p>
        </w:tc>
      </w:tr>
      <w:tr w:rsidR="00EE0C94" w14:paraId="1A33E133" w14:textId="77777777">
        <w:trPr>
          <w:trHeight w:val="245"/>
        </w:trPr>
        <w:tc>
          <w:tcPr>
            <w:tcW w:w="920" w:type="dxa"/>
          </w:tcPr>
          <w:p w14:paraId="73475600" w14:textId="77777777" w:rsidR="00EE0C94" w:rsidRDefault="00000000">
            <w:pPr>
              <w:pStyle w:val="TableParagraph"/>
              <w:spacing w:before="25" w:line="200" w:lineRule="exact"/>
              <w:ind w:left="50"/>
              <w:rPr>
                <w:rFonts w:ascii="Arial MT" w:hint="eastAsia"/>
                <w:sz w:val="18"/>
              </w:rPr>
            </w:pPr>
            <w:r>
              <w:rPr>
                <w:rFonts w:ascii="Arial MT"/>
                <w:spacing w:val="-4"/>
                <w:sz w:val="18"/>
              </w:rPr>
              <w:t>NOEC</w:t>
            </w:r>
          </w:p>
        </w:tc>
        <w:tc>
          <w:tcPr>
            <w:tcW w:w="3032" w:type="dxa"/>
          </w:tcPr>
          <w:p w14:paraId="12BB3DAE" w14:textId="77777777" w:rsidR="00EE0C94" w:rsidRDefault="00000000">
            <w:pPr>
              <w:pStyle w:val="TableParagraph"/>
              <w:spacing w:line="225" w:lineRule="exact"/>
              <w:ind w:left="109"/>
              <w:rPr>
                <w:rFonts w:hint="eastAsia"/>
                <w:sz w:val="18"/>
              </w:rPr>
            </w:pPr>
            <w:r>
              <w:rPr>
                <w:spacing w:val="-2"/>
                <w:sz w:val="18"/>
              </w:rPr>
              <w:t>无显见效应浓度</w:t>
            </w:r>
          </w:p>
        </w:tc>
        <w:tc>
          <w:tcPr>
            <w:tcW w:w="1244" w:type="dxa"/>
          </w:tcPr>
          <w:p w14:paraId="343A0378" w14:textId="77777777" w:rsidR="00EE0C94" w:rsidRDefault="00000000">
            <w:pPr>
              <w:pStyle w:val="TableParagraph"/>
              <w:spacing w:before="25" w:line="200" w:lineRule="exact"/>
              <w:ind w:left="534"/>
              <w:rPr>
                <w:rFonts w:ascii="Arial MT" w:hint="eastAsia"/>
                <w:sz w:val="18"/>
              </w:rPr>
            </w:pPr>
            <w:r>
              <w:rPr>
                <w:rFonts w:ascii="Arial MT"/>
                <w:spacing w:val="-4"/>
                <w:sz w:val="18"/>
              </w:rPr>
              <w:t>ACGIH</w:t>
            </w:r>
          </w:p>
        </w:tc>
        <w:tc>
          <w:tcPr>
            <w:tcW w:w="3071" w:type="dxa"/>
          </w:tcPr>
          <w:p w14:paraId="30A3E278" w14:textId="77777777" w:rsidR="00EE0C94" w:rsidRDefault="00000000">
            <w:pPr>
              <w:pStyle w:val="TableParagraph"/>
              <w:spacing w:line="225" w:lineRule="exact"/>
              <w:ind w:left="139"/>
              <w:rPr>
                <w:rFonts w:hint="eastAsia"/>
                <w:sz w:val="18"/>
              </w:rPr>
            </w:pPr>
            <w:r>
              <w:rPr>
                <w:spacing w:val="-2"/>
                <w:sz w:val="18"/>
              </w:rPr>
              <w:t>美国工业卫生会议</w:t>
            </w:r>
          </w:p>
        </w:tc>
      </w:tr>
      <w:tr w:rsidR="00EE0C94" w14:paraId="73D27A8A" w14:textId="77777777">
        <w:trPr>
          <w:trHeight w:val="244"/>
        </w:trPr>
        <w:tc>
          <w:tcPr>
            <w:tcW w:w="920" w:type="dxa"/>
          </w:tcPr>
          <w:p w14:paraId="53531F91" w14:textId="77777777" w:rsidR="00EE0C94" w:rsidRDefault="00000000">
            <w:pPr>
              <w:pStyle w:val="TableParagraph"/>
              <w:spacing w:before="25" w:line="200" w:lineRule="exact"/>
              <w:ind w:left="50"/>
              <w:rPr>
                <w:rFonts w:ascii="Arial MT" w:hint="eastAsia"/>
                <w:sz w:val="12"/>
              </w:rPr>
            </w:pPr>
            <w:r>
              <w:rPr>
                <w:rFonts w:ascii="Arial MT"/>
                <w:spacing w:val="-4"/>
                <w:position w:val="1"/>
                <w:sz w:val="18"/>
              </w:rPr>
              <w:t>LC</w:t>
            </w:r>
            <w:r>
              <w:rPr>
                <w:rFonts w:ascii="Arial MT"/>
                <w:spacing w:val="-4"/>
                <w:sz w:val="12"/>
              </w:rPr>
              <w:t>50</w:t>
            </w:r>
          </w:p>
        </w:tc>
        <w:tc>
          <w:tcPr>
            <w:tcW w:w="3032" w:type="dxa"/>
          </w:tcPr>
          <w:p w14:paraId="36EEE6CD" w14:textId="77777777" w:rsidR="00EE0C94" w:rsidRDefault="00000000">
            <w:pPr>
              <w:pStyle w:val="TableParagraph"/>
              <w:spacing w:line="225" w:lineRule="exact"/>
              <w:ind w:left="109"/>
              <w:rPr>
                <w:rFonts w:hint="eastAsia"/>
                <w:sz w:val="18"/>
              </w:rPr>
            </w:pPr>
            <w:r>
              <w:rPr>
                <w:rFonts w:ascii="Arial MT" w:eastAsia="Arial MT"/>
                <w:spacing w:val="-2"/>
                <w:sz w:val="18"/>
              </w:rPr>
              <w:t>50%</w:t>
            </w:r>
            <w:r>
              <w:rPr>
                <w:spacing w:val="-4"/>
                <w:sz w:val="18"/>
              </w:rPr>
              <w:t>致死浓度</w:t>
            </w:r>
          </w:p>
        </w:tc>
        <w:tc>
          <w:tcPr>
            <w:tcW w:w="1244" w:type="dxa"/>
          </w:tcPr>
          <w:p w14:paraId="06191A3F" w14:textId="77777777" w:rsidR="00EE0C94" w:rsidRDefault="00000000">
            <w:pPr>
              <w:pStyle w:val="TableParagraph"/>
              <w:spacing w:before="25" w:line="200" w:lineRule="exact"/>
              <w:ind w:left="534"/>
              <w:rPr>
                <w:rFonts w:ascii="Arial MT" w:hint="eastAsia"/>
                <w:sz w:val="18"/>
              </w:rPr>
            </w:pPr>
            <w:r>
              <w:rPr>
                <w:rFonts w:ascii="Arial MT"/>
                <w:spacing w:val="-4"/>
                <w:sz w:val="18"/>
              </w:rPr>
              <w:t>NFPA</w:t>
            </w:r>
          </w:p>
        </w:tc>
        <w:tc>
          <w:tcPr>
            <w:tcW w:w="3071" w:type="dxa"/>
          </w:tcPr>
          <w:p w14:paraId="0C109937" w14:textId="77777777" w:rsidR="00EE0C94" w:rsidRDefault="00000000">
            <w:pPr>
              <w:pStyle w:val="TableParagraph"/>
              <w:spacing w:line="225" w:lineRule="exact"/>
              <w:ind w:left="139"/>
              <w:rPr>
                <w:rFonts w:hint="eastAsia"/>
                <w:sz w:val="18"/>
              </w:rPr>
            </w:pPr>
            <w:r>
              <w:rPr>
                <w:spacing w:val="-2"/>
                <w:sz w:val="18"/>
              </w:rPr>
              <w:t>美国消防协会</w:t>
            </w:r>
          </w:p>
        </w:tc>
      </w:tr>
      <w:tr w:rsidR="00EE0C94" w14:paraId="4495874A" w14:textId="77777777">
        <w:trPr>
          <w:trHeight w:val="244"/>
        </w:trPr>
        <w:tc>
          <w:tcPr>
            <w:tcW w:w="920" w:type="dxa"/>
          </w:tcPr>
          <w:p w14:paraId="6CB3FCBC" w14:textId="77777777" w:rsidR="00EE0C94" w:rsidRDefault="00000000">
            <w:pPr>
              <w:pStyle w:val="TableParagraph"/>
              <w:spacing w:before="25" w:line="200" w:lineRule="exact"/>
              <w:ind w:left="50"/>
              <w:rPr>
                <w:rFonts w:ascii="Arial MT" w:hint="eastAsia"/>
                <w:sz w:val="12"/>
              </w:rPr>
            </w:pPr>
            <w:r>
              <w:rPr>
                <w:rFonts w:ascii="Arial MT"/>
                <w:spacing w:val="-4"/>
                <w:position w:val="1"/>
                <w:sz w:val="18"/>
              </w:rPr>
              <w:t>LD</w:t>
            </w:r>
            <w:r>
              <w:rPr>
                <w:rFonts w:ascii="Arial MT"/>
                <w:spacing w:val="-4"/>
                <w:sz w:val="12"/>
              </w:rPr>
              <w:t>50</w:t>
            </w:r>
          </w:p>
        </w:tc>
        <w:tc>
          <w:tcPr>
            <w:tcW w:w="3032" w:type="dxa"/>
          </w:tcPr>
          <w:p w14:paraId="4FF3BB32" w14:textId="77777777" w:rsidR="00EE0C94" w:rsidRDefault="00000000">
            <w:pPr>
              <w:pStyle w:val="TableParagraph"/>
              <w:spacing w:line="225" w:lineRule="exact"/>
              <w:ind w:left="109"/>
              <w:rPr>
                <w:rFonts w:hint="eastAsia"/>
                <w:sz w:val="18"/>
              </w:rPr>
            </w:pPr>
            <w:r>
              <w:rPr>
                <w:rFonts w:ascii="Arial MT" w:eastAsia="Arial MT"/>
                <w:spacing w:val="-2"/>
                <w:sz w:val="18"/>
              </w:rPr>
              <w:t>50%</w:t>
            </w:r>
            <w:r>
              <w:rPr>
                <w:spacing w:val="-4"/>
                <w:sz w:val="18"/>
              </w:rPr>
              <w:t>致死剂量</w:t>
            </w:r>
          </w:p>
        </w:tc>
        <w:tc>
          <w:tcPr>
            <w:tcW w:w="1244" w:type="dxa"/>
          </w:tcPr>
          <w:p w14:paraId="54615397" w14:textId="77777777" w:rsidR="00EE0C94" w:rsidRDefault="00000000">
            <w:pPr>
              <w:pStyle w:val="TableParagraph"/>
              <w:spacing w:before="25" w:line="200" w:lineRule="exact"/>
              <w:ind w:left="534"/>
              <w:rPr>
                <w:rFonts w:ascii="Arial MT" w:hint="eastAsia"/>
                <w:sz w:val="18"/>
              </w:rPr>
            </w:pPr>
            <w:r>
              <w:rPr>
                <w:rFonts w:ascii="Arial MT"/>
                <w:spacing w:val="-5"/>
                <w:sz w:val="18"/>
              </w:rPr>
              <w:t>NTP</w:t>
            </w:r>
          </w:p>
        </w:tc>
        <w:tc>
          <w:tcPr>
            <w:tcW w:w="3071" w:type="dxa"/>
          </w:tcPr>
          <w:p w14:paraId="34D0AD4F" w14:textId="77777777" w:rsidR="00EE0C94" w:rsidRDefault="00000000">
            <w:pPr>
              <w:pStyle w:val="TableParagraph"/>
              <w:spacing w:line="225" w:lineRule="exact"/>
              <w:ind w:left="139"/>
              <w:rPr>
                <w:rFonts w:hint="eastAsia"/>
                <w:sz w:val="18"/>
              </w:rPr>
            </w:pPr>
            <w:r>
              <w:rPr>
                <w:spacing w:val="-2"/>
                <w:sz w:val="18"/>
              </w:rPr>
              <w:t>国家毒理学计划</w:t>
            </w:r>
          </w:p>
        </w:tc>
      </w:tr>
      <w:tr w:rsidR="00EE0C94" w14:paraId="36A38A63" w14:textId="77777777">
        <w:trPr>
          <w:trHeight w:val="244"/>
        </w:trPr>
        <w:tc>
          <w:tcPr>
            <w:tcW w:w="920" w:type="dxa"/>
          </w:tcPr>
          <w:p w14:paraId="377408AF" w14:textId="77777777" w:rsidR="00EE0C94" w:rsidRDefault="00000000">
            <w:pPr>
              <w:pStyle w:val="TableParagraph"/>
              <w:spacing w:before="25" w:line="200" w:lineRule="exact"/>
              <w:ind w:left="50"/>
              <w:rPr>
                <w:rFonts w:ascii="Arial MT" w:hint="eastAsia"/>
                <w:sz w:val="12"/>
              </w:rPr>
            </w:pPr>
            <w:r>
              <w:rPr>
                <w:rFonts w:ascii="Arial MT"/>
                <w:spacing w:val="-4"/>
                <w:position w:val="1"/>
                <w:sz w:val="18"/>
              </w:rPr>
              <w:t>EC</w:t>
            </w:r>
            <w:r>
              <w:rPr>
                <w:rFonts w:ascii="Arial MT"/>
                <w:spacing w:val="-4"/>
                <w:sz w:val="12"/>
              </w:rPr>
              <w:t>50</w:t>
            </w:r>
          </w:p>
        </w:tc>
        <w:tc>
          <w:tcPr>
            <w:tcW w:w="3032" w:type="dxa"/>
          </w:tcPr>
          <w:p w14:paraId="797E0381" w14:textId="77777777" w:rsidR="00EE0C94" w:rsidRDefault="00000000">
            <w:pPr>
              <w:pStyle w:val="TableParagraph"/>
              <w:spacing w:line="225" w:lineRule="exact"/>
              <w:ind w:left="109"/>
              <w:rPr>
                <w:rFonts w:hint="eastAsia"/>
                <w:sz w:val="18"/>
              </w:rPr>
            </w:pPr>
            <w:r>
              <w:rPr>
                <w:spacing w:val="-4"/>
                <w:sz w:val="18"/>
              </w:rPr>
              <w:t xml:space="preserve">引起 </w:t>
            </w:r>
            <w:r>
              <w:rPr>
                <w:rFonts w:ascii="Arial MT" w:eastAsia="Arial MT"/>
                <w:sz w:val="18"/>
              </w:rPr>
              <w:t>50%</w:t>
            </w:r>
            <w:r>
              <w:rPr>
                <w:spacing w:val="-2"/>
                <w:sz w:val="18"/>
              </w:rPr>
              <w:t>反应的有效物质浓度</w:t>
            </w:r>
          </w:p>
        </w:tc>
        <w:tc>
          <w:tcPr>
            <w:tcW w:w="1244" w:type="dxa"/>
          </w:tcPr>
          <w:p w14:paraId="72595536" w14:textId="77777777" w:rsidR="00EE0C94" w:rsidRDefault="00000000">
            <w:pPr>
              <w:pStyle w:val="TableParagraph"/>
              <w:spacing w:before="25" w:line="200" w:lineRule="exact"/>
              <w:ind w:left="534"/>
              <w:rPr>
                <w:rFonts w:ascii="Arial MT" w:hint="eastAsia"/>
                <w:sz w:val="18"/>
              </w:rPr>
            </w:pPr>
            <w:r>
              <w:rPr>
                <w:rFonts w:ascii="Arial MT"/>
                <w:spacing w:val="-5"/>
                <w:sz w:val="18"/>
              </w:rPr>
              <w:t>PBT</w:t>
            </w:r>
          </w:p>
        </w:tc>
        <w:tc>
          <w:tcPr>
            <w:tcW w:w="3071" w:type="dxa"/>
          </w:tcPr>
          <w:p w14:paraId="6826E171" w14:textId="77777777" w:rsidR="00EE0C94" w:rsidRDefault="00000000">
            <w:pPr>
              <w:pStyle w:val="TableParagraph"/>
              <w:spacing w:line="225" w:lineRule="exact"/>
              <w:ind w:left="139"/>
              <w:rPr>
                <w:rFonts w:hint="eastAsia"/>
                <w:sz w:val="18"/>
              </w:rPr>
            </w:pPr>
            <w:r>
              <w:rPr>
                <w:spacing w:val="-1"/>
                <w:sz w:val="18"/>
              </w:rPr>
              <w:t>持久性，生物累积性，毒性物质</w:t>
            </w:r>
          </w:p>
        </w:tc>
      </w:tr>
      <w:tr w:rsidR="00EE0C94" w14:paraId="6602078B" w14:textId="77777777">
        <w:trPr>
          <w:trHeight w:val="246"/>
        </w:trPr>
        <w:tc>
          <w:tcPr>
            <w:tcW w:w="920" w:type="dxa"/>
          </w:tcPr>
          <w:p w14:paraId="3B00C5BE" w14:textId="77777777" w:rsidR="00EE0C94" w:rsidRDefault="00000000">
            <w:pPr>
              <w:pStyle w:val="TableParagraph"/>
              <w:spacing w:line="227" w:lineRule="exact"/>
              <w:ind w:left="50"/>
              <w:rPr>
                <w:rFonts w:hint="eastAsia"/>
                <w:sz w:val="12"/>
              </w:rPr>
            </w:pPr>
            <w:r>
              <w:rPr>
                <w:spacing w:val="-5"/>
                <w:position w:val="2"/>
                <w:sz w:val="18"/>
              </w:rPr>
              <w:t>EC</w:t>
            </w:r>
            <w:r>
              <w:rPr>
                <w:spacing w:val="-5"/>
                <w:sz w:val="12"/>
              </w:rPr>
              <w:t>X</w:t>
            </w:r>
          </w:p>
        </w:tc>
        <w:tc>
          <w:tcPr>
            <w:tcW w:w="3032" w:type="dxa"/>
          </w:tcPr>
          <w:p w14:paraId="27AED255" w14:textId="77777777" w:rsidR="00EE0C94" w:rsidRDefault="00000000">
            <w:pPr>
              <w:pStyle w:val="TableParagraph"/>
              <w:spacing w:line="227" w:lineRule="exact"/>
              <w:ind w:left="109"/>
              <w:rPr>
                <w:rFonts w:hint="eastAsia"/>
                <w:sz w:val="18"/>
              </w:rPr>
            </w:pPr>
            <w:r>
              <w:rPr>
                <w:spacing w:val="11"/>
                <w:sz w:val="18"/>
              </w:rPr>
              <w:t xml:space="preserve">产生 </w:t>
            </w:r>
            <w:r>
              <w:rPr>
                <w:sz w:val="18"/>
              </w:rPr>
              <w:t>x%</w:t>
            </w:r>
            <w:r>
              <w:rPr>
                <w:spacing w:val="-2"/>
                <w:sz w:val="18"/>
              </w:rPr>
              <w:t>反应的浓度</w:t>
            </w:r>
          </w:p>
        </w:tc>
        <w:tc>
          <w:tcPr>
            <w:tcW w:w="1244" w:type="dxa"/>
          </w:tcPr>
          <w:p w14:paraId="78C7C537" w14:textId="77777777" w:rsidR="00EE0C94" w:rsidRDefault="00000000">
            <w:pPr>
              <w:pStyle w:val="TableParagraph"/>
              <w:spacing w:before="25" w:line="201" w:lineRule="exact"/>
              <w:ind w:left="534"/>
              <w:rPr>
                <w:rFonts w:ascii="Arial MT" w:hint="eastAsia"/>
                <w:sz w:val="18"/>
              </w:rPr>
            </w:pPr>
            <w:proofErr w:type="spellStart"/>
            <w:r>
              <w:rPr>
                <w:rFonts w:ascii="Arial MT"/>
                <w:spacing w:val="-4"/>
                <w:sz w:val="18"/>
              </w:rPr>
              <w:t>vPvB</w:t>
            </w:r>
            <w:proofErr w:type="spellEnd"/>
          </w:p>
        </w:tc>
        <w:tc>
          <w:tcPr>
            <w:tcW w:w="3071" w:type="dxa"/>
          </w:tcPr>
          <w:p w14:paraId="22E5D3FB" w14:textId="77777777" w:rsidR="00EE0C94" w:rsidRDefault="00000000">
            <w:pPr>
              <w:pStyle w:val="TableParagraph"/>
              <w:spacing w:line="227" w:lineRule="exact"/>
              <w:ind w:left="139"/>
              <w:rPr>
                <w:rFonts w:hint="eastAsia"/>
                <w:sz w:val="18"/>
              </w:rPr>
            </w:pPr>
            <w:r>
              <w:rPr>
                <w:spacing w:val="-1"/>
                <w:sz w:val="18"/>
              </w:rPr>
              <w:t>高持久性，高生物累积性物质</w:t>
            </w:r>
          </w:p>
        </w:tc>
      </w:tr>
      <w:tr w:rsidR="00EE0C94" w14:paraId="5FE22A84" w14:textId="77777777">
        <w:trPr>
          <w:trHeight w:val="239"/>
        </w:trPr>
        <w:tc>
          <w:tcPr>
            <w:tcW w:w="920" w:type="dxa"/>
          </w:tcPr>
          <w:p w14:paraId="76E844A5" w14:textId="77777777" w:rsidR="00EE0C94" w:rsidRDefault="00000000">
            <w:pPr>
              <w:pStyle w:val="TableParagraph"/>
              <w:spacing w:before="23" w:line="196" w:lineRule="exact"/>
              <w:ind w:left="50"/>
              <w:rPr>
                <w:rFonts w:ascii="Arial MT" w:hint="eastAsia"/>
                <w:sz w:val="12"/>
              </w:rPr>
            </w:pPr>
            <w:r>
              <w:rPr>
                <w:rFonts w:ascii="Arial MT"/>
                <w:spacing w:val="-5"/>
                <w:position w:val="1"/>
                <w:sz w:val="18"/>
              </w:rPr>
              <w:t>P</w:t>
            </w:r>
            <w:r>
              <w:rPr>
                <w:rFonts w:ascii="Arial MT"/>
                <w:spacing w:val="-5"/>
                <w:sz w:val="12"/>
              </w:rPr>
              <w:t>OW</w:t>
            </w:r>
          </w:p>
        </w:tc>
        <w:tc>
          <w:tcPr>
            <w:tcW w:w="3032" w:type="dxa"/>
          </w:tcPr>
          <w:p w14:paraId="479E7663" w14:textId="77777777" w:rsidR="00EE0C94" w:rsidRDefault="00000000">
            <w:pPr>
              <w:pStyle w:val="TableParagraph"/>
              <w:spacing w:line="219" w:lineRule="exact"/>
              <w:ind w:left="109"/>
              <w:rPr>
                <w:rFonts w:hint="eastAsia"/>
                <w:sz w:val="18"/>
              </w:rPr>
            </w:pPr>
            <w:r>
              <w:rPr>
                <w:spacing w:val="-2"/>
                <w:sz w:val="18"/>
              </w:rPr>
              <w:t>辛醇</w:t>
            </w:r>
            <w:r>
              <w:rPr>
                <w:rFonts w:ascii="Arial MT" w:eastAsia="Arial MT"/>
                <w:spacing w:val="-2"/>
                <w:sz w:val="18"/>
              </w:rPr>
              <w:t>/</w:t>
            </w:r>
            <w:r>
              <w:rPr>
                <w:spacing w:val="-4"/>
                <w:sz w:val="18"/>
              </w:rPr>
              <w:t>水分配系数</w:t>
            </w:r>
          </w:p>
        </w:tc>
        <w:tc>
          <w:tcPr>
            <w:tcW w:w="1244" w:type="dxa"/>
          </w:tcPr>
          <w:p w14:paraId="253084F7" w14:textId="77777777" w:rsidR="00EE0C94" w:rsidRDefault="00000000">
            <w:pPr>
              <w:pStyle w:val="TableParagraph"/>
              <w:spacing w:before="23" w:line="196" w:lineRule="exact"/>
              <w:ind w:left="534"/>
              <w:rPr>
                <w:rFonts w:ascii="Arial MT" w:hint="eastAsia"/>
                <w:sz w:val="18"/>
              </w:rPr>
            </w:pPr>
            <w:r>
              <w:rPr>
                <w:rFonts w:ascii="Arial MT"/>
                <w:spacing w:val="-5"/>
                <w:sz w:val="18"/>
              </w:rPr>
              <w:t>CMR</w:t>
            </w:r>
          </w:p>
        </w:tc>
        <w:tc>
          <w:tcPr>
            <w:tcW w:w="3071" w:type="dxa"/>
          </w:tcPr>
          <w:p w14:paraId="5169B8C4" w14:textId="77777777" w:rsidR="00EE0C94" w:rsidRDefault="00000000">
            <w:pPr>
              <w:pStyle w:val="TableParagraph"/>
              <w:spacing w:line="219" w:lineRule="exact"/>
              <w:ind w:left="139"/>
              <w:rPr>
                <w:rFonts w:hint="eastAsia"/>
                <w:sz w:val="18"/>
              </w:rPr>
            </w:pPr>
            <w:r>
              <w:rPr>
                <w:spacing w:val="-1"/>
                <w:sz w:val="18"/>
              </w:rPr>
              <w:t>致癌、致</w:t>
            </w:r>
            <w:proofErr w:type="gramStart"/>
            <w:r>
              <w:rPr>
                <w:spacing w:val="-1"/>
                <w:sz w:val="18"/>
              </w:rPr>
              <w:t>畸</w:t>
            </w:r>
            <w:proofErr w:type="gramEnd"/>
            <w:r>
              <w:rPr>
                <w:spacing w:val="-1"/>
                <w:sz w:val="18"/>
              </w:rPr>
              <w:t>和有生殖毒性的化学物质</w:t>
            </w:r>
          </w:p>
        </w:tc>
      </w:tr>
    </w:tbl>
    <w:p w14:paraId="0285F8B4" w14:textId="77777777" w:rsidR="00EE0C94" w:rsidRDefault="00EE0C94">
      <w:pPr>
        <w:pStyle w:val="TableParagraph"/>
        <w:spacing w:line="219" w:lineRule="exact"/>
        <w:rPr>
          <w:rFonts w:hint="eastAsia"/>
          <w:sz w:val="18"/>
        </w:rPr>
        <w:sectPr w:rsidR="00EE0C94">
          <w:pgSz w:w="11910" w:h="16840"/>
          <w:pgMar w:top="840" w:right="0" w:bottom="580" w:left="283" w:header="604" w:footer="388" w:gutter="0"/>
          <w:cols w:space="720"/>
        </w:sectPr>
      </w:pPr>
    </w:p>
    <w:p w14:paraId="68A2B055" w14:textId="77777777" w:rsidR="00EE0C94" w:rsidRDefault="00000000">
      <w:pPr>
        <w:pStyle w:val="a3"/>
        <w:spacing w:before="6"/>
        <w:rPr>
          <w:rFonts w:hint="eastAsia"/>
          <w:b/>
          <w:sz w:val="7"/>
        </w:rPr>
      </w:pPr>
      <w:r>
        <w:rPr>
          <w:noProof/>
        </w:rPr>
        <w:lastRenderedPageBreak/>
        <w:drawing>
          <wp:anchor distT="0" distB="0" distL="114300" distR="114300" simplePos="0" relativeHeight="251640320" behindDoc="0" locked="0" layoutInCell="1" allowOverlap="1" wp14:anchorId="55BED47B" wp14:editId="14EA43FC">
            <wp:simplePos x="0" y="0"/>
            <wp:positionH relativeFrom="column">
              <wp:posOffset>488950</wp:posOffset>
            </wp:positionH>
            <wp:positionV relativeFrom="paragraph">
              <wp:posOffset>-521970</wp:posOffset>
            </wp:positionV>
            <wp:extent cx="1008380" cy="393700"/>
            <wp:effectExtent l="0" t="0" r="12700" b="2540"/>
            <wp:wrapSquare wrapText="bothSides"/>
            <wp:docPr id="8" name="图片 8" descr="e5305e0f33a2993c9ca14e842b590c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e5305e0f33a2993c9ca14e842b590cd5"/>
                    <pic:cNvPicPr>
                      <a:picLocks noChangeAspect="1"/>
                    </pic:cNvPicPr>
                  </pic:nvPicPr>
                  <pic:blipFill>
                    <a:blip r:embed="rId8"/>
                    <a:stretch>
                      <a:fillRect/>
                    </a:stretch>
                  </pic:blipFill>
                  <pic:spPr>
                    <a:xfrm>
                      <a:off x="0" y="0"/>
                      <a:ext cx="1008380" cy="393700"/>
                    </a:xfrm>
                    <a:prstGeom prst="rect">
                      <a:avLst/>
                    </a:prstGeom>
                  </pic:spPr>
                </pic:pic>
              </a:graphicData>
            </a:graphic>
          </wp:anchor>
        </w:drawing>
      </w:r>
    </w:p>
    <w:tbl>
      <w:tblPr>
        <w:tblW w:w="10525" w:type="dxa"/>
        <w:tblInd w:w="415" w:type="dxa"/>
        <w:tblLayout w:type="fixed"/>
        <w:tblCellMar>
          <w:left w:w="0" w:type="dxa"/>
          <w:right w:w="0" w:type="dxa"/>
        </w:tblCellMar>
        <w:tblLook w:val="04A0" w:firstRow="1" w:lastRow="0" w:firstColumn="1" w:lastColumn="0" w:noHBand="0" w:noVBand="1"/>
      </w:tblPr>
      <w:tblGrid>
        <w:gridCol w:w="871"/>
        <w:gridCol w:w="2578"/>
        <w:gridCol w:w="1798"/>
        <w:gridCol w:w="5278"/>
      </w:tblGrid>
      <w:tr w:rsidR="00EE0C94" w14:paraId="6893D069" w14:textId="77777777">
        <w:trPr>
          <w:trHeight w:val="331"/>
        </w:trPr>
        <w:tc>
          <w:tcPr>
            <w:tcW w:w="871" w:type="dxa"/>
            <w:tcBorders>
              <w:top w:val="single" w:sz="6" w:space="0" w:color="000000"/>
            </w:tcBorders>
          </w:tcPr>
          <w:p w14:paraId="4453ADC2" w14:textId="77777777" w:rsidR="00EE0C94" w:rsidRDefault="00000000">
            <w:pPr>
              <w:pStyle w:val="TableParagraph"/>
              <w:spacing w:before="111" w:line="200" w:lineRule="exact"/>
              <w:ind w:left="201"/>
              <w:rPr>
                <w:rFonts w:ascii="Arial MT" w:hint="eastAsia"/>
                <w:sz w:val="18"/>
              </w:rPr>
            </w:pPr>
            <w:r>
              <w:rPr>
                <w:rFonts w:ascii="Arial MT"/>
                <w:spacing w:val="-5"/>
                <w:sz w:val="18"/>
              </w:rPr>
              <w:t>BCF</w:t>
            </w:r>
          </w:p>
        </w:tc>
        <w:tc>
          <w:tcPr>
            <w:tcW w:w="2578" w:type="dxa"/>
            <w:tcBorders>
              <w:top w:val="single" w:sz="6" w:space="0" w:color="000000"/>
            </w:tcBorders>
          </w:tcPr>
          <w:p w14:paraId="593DC623" w14:textId="77777777" w:rsidR="00EE0C94" w:rsidRDefault="00000000">
            <w:pPr>
              <w:pStyle w:val="TableParagraph"/>
              <w:spacing w:before="43" w:line="268" w:lineRule="exact"/>
              <w:ind w:left="310"/>
              <w:rPr>
                <w:rFonts w:hint="eastAsia"/>
                <w:sz w:val="18"/>
              </w:rPr>
            </w:pPr>
            <w:r>
              <w:rPr>
                <w:spacing w:val="-2"/>
                <w:sz w:val="18"/>
              </w:rPr>
              <w:t>生物富集系数</w:t>
            </w:r>
          </w:p>
        </w:tc>
        <w:tc>
          <w:tcPr>
            <w:tcW w:w="1798" w:type="dxa"/>
            <w:tcBorders>
              <w:top w:val="single" w:sz="6" w:space="0" w:color="000000"/>
            </w:tcBorders>
          </w:tcPr>
          <w:p w14:paraId="31E724AD" w14:textId="77777777" w:rsidR="00EE0C94" w:rsidRDefault="00000000">
            <w:pPr>
              <w:pStyle w:val="TableParagraph"/>
              <w:spacing w:before="111" w:line="200" w:lineRule="exact"/>
              <w:ind w:left="1188"/>
              <w:rPr>
                <w:rFonts w:ascii="Arial MT" w:hint="eastAsia"/>
                <w:sz w:val="18"/>
              </w:rPr>
            </w:pPr>
            <w:r>
              <w:rPr>
                <w:rFonts w:ascii="Arial MT"/>
                <w:spacing w:val="-5"/>
                <w:sz w:val="18"/>
              </w:rPr>
              <w:t>RPE</w:t>
            </w:r>
          </w:p>
        </w:tc>
        <w:tc>
          <w:tcPr>
            <w:tcW w:w="5278" w:type="dxa"/>
            <w:tcBorders>
              <w:top w:val="single" w:sz="6" w:space="0" w:color="000000"/>
            </w:tcBorders>
          </w:tcPr>
          <w:p w14:paraId="0B76D346" w14:textId="77777777" w:rsidR="00EE0C94" w:rsidRDefault="00000000">
            <w:pPr>
              <w:pStyle w:val="TableParagraph"/>
              <w:spacing w:before="43" w:line="268" w:lineRule="exact"/>
              <w:ind w:left="240"/>
              <w:rPr>
                <w:rFonts w:hint="eastAsia"/>
                <w:sz w:val="18"/>
              </w:rPr>
            </w:pPr>
            <w:r>
              <w:rPr>
                <w:spacing w:val="-2"/>
                <w:sz w:val="18"/>
              </w:rPr>
              <w:t>呼吸防护设备</w:t>
            </w:r>
          </w:p>
        </w:tc>
      </w:tr>
      <w:tr w:rsidR="00EE0C94" w14:paraId="20871438" w14:textId="77777777">
        <w:trPr>
          <w:trHeight w:val="241"/>
        </w:trPr>
        <w:tc>
          <w:tcPr>
            <w:tcW w:w="871" w:type="dxa"/>
          </w:tcPr>
          <w:p w14:paraId="09AF3DE4" w14:textId="77777777" w:rsidR="00EE0C94" w:rsidRDefault="00000000">
            <w:pPr>
              <w:pStyle w:val="TableParagraph"/>
              <w:spacing w:before="25" w:line="196" w:lineRule="exact"/>
              <w:ind w:left="201"/>
              <w:rPr>
                <w:rFonts w:ascii="Arial MT" w:hint="eastAsia"/>
                <w:sz w:val="18"/>
              </w:rPr>
            </w:pPr>
            <w:r>
              <w:rPr>
                <w:rFonts w:ascii="Arial MT"/>
                <w:spacing w:val="-5"/>
                <w:sz w:val="18"/>
              </w:rPr>
              <w:t>ED</w:t>
            </w:r>
          </w:p>
        </w:tc>
        <w:tc>
          <w:tcPr>
            <w:tcW w:w="2578" w:type="dxa"/>
          </w:tcPr>
          <w:p w14:paraId="22E5FCF7" w14:textId="77777777" w:rsidR="00EE0C94" w:rsidRDefault="00000000">
            <w:pPr>
              <w:pStyle w:val="TableParagraph"/>
              <w:spacing w:line="221" w:lineRule="exact"/>
              <w:ind w:left="310"/>
              <w:rPr>
                <w:rFonts w:hint="eastAsia"/>
                <w:sz w:val="18"/>
              </w:rPr>
            </w:pPr>
            <w:r>
              <w:rPr>
                <w:spacing w:val="-2"/>
                <w:sz w:val="18"/>
              </w:rPr>
              <w:t>内分泌干扰物</w:t>
            </w:r>
          </w:p>
        </w:tc>
        <w:tc>
          <w:tcPr>
            <w:tcW w:w="1798" w:type="dxa"/>
          </w:tcPr>
          <w:p w14:paraId="6C265EDA" w14:textId="77777777" w:rsidR="00EE0C94" w:rsidRDefault="00EE0C94">
            <w:pPr>
              <w:pStyle w:val="TableParagraph"/>
              <w:rPr>
                <w:rFonts w:ascii="Times New Roman" w:hint="eastAsia"/>
                <w:sz w:val="16"/>
              </w:rPr>
            </w:pPr>
          </w:p>
        </w:tc>
        <w:tc>
          <w:tcPr>
            <w:tcW w:w="5278" w:type="dxa"/>
          </w:tcPr>
          <w:p w14:paraId="1711CA35" w14:textId="77777777" w:rsidR="00EE0C94" w:rsidRDefault="00EE0C94">
            <w:pPr>
              <w:pStyle w:val="TableParagraph"/>
              <w:rPr>
                <w:rFonts w:ascii="Times New Roman" w:hint="eastAsia"/>
                <w:sz w:val="16"/>
              </w:rPr>
            </w:pPr>
          </w:p>
        </w:tc>
      </w:tr>
    </w:tbl>
    <w:p w14:paraId="791F6E53" w14:textId="77777777" w:rsidR="00EE0C94" w:rsidRDefault="00000000">
      <w:pPr>
        <w:spacing w:before="200" w:line="373" w:lineRule="exact"/>
        <w:ind w:left="437"/>
        <w:jc w:val="both"/>
        <w:rPr>
          <w:rFonts w:hint="eastAsia"/>
          <w:b/>
        </w:rPr>
      </w:pPr>
      <w:r>
        <w:rPr>
          <w:rFonts w:ascii="Arial" w:eastAsia="Arial"/>
          <w:b/>
          <w:color w:val="CC3300"/>
          <w:sz w:val="24"/>
        </w:rPr>
        <w:t>|</w:t>
      </w:r>
      <w:r>
        <w:rPr>
          <w:rFonts w:ascii="Arial" w:eastAsia="Arial"/>
          <w:b/>
          <w:color w:val="CC3300"/>
          <w:spacing w:val="43"/>
          <w:sz w:val="24"/>
        </w:rPr>
        <w:t xml:space="preserve"> </w:t>
      </w:r>
      <w:r>
        <w:rPr>
          <w:b/>
          <w:color w:val="0D0D0D"/>
          <w:spacing w:val="-3"/>
        </w:rPr>
        <w:t>免责声明</w:t>
      </w:r>
    </w:p>
    <w:p w14:paraId="45D85904" w14:textId="77777777" w:rsidR="00EE0C94" w:rsidRDefault="00000000">
      <w:pPr>
        <w:pStyle w:val="a3"/>
        <w:spacing w:before="60" w:line="156" w:lineRule="auto"/>
        <w:ind w:left="605" w:right="888"/>
        <w:jc w:val="both"/>
        <w:rPr>
          <w:rFonts w:hint="eastAsia"/>
        </w:rPr>
      </w:pPr>
      <w:proofErr w:type="gramStart"/>
      <w:r>
        <w:rPr>
          <w:spacing w:val="-2"/>
        </w:rPr>
        <w:t>本安全</w:t>
      </w:r>
      <w:proofErr w:type="gramEnd"/>
      <w:r>
        <w:rPr>
          <w:spacing w:val="-2"/>
        </w:rPr>
        <w:t xml:space="preserve">数据单格式符合联合国 </w:t>
      </w:r>
      <w:r>
        <w:rPr>
          <w:rFonts w:ascii="Arial MT" w:eastAsia="Arial MT"/>
        </w:rPr>
        <w:t>GHS</w:t>
      </w:r>
      <w:r>
        <w:rPr>
          <w:rFonts w:ascii="Arial MT" w:eastAsia="Arial MT"/>
          <w:spacing w:val="-14"/>
        </w:rPr>
        <w:t xml:space="preserve"> </w:t>
      </w:r>
      <w:r>
        <w:t>制度第十修订版要求，数据来源于国际权威数据库和企业提交的数据，其它的信</w:t>
      </w:r>
      <w:r>
        <w:rPr>
          <w:spacing w:val="-2"/>
        </w:rPr>
        <w:t>息是基于公司目前所掌握的知识。我们尽量保证其中所有信息的正确性，但由于信息来源的多样性以及本公司所掌握知识的局限性，本文件仅供使用者参考。安全数据单的使用者应根据使用目的，对相关信息的合理性做出判断。我们对该产品操作、存储、使用或处置等环节产生的任何损害，不承担任何责任。</w:t>
      </w:r>
    </w:p>
    <w:sectPr w:rsidR="00EE0C94">
      <w:pgSz w:w="11910" w:h="16840"/>
      <w:pgMar w:top="840" w:right="0" w:bottom="580" w:left="283" w:header="604" w:footer="38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AA662" w14:textId="77777777" w:rsidR="000504D2" w:rsidRDefault="000504D2">
      <w:pPr>
        <w:rPr>
          <w:rFonts w:hint="eastAsia"/>
        </w:rPr>
      </w:pPr>
      <w:r>
        <w:separator/>
      </w:r>
    </w:p>
  </w:endnote>
  <w:endnote w:type="continuationSeparator" w:id="0">
    <w:p w14:paraId="37D719EA" w14:textId="77777777" w:rsidR="000504D2" w:rsidRDefault="000504D2">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CBEB4" w14:textId="77777777" w:rsidR="00EE0C94" w:rsidRDefault="00000000">
    <w:pPr>
      <w:pStyle w:val="a3"/>
      <w:spacing w:line="14" w:lineRule="auto"/>
      <w:rPr>
        <w:rFonts w:hint="eastAsia"/>
      </w:rPr>
    </w:pPr>
    <w:r>
      <w:rPr>
        <w:noProof/>
      </w:rPr>
      <mc:AlternateContent>
        <mc:Choice Requires="wps">
          <w:drawing>
            <wp:anchor distT="0" distB="0" distL="0" distR="0" simplePos="0" relativeHeight="251658752" behindDoc="1" locked="0" layoutInCell="1" allowOverlap="1" wp14:anchorId="45406980" wp14:editId="531C26BF">
              <wp:simplePos x="0" y="0"/>
              <wp:positionH relativeFrom="page">
                <wp:posOffset>6772275</wp:posOffset>
              </wp:positionH>
              <wp:positionV relativeFrom="page">
                <wp:posOffset>10306050</wp:posOffset>
              </wp:positionV>
              <wp:extent cx="346075" cy="165735"/>
              <wp:effectExtent l="0" t="0" r="0" b="0"/>
              <wp:wrapNone/>
              <wp:docPr id="13" name="Textbox 13"/>
              <wp:cNvGraphicFramePr/>
              <a:graphic xmlns:a="http://schemas.openxmlformats.org/drawingml/2006/main">
                <a:graphicData uri="http://schemas.microsoft.com/office/word/2010/wordprocessingShape">
                  <wps:wsp>
                    <wps:cNvSpPr txBox="1"/>
                    <wps:spPr>
                      <a:xfrm>
                        <a:off x="0" y="0"/>
                        <a:ext cx="346075" cy="165735"/>
                      </a:xfrm>
                      <a:prstGeom prst="rect">
                        <a:avLst/>
                      </a:prstGeom>
                    </wps:spPr>
                    <wps:txbx>
                      <w:txbxContent>
                        <w:p w14:paraId="7CCDA23E" w14:textId="77777777" w:rsidR="00EE0C94" w:rsidRDefault="00000000">
                          <w:pPr>
                            <w:spacing w:line="245" w:lineRule="exact"/>
                            <w:ind w:left="60"/>
                            <w:rPr>
                              <w:rFonts w:ascii="Calibri" w:hint="eastAsia"/>
                              <w:b/>
                              <w:sz w:val="21"/>
                            </w:rPr>
                          </w:pPr>
                          <w:r>
                            <w:rPr>
                              <w:rFonts w:ascii="Calibri"/>
                              <w:b/>
                            </w:rPr>
                            <w:fldChar w:fldCharType="begin"/>
                          </w:r>
                          <w:r>
                            <w:rPr>
                              <w:rFonts w:ascii="Calibri"/>
                              <w:b/>
                            </w:rPr>
                            <w:instrText xml:space="preserve"> PAGE </w:instrText>
                          </w:r>
                          <w:r>
                            <w:rPr>
                              <w:rFonts w:ascii="Calibri"/>
                              <w:b/>
                            </w:rPr>
                            <w:fldChar w:fldCharType="separate"/>
                          </w:r>
                          <w:r>
                            <w:rPr>
                              <w:rFonts w:ascii="Calibri"/>
                              <w:b/>
                            </w:rPr>
                            <w:t>1</w:t>
                          </w:r>
                          <w:r>
                            <w:rPr>
                              <w:rFonts w:ascii="Calibri"/>
                              <w:b/>
                            </w:rPr>
                            <w:fldChar w:fldCharType="end"/>
                          </w:r>
                          <w:r>
                            <w:rPr>
                              <w:rFonts w:ascii="Calibri"/>
                              <w:b/>
                              <w:spacing w:val="60"/>
                            </w:rPr>
                            <w:t xml:space="preserve"> </w:t>
                          </w:r>
                          <w:r>
                            <w:rPr>
                              <w:rFonts w:ascii="Calibri"/>
                            </w:rPr>
                            <w:t>/</w:t>
                          </w:r>
                          <w:r>
                            <w:rPr>
                              <w:rFonts w:ascii="Calibri"/>
                              <w:spacing w:val="-1"/>
                            </w:rPr>
                            <w:t xml:space="preserve"> </w:t>
                          </w:r>
                          <w:r>
                            <w:rPr>
                              <w:rFonts w:ascii="Calibri"/>
                              <w:b/>
                              <w:spacing w:val="-12"/>
                              <w:sz w:val="21"/>
                            </w:rPr>
                            <w:t>8</w:t>
                          </w:r>
                        </w:p>
                      </w:txbxContent>
                    </wps:txbx>
                    <wps:bodyPr wrap="square" lIns="0" tIns="0" rIns="0" bIns="0" rtlCol="0">
                      <a:noAutofit/>
                    </wps:bodyPr>
                  </wps:wsp>
                </a:graphicData>
              </a:graphic>
            </wp:anchor>
          </w:drawing>
        </mc:Choice>
        <mc:Fallback>
          <w:pict>
            <v:shapetype w14:anchorId="45406980" id="_x0000_t202" coordsize="21600,21600" o:spt="202" path="m,l,21600r21600,l21600,xe">
              <v:stroke joinstyle="miter"/>
              <v:path gradientshapeok="t" o:connecttype="rect"/>
            </v:shapetype>
            <v:shape id="Textbox 13" o:spid="_x0000_s1115" type="#_x0000_t202" style="position:absolute;margin-left:533.25pt;margin-top:811.5pt;width:27.25pt;height:13.0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" filled="f" stroked="f">
              <v:textbox inset="0,0,0,0">
                <w:txbxContent>
                  <w:p w14:paraId="7CCDA23E" w14:textId="77777777" w:rsidR="00EE0C94" w:rsidRDefault="00000000">
                    <w:pPr>
                      <w:spacing w:line="245" w:lineRule="exact"/>
                      <w:ind w:left="60"/>
                      <w:rPr>
                        <w:rFonts w:ascii="Calibri" w:hint="eastAsia"/>
                        <w:b/>
                        <w:sz w:val="21"/>
                      </w:rPr>
                    </w:pPr>
                    <w:r>
                      <w:rPr>
                        <w:rFonts w:ascii="Calibri"/>
                        <w:b/>
                      </w:rPr>
                      <w:fldChar w:fldCharType="begin"/>
                    </w:r>
                    <w:r>
                      <w:rPr>
                        <w:rFonts w:ascii="Calibri"/>
                        <w:b/>
                      </w:rPr>
                      <w:instrText xml:space="preserve"> PAGE </w:instrText>
                    </w:r>
                    <w:r>
                      <w:rPr>
                        <w:rFonts w:ascii="Calibri"/>
                        <w:b/>
                      </w:rPr>
                      <w:fldChar w:fldCharType="separate"/>
                    </w:r>
                    <w:r>
                      <w:rPr>
                        <w:rFonts w:ascii="Calibri"/>
                        <w:b/>
                      </w:rPr>
                      <w:t>1</w:t>
                    </w:r>
                    <w:r>
                      <w:rPr>
                        <w:rFonts w:ascii="Calibri"/>
                        <w:b/>
                      </w:rPr>
                      <w:fldChar w:fldCharType="end"/>
                    </w:r>
                    <w:r>
                      <w:rPr>
                        <w:rFonts w:ascii="Calibri"/>
                        <w:b/>
                        <w:spacing w:val="60"/>
                      </w:rPr>
                      <w:t xml:space="preserve"> </w:t>
                    </w:r>
                    <w:r>
                      <w:rPr>
                        <w:rFonts w:ascii="Calibri"/>
                      </w:rPr>
                      <w:t>/</w:t>
                    </w:r>
                    <w:r>
                      <w:rPr>
                        <w:rFonts w:ascii="Calibri"/>
                        <w:spacing w:val="-1"/>
                      </w:rPr>
                      <w:t xml:space="preserve"> </w:t>
                    </w:r>
                    <w:r>
                      <w:rPr>
                        <w:rFonts w:ascii="Calibri"/>
                        <w:b/>
                        <w:spacing w:val="-12"/>
                        <w:sz w:val="21"/>
                      </w:rPr>
                      <w:t>8</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66FE6" w14:textId="77777777" w:rsidR="000504D2" w:rsidRDefault="000504D2">
      <w:pPr>
        <w:rPr>
          <w:rFonts w:hint="eastAsia"/>
        </w:rPr>
      </w:pPr>
      <w:r>
        <w:separator/>
      </w:r>
    </w:p>
  </w:footnote>
  <w:footnote w:type="continuationSeparator" w:id="0">
    <w:p w14:paraId="66EEBC09" w14:textId="77777777" w:rsidR="000504D2" w:rsidRDefault="000504D2">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1EA05" w14:textId="77777777" w:rsidR="00EE0C94" w:rsidRDefault="00000000">
    <w:pPr>
      <w:pStyle w:val="a3"/>
      <w:spacing w:line="14" w:lineRule="auto"/>
      <w:rPr>
        <w:rFonts w:hint="eastAsia"/>
      </w:rPr>
    </w:pPr>
    <w:r>
      <w:rPr>
        <w:noProof/>
      </w:rPr>
      <mc:AlternateContent>
        <mc:Choice Requires="wps">
          <w:drawing>
            <wp:anchor distT="0" distB="0" distL="0" distR="0" simplePos="0" relativeHeight="251656704" behindDoc="1" locked="0" layoutInCell="1" allowOverlap="1" wp14:anchorId="676091A8" wp14:editId="7EC0C0AE">
              <wp:simplePos x="0" y="0"/>
              <wp:positionH relativeFrom="page">
                <wp:posOffset>444500</wp:posOffset>
              </wp:positionH>
              <wp:positionV relativeFrom="page">
                <wp:posOffset>370205</wp:posOffset>
              </wp:positionV>
              <wp:extent cx="959485" cy="176530"/>
              <wp:effectExtent l="0" t="0" r="0" b="0"/>
              <wp:wrapNone/>
              <wp:docPr id="11" name="Textbox 11"/>
              <wp:cNvGraphicFramePr/>
              <a:graphic xmlns:a="http://schemas.openxmlformats.org/drawingml/2006/main">
                <a:graphicData uri="http://schemas.microsoft.com/office/word/2010/wordprocessingShape">
                  <wps:wsp>
                    <wps:cNvSpPr txBox="1"/>
                    <wps:spPr>
                      <a:xfrm>
                        <a:off x="0" y="0"/>
                        <a:ext cx="959485" cy="176530"/>
                      </a:xfrm>
                      <a:prstGeom prst="rect">
                        <a:avLst/>
                      </a:prstGeom>
                    </wps:spPr>
                    <wps:txbx>
                      <w:txbxContent>
                        <w:p w14:paraId="4CC7BADE" w14:textId="0EC3ECDC" w:rsidR="00EE0C94" w:rsidRDefault="00A60169">
                          <w:pPr>
                            <w:spacing w:line="278" w:lineRule="exact"/>
                            <w:ind w:leftChars="9" w:left="200" w:hangingChars="100" w:hanging="180"/>
                            <w:rPr>
                              <w:rFonts w:hint="eastAsia"/>
                              <w:sz w:val="18"/>
                            </w:rPr>
                          </w:pPr>
                          <w:r>
                            <w:rPr>
                              <w:rFonts w:hint="eastAsia"/>
                              <w:sz w:val="18"/>
                            </w:rPr>
                            <w:t>PETG</w:t>
                          </w:r>
                          <w:r w:rsidR="00000000">
                            <w:rPr>
                              <w:rFonts w:hint="eastAsia"/>
                              <w:sz w:val="18"/>
                            </w:rPr>
                            <w:t xml:space="preserve"> </w:t>
                          </w:r>
                          <w:r w:rsidR="00000000">
                            <w:rPr>
                              <w:spacing w:val="-5"/>
                              <w:sz w:val="18"/>
                            </w:rPr>
                            <w:t>线材</w:t>
                          </w:r>
                        </w:p>
                      </w:txbxContent>
                    </wps:txbx>
                    <wps:bodyPr wrap="square" lIns="0" tIns="0" rIns="0" bIns="0" rtlCol="0">
                      <a:noAutofit/>
                    </wps:bodyPr>
                  </wps:wsp>
                </a:graphicData>
              </a:graphic>
            </wp:anchor>
          </w:drawing>
        </mc:Choice>
        <mc:Fallback>
          <w:pict>
            <v:shapetype w14:anchorId="676091A8" id="_x0000_t202" coordsize="21600,21600" o:spt="202" path="m,l,21600r21600,l21600,xe">
              <v:stroke joinstyle="miter"/>
              <v:path gradientshapeok="t" o:connecttype="rect"/>
            </v:shapetype>
            <v:shape id="Textbox 11" o:spid="_x0000_s1113" type="#_x0000_t202" style="position:absolute;margin-left:35pt;margin-top:29.15pt;width:75.55pt;height:13.9pt;z-index:-251659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" filled="f" stroked="f">
              <v:textbox inset="0,0,0,0">
                <w:txbxContent>
                  <w:p w14:paraId="4CC7BADE" w14:textId="0EC3ECDC" w:rsidR="00EE0C94" w:rsidRDefault="00A60169">
                    <w:pPr>
                      <w:spacing w:line="278" w:lineRule="exact"/>
                      <w:ind w:leftChars="9" w:left="200" w:hangingChars="100" w:hanging="180"/>
                      <w:rPr>
                        <w:rFonts w:hint="eastAsia"/>
                        <w:sz w:val="18"/>
                      </w:rPr>
                    </w:pPr>
                    <w:r>
                      <w:rPr>
                        <w:rFonts w:hint="eastAsia"/>
                        <w:sz w:val="18"/>
                      </w:rPr>
                      <w:t>PETG</w:t>
                    </w:r>
                    <w:r w:rsidR="00000000">
                      <w:rPr>
                        <w:rFonts w:hint="eastAsia"/>
                        <w:sz w:val="18"/>
                      </w:rPr>
                      <w:t xml:space="preserve"> </w:t>
                    </w:r>
                    <w:r w:rsidR="00000000">
                      <w:rPr>
                        <w:spacing w:val="-5"/>
                        <w:sz w:val="18"/>
                      </w:rPr>
                      <w:t>线材</w:t>
                    </w:r>
                  </w:p>
                </w:txbxContent>
              </v:textbox>
              <w10:wrap anchorx="page" anchory="page"/>
            </v:shape>
          </w:pict>
        </mc:Fallback>
      </mc:AlternateContent>
    </w:r>
    <w:r>
      <w:rPr>
        <w:noProof/>
      </w:rPr>
      <mc:AlternateContent>
        <mc:Choice Requires="wps">
          <w:drawing>
            <wp:anchor distT="0" distB="0" distL="0" distR="0" simplePos="0" relativeHeight="251657728" behindDoc="1" locked="0" layoutInCell="1" allowOverlap="1" wp14:anchorId="43ACCD92" wp14:editId="57572557">
              <wp:simplePos x="0" y="0"/>
              <wp:positionH relativeFrom="page">
                <wp:posOffset>4971415</wp:posOffset>
              </wp:positionH>
              <wp:positionV relativeFrom="page">
                <wp:posOffset>370205</wp:posOffset>
              </wp:positionV>
              <wp:extent cx="2146300" cy="176530"/>
              <wp:effectExtent l="0" t="0" r="0" b="0"/>
              <wp:wrapNone/>
              <wp:docPr id="12" name="Textbox 12"/>
              <wp:cNvGraphicFramePr/>
              <a:graphic xmlns:a="http://schemas.openxmlformats.org/drawingml/2006/main">
                <a:graphicData uri="http://schemas.microsoft.com/office/word/2010/wordprocessingShape">
                  <wps:wsp>
                    <wps:cNvSpPr txBox="1"/>
                    <wps:spPr>
                      <a:xfrm>
                        <a:off x="0" y="0"/>
                        <a:ext cx="2146300" cy="176530"/>
                      </a:xfrm>
                      <a:prstGeom prst="rect">
                        <a:avLst/>
                      </a:prstGeom>
                    </wps:spPr>
                    <wps:txbx>
                      <w:txbxContent>
                        <w:p w14:paraId="58EA20E3" w14:textId="77777777" w:rsidR="00EE0C94" w:rsidRDefault="00000000">
                          <w:pPr>
                            <w:spacing w:line="278" w:lineRule="exact"/>
                            <w:ind w:left="20"/>
                            <w:rPr>
                              <w:rFonts w:hint="eastAsia"/>
                              <w:sz w:val="18"/>
                            </w:rPr>
                          </w:pPr>
                          <w:r>
                            <w:rPr>
                              <w:sz w:val="18"/>
                            </w:rPr>
                            <w:t>版本号：V2.0.0.1</w:t>
                          </w:r>
                          <w:r>
                            <w:rPr>
                              <w:spacing w:val="-4"/>
                              <w:sz w:val="18"/>
                            </w:rPr>
                            <w:t xml:space="preserve"> </w:t>
                          </w:r>
                          <w:r>
                            <w:rPr>
                              <w:spacing w:val="-4"/>
                              <w:sz w:val="18"/>
                            </w:rPr>
                            <w:t>修订日期</w:t>
                          </w:r>
                          <w:r>
                            <w:rPr>
                              <w:spacing w:val="-2"/>
                              <w:sz w:val="18"/>
                            </w:rPr>
                            <w:t>：2025/</w:t>
                          </w:r>
                          <w:r>
                            <w:rPr>
                              <w:rFonts w:hint="eastAsia"/>
                              <w:spacing w:val="-2"/>
                              <w:sz w:val="18"/>
                            </w:rPr>
                            <w:t>11</w:t>
                          </w:r>
                          <w:r>
                            <w:rPr>
                              <w:spacing w:val="-2"/>
                              <w:sz w:val="18"/>
                            </w:rPr>
                            <w:t>/</w:t>
                          </w:r>
                          <w:r>
                            <w:rPr>
                              <w:rFonts w:hint="eastAsia"/>
                              <w:spacing w:val="-2"/>
                              <w:sz w:val="18"/>
                            </w:rPr>
                            <w:t>01</w:t>
                          </w:r>
                        </w:p>
                      </w:txbxContent>
                    </wps:txbx>
                    <wps:bodyPr wrap="square" lIns="0" tIns="0" rIns="0" bIns="0" rtlCol="0">
                      <a:noAutofit/>
                    </wps:bodyPr>
                  </wps:wsp>
                </a:graphicData>
              </a:graphic>
            </wp:anchor>
          </w:drawing>
        </mc:Choice>
        <mc:Fallback>
          <w:pict>
            <v:shape w14:anchorId="43ACCD92" id="Textbox 12" o:spid="_x0000_s1114" type="#_x0000_t202" style="position:absolute;margin-left:391.45pt;margin-top:29.15pt;width:169pt;height:13.9pt;z-index:-251658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" filled="f" stroked="f">
              <v:textbox inset="0,0,0,0">
                <w:txbxContent>
                  <w:p w14:paraId="58EA20E3" w14:textId="77777777" w:rsidR="00EE0C94" w:rsidRDefault="00000000">
                    <w:pPr>
                      <w:spacing w:line="278" w:lineRule="exact"/>
                      <w:ind w:left="20"/>
                      <w:rPr>
                        <w:rFonts w:hint="eastAsia"/>
                        <w:sz w:val="18"/>
                      </w:rPr>
                    </w:pPr>
                    <w:r>
                      <w:rPr>
                        <w:sz w:val="18"/>
                      </w:rPr>
                      <w:t>版本号：V2.0.0.1</w:t>
                    </w:r>
                    <w:r>
                      <w:rPr>
                        <w:spacing w:val="-4"/>
                        <w:sz w:val="18"/>
                      </w:rPr>
                      <w:t xml:space="preserve"> </w:t>
                    </w:r>
                    <w:r>
                      <w:rPr>
                        <w:spacing w:val="-4"/>
                        <w:sz w:val="18"/>
                      </w:rPr>
                      <w:t>修订日期</w:t>
                    </w:r>
                    <w:r>
                      <w:rPr>
                        <w:spacing w:val="-2"/>
                        <w:sz w:val="18"/>
                      </w:rPr>
                      <w:t>：2025/</w:t>
                    </w:r>
                    <w:r>
                      <w:rPr>
                        <w:rFonts w:hint="eastAsia"/>
                        <w:spacing w:val="-2"/>
                        <w:sz w:val="18"/>
                      </w:rPr>
                      <w:t>11</w:t>
                    </w:r>
                    <w:r>
                      <w:rPr>
                        <w:spacing w:val="-2"/>
                        <w:sz w:val="18"/>
                      </w:rPr>
                      <w:t>/</w:t>
                    </w:r>
                    <w:r>
                      <w:rPr>
                        <w:rFonts w:hint="eastAsia"/>
                        <w:spacing w:val="-2"/>
                        <w:sz w:val="18"/>
                      </w:rPr>
                      <w:t>01</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3208E"/>
    <w:multiLevelType w:val="multilevel"/>
    <w:tmpl w:val="0053208E"/>
    <w:lvl w:ilvl="0">
      <w:numFmt w:val="bullet"/>
      <w:lvlText w:val=""/>
      <w:lvlJc w:val="left"/>
      <w:pPr>
        <w:ind w:left="967" w:hanging="320"/>
      </w:pPr>
      <w:rPr>
        <w:rFonts w:ascii="Wingdings" w:eastAsia="Wingdings" w:hAnsi="Wingdings" w:cs="Wingdings" w:hint="default"/>
        <w:b w:val="0"/>
        <w:bCs w:val="0"/>
        <w:i w:val="0"/>
        <w:iCs w:val="0"/>
        <w:color w:val="CC3300"/>
        <w:spacing w:val="0"/>
        <w:w w:val="99"/>
        <w:sz w:val="20"/>
        <w:szCs w:val="20"/>
        <w:lang w:val="en-US" w:eastAsia="zh-CN" w:bidi="ar-SA"/>
      </w:rPr>
    </w:lvl>
    <w:lvl w:ilvl="1">
      <w:numFmt w:val="bullet"/>
      <w:lvlText w:val="•"/>
      <w:lvlJc w:val="left"/>
      <w:pPr>
        <w:ind w:left="2026" w:hanging="320"/>
      </w:pPr>
      <w:rPr>
        <w:rFonts w:hint="default"/>
        <w:lang w:val="en-US" w:eastAsia="zh-CN" w:bidi="ar-SA"/>
      </w:rPr>
    </w:lvl>
    <w:lvl w:ilvl="2">
      <w:numFmt w:val="bullet"/>
      <w:lvlText w:val="•"/>
      <w:lvlJc w:val="left"/>
      <w:pPr>
        <w:ind w:left="3092" w:hanging="320"/>
      </w:pPr>
      <w:rPr>
        <w:rFonts w:hint="default"/>
        <w:lang w:val="en-US" w:eastAsia="zh-CN" w:bidi="ar-SA"/>
      </w:rPr>
    </w:lvl>
    <w:lvl w:ilvl="3">
      <w:numFmt w:val="bullet"/>
      <w:lvlText w:val="•"/>
      <w:lvlJc w:val="left"/>
      <w:pPr>
        <w:ind w:left="4159" w:hanging="320"/>
      </w:pPr>
      <w:rPr>
        <w:rFonts w:hint="default"/>
        <w:lang w:val="en-US" w:eastAsia="zh-CN" w:bidi="ar-SA"/>
      </w:rPr>
    </w:lvl>
    <w:lvl w:ilvl="4">
      <w:numFmt w:val="bullet"/>
      <w:lvlText w:val="•"/>
      <w:lvlJc w:val="left"/>
      <w:pPr>
        <w:ind w:left="5225" w:hanging="320"/>
      </w:pPr>
      <w:rPr>
        <w:rFonts w:hint="default"/>
        <w:lang w:val="en-US" w:eastAsia="zh-CN" w:bidi="ar-SA"/>
      </w:rPr>
    </w:lvl>
    <w:lvl w:ilvl="5">
      <w:numFmt w:val="bullet"/>
      <w:lvlText w:val="•"/>
      <w:lvlJc w:val="left"/>
      <w:pPr>
        <w:ind w:left="6291" w:hanging="320"/>
      </w:pPr>
      <w:rPr>
        <w:rFonts w:hint="default"/>
        <w:lang w:val="en-US" w:eastAsia="zh-CN" w:bidi="ar-SA"/>
      </w:rPr>
    </w:lvl>
    <w:lvl w:ilvl="6">
      <w:numFmt w:val="bullet"/>
      <w:lvlText w:val="•"/>
      <w:lvlJc w:val="left"/>
      <w:pPr>
        <w:ind w:left="7358" w:hanging="320"/>
      </w:pPr>
      <w:rPr>
        <w:rFonts w:hint="default"/>
        <w:lang w:val="en-US" w:eastAsia="zh-CN" w:bidi="ar-SA"/>
      </w:rPr>
    </w:lvl>
    <w:lvl w:ilvl="7">
      <w:numFmt w:val="bullet"/>
      <w:lvlText w:val="•"/>
      <w:lvlJc w:val="left"/>
      <w:pPr>
        <w:ind w:left="8424" w:hanging="320"/>
      </w:pPr>
      <w:rPr>
        <w:rFonts w:hint="default"/>
        <w:lang w:val="en-US" w:eastAsia="zh-CN" w:bidi="ar-SA"/>
      </w:rPr>
    </w:lvl>
    <w:lvl w:ilvl="8">
      <w:numFmt w:val="bullet"/>
      <w:lvlText w:val="•"/>
      <w:lvlJc w:val="left"/>
      <w:pPr>
        <w:ind w:left="9490" w:hanging="320"/>
      </w:pPr>
      <w:rPr>
        <w:rFonts w:hint="default"/>
        <w:lang w:val="en-US" w:eastAsia="zh-CN" w:bidi="ar-SA"/>
      </w:rPr>
    </w:lvl>
  </w:abstractNum>
  <w:num w:numId="1" w16cid:durableId="7707103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3C24E5"/>
    <w:rsid w:val="000504D2"/>
    <w:rsid w:val="003B075B"/>
    <w:rsid w:val="003C24E5"/>
    <w:rsid w:val="004A07ED"/>
    <w:rsid w:val="005403BD"/>
    <w:rsid w:val="00787198"/>
    <w:rsid w:val="00800C61"/>
    <w:rsid w:val="00A60169"/>
    <w:rsid w:val="00E63740"/>
    <w:rsid w:val="00EE0C94"/>
    <w:rsid w:val="019A0190"/>
    <w:rsid w:val="03417CF8"/>
    <w:rsid w:val="04713190"/>
    <w:rsid w:val="062B6AFF"/>
    <w:rsid w:val="063B52BA"/>
    <w:rsid w:val="064A34DD"/>
    <w:rsid w:val="07AF1039"/>
    <w:rsid w:val="07D40398"/>
    <w:rsid w:val="0D3F01B9"/>
    <w:rsid w:val="0F9B10B7"/>
    <w:rsid w:val="182B4798"/>
    <w:rsid w:val="18EB1FB4"/>
    <w:rsid w:val="1A10437B"/>
    <w:rsid w:val="1B223D4B"/>
    <w:rsid w:val="1FBE338E"/>
    <w:rsid w:val="1FF85E85"/>
    <w:rsid w:val="22275793"/>
    <w:rsid w:val="243F7CCC"/>
    <w:rsid w:val="24E26B09"/>
    <w:rsid w:val="2B1C53C6"/>
    <w:rsid w:val="2D197B4C"/>
    <w:rsid w:val="2EAD62B8"/>
    <w:rsid w:val="2F844516"/>
    <w:rsid w:val="31584A6D"/>
    <w:rsid w:val="32D82EC6"/>
    <w:rsid w:val="3D737DB4"/>
    <w:rsid w:val="3DE61E1E"/>
    <w:rsid w:val="3E07293F"/>
    <w:rsid w:val="40BA43AB"/>
    <w:rsid w:val="41AD1E99"/>
    <w:rsid w:val="43A53A5C"/>
    <w:rsid w:val="44FE5F36"/>
    <w:rsid w:val="466557AD"/>
    <w:rsid w:val="47E82579"/>
    <w:rsid w:val="4B092F3B"/>
    <w:rsid w:val="4DB17201"/>
    <w:rsid w:val="56AB3186"/>
    <w:rsid w:val="57A235F0"/>
    <w:rsid w:val="59910FCD"/>
    <w:rsid w:val="5BCB062F"/>
    <w:rsid w:val="5FD570BC"/>
    <w:rsid w:val="602B0670"/>
    <w:rsid w:val="68492590"/>
    <w:rsid w:val="69584A50"/>
    <w:rsid w:val="6DA24943"/>
    <w:rsid w:val="6E787606"/>
    <w:rsid w:val="6EDB3146"/>
    <w:rsid w:val="6FCE6602"/>
    <w:rsid w:val="76DC78B8"/>
    <w:rsid w:val="77B044E9"/>
    <w:rsid w:val="795404C1"/>
    <w:rsid w:val="7E9D1176"/>
    <w:rsid w:val="7E9F31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65CFC5BB"/>
  <w15:docId w15:val="{92D45D05-DC13-4EB5-921F-EC44DEBF3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uiPriority="1"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autoSpaceDE w:val="0"/>
      <w:autoSpaceDN w:val="0"/>
    </w:pPr>
    <w:rPr>
      <w:rFonts w:ascii="微软雅黑" w:eastAsia="微软雅黑" w:hAnsi="微软雅黑" w:cs="微软雅黑"/>
      <w:sz w:val="22"/>
      <w:szCs w:val="2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sz w:val="20"/>
      <w:szCs w:val="20"/>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4">
    <w:name w:val="List Paragraph"/>
    <w:basedOn w:val="a"/>
    <w:uiPriority w:val="1"/>
    <w:qFormat/>
    <w:pPr>
      <w:ind w:left="967" w:hanging="319"/>
    </w:pPr>
  </w:style>
  <w:style w:type="paragraph" w:customStyle="1" w:styleId="TableParagraph">
    <w:name w:val="Table Paragraph"/>
    <w:basedOn w:val="a"/>
    <w:uiPriority w:val="1"/>
    <w:qFormat/>
  </w:style>
  <w:style w:type="paragraph" w:styleId="a5">
    <w:name w:val="header"/>
    <w:basedOn w:val="a"/>
    <w:link w:val="a6"/>
    <w:rsid w:val="00A60169"/>
    <w:pPr>
      <w:tabs>
        <w:tab w:val="center" w:pos="4153"/>
        <w:tab w:val="right" w:pos="8306"/>
      </w:tabs>
      <w:snapToGrid w:val="0"/>
      <w:jc w:val="center"/>
    </w:pPr>
    <w:rPr>
      <w:sz w:val="18"/>
      <w:szCs w:val="18"/>
    </w:rPr>
  </w:style>
  <w:style w:type="character" w:customStyle="1" w:styleId="a6">
    <w:name w:val="页眉 字符"/>
    <w:basedOn w:val="a0"/>
    <w:link w:val="a5"/>
    <w:rsid w:val="00A60169"/>
    <w:rPr>
      <w:rFonts w:ascii="微软雅黑" w:eastAsia="微软雅黑" w:hAnsi="微软雅黑" w:cs="微软雅黑"/>
      <w:sz w:val="18"/>
      <w:szCs w:val="18"/>
    </w:rPr>
  </w:style>
  <w:style w:type="paragraph" w:styleId="a7">
    <w:name w:val="footer"/>
    <w:basedOn w:val="a"/>
    <w:link w:val="a8"/>
    <w:rsid w:val="00A60169"/>
    <w:pPr>
      <w:tabs>
        <w:tab w:val="center" w:pos="4153"/>
        <w:tab w:val="right" w:pos="8306"/>
      </w:tabs>
      <w:snapToGrid w:val="0"/>
    </w:pPr>
    <w:rPr>
      <w:sz w:val="18"/>
      <w:szCs w:val="18"/>
    </w:rPr>
  </w:style>
  <w:style w:type="character" w:customStyle="1" w:styleId="a8">
    <w:name w:val="页脚 字符"/>
    <w:basedOn w:val="a0"/>
    <w:link w:val="a7"/>
    <w:rsid w:val="00A60169"/>
    <w:rPr>
      <w:rFonts w:ascii="微软雅黑" w:eastAsia="微软雅黑" w:hAnsi="微软雅黑" w:cs="微软雅黑"/>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image" Target="media/image10.png"/><Relationship Id="rId26" Type="http://schemas.openxmlformats.org/officeDocument/2006/relationships/image" Target="media/image16.png"/><Relationship Id="rId39" Type="http://schemas.openxmlformats.org/officeDocument/2006/relationships/image" Target="media/image29.png"/><Relationship Id="rId3" Type="http://schemas.openxmlformats.org/officeDocument/2006/relationships/styles" Target="styles.xml"/><Relationship Id="rId21" Type="http://schemas.openxmlformats.org/officeDocument/2006/relationships/image" Target="media/image11.png"/><Relationship Id="rId34" Type="http://schemas.openxmlformats.org/officeDocument/2006/relationships/image" Target="media/image24.png"/><Relationship Id="rId42" Type="http://schemas.openxmlformats.org/officeDocument/2006/relationships/image" Target="media/image32.png"/><Relationship Id="rId47" Type="http://schemas.openxmlformats.org/officeDocument/2006/relationships/hyperlink" Target="http://cfpub.epa.gov/ecotox/" TargetMode="Externa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mailto:bright@esungroup.net" TargetMode="External"/><Relationship Id="rId25" Type="http://schemas.openxmlformats.org/officeDocument/2006/relationships/image" Target="media/image15.png"/><Relationship Id="rId33" Type="http://schemas.openxmlformats.org/officeDocument/2006/relationships/image" Target="media/image23.png"/><Relationship Id="rId38" Type="http://schemas.openxmlformats.org/officeDocument/2006/relationships/image" Target="media/image28.png"/><Relationship Id="rId46" Type="http://schemas.openxmlformats.org/officeDocument/2006/relationships/hyperlink" Target="http://www.iarc.fr/" TargetMode="Externa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29" Type="http://schemas.openxmlformats.org/officeDocument/2006/relationships/image" Target="media/image19.png"/><Relationship Id="rId41" Type="http://schemas.openxmlformats.org/officeDocument/2006/relationships/image" Target="media/image3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4.png"/><Relationship Id="rId32" Type="http://schemas.openxmlformats.org/officeDocument/2006/relationships/image" Target="media/image22.png"/><Relationship Id="rId37" Type="http://schemas.openxmlformats.org/officeDocument/2006/relationships/image" Target="media/image27.png"/><Relationship Id="rId40" Type="http://schemas.openxmlformats.org/officeDocument/2006/relationships/image" Target="media/image30.png"/><Relationship Id="rId45" Type="http://schemas.openxmlformats.org/officeDocument/2006/relationships/image" Target="media/image35.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3.png"/><Relationship Id="rId28" Type="http://schemas.openxmlformats.org/officeDocument/2006/relationships/image" Target="media/image18.png"/><Relationship Id="rId36" Type="http://schemas.openxmlformats.org/officeDocument/2006/relationships/image" Target="media/image26.png"/><Relationship Id="rId49"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eader" Target="header1.xml"/><Relationship Id="rId31" Type="http://schemas.openxmlformats.org/officeDocument/2006/relationships/image" Target="media/image21.png"/><Relationship Id="rId44" Type="http://schemas.openxmlformats.org/officeDocument/2006/relationships/image" Target="media/image34.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png"/><Relationship Id="rId35" Type="http://schemas.openxmlformats.org/officeDocument/2006/relationships/image" Target="media/image25.png"/><Relationship Id="rId43" Type="http://schemas.openxmlformats.org/officeDocument/2006/relationships/image" Target="media/image33.png"/><Relationship Id="rId48" Type="http://schemas.openxmlformats.org/officeDocument/2006/relationships/hyperlink" Target="http://www.phmsa.dot.gov/hazmat/library/erg"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828</Words>
  <Characters>4720</Characters>
  <Application>Microsoft Office Word</Application>
  <DocSecurity>0</DocSecurity>
  <Lines>39</Lines>
  <Paragraphs>11</Paragraphs>
  <ScaleCrop>false</ScaleCrop>
  <Company/>
  <LinksUpToDate>false</LinksUpToDate>
  <CharactersWithSpaces>5537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 Connie-n (Qingdao)</dc:creator>
  <cp:lastModifiedBy>Administrator</cp:lastModifiedBy>
  <cp:revision>3</cp:revision>
  <dcterms:created xsi:type="dcterms:W3CDTF">2025-11-14T00:52:00Z</dcterms:created>
  <dcterms:modified xsi:type="dcterms:W3CDTF">2025-11-14T00:57:00Z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2025-06-30T00:00:00Z</vt:filetime>
  </property>
  <property fmtid="{D5CDD505-2E9C-101B-9397-08002B2CF9AE}" pid="3" name="Creator">
    <vt:lpwstr>Microsoft® Word 适用于 Microsoft 365</vt:lpwstr>
  </property>
  <property fmtid="{D5CDD505-2E9C-101B-9397-08002B2CF9AE}" pid="4" name="LastSaved">
    <vt:filetime>2025-07-01T00:00:00Z</vt:filetime>
  </property>
  <property fmtid="{D5CDD505-2E9C-101B-9397-08002B2CF9AE}" pid="5" name="Producer">
    <vt:lpwstr>Microsoft® Word  Microsoft 365; modified using SignServer</vt:lpwstr>
  </property>
  <property fmtid="{D5CDD505-2E9C-101B-9397-08002B2CF9AE}" pid="6" name="KSOProductBuildVer">
    <vt:lpwstr>2052-12.1.0.23542</vt:lpwstr>
  </property>
  <property fmtid="{D5CDD505-2E9C-101B-9397-08002B2CF9AE}" pid="7" name="KSOTemplateDocerSaveRecord">
    <vt:lpwstr>eyJoZGlkIjoiMWZhOGVkOTk5NjdkOWM0OTY1OTUwYzUzZjNlYmQwMWIifQ==</vt:lpwstr>
  </property>
  <property fmtid="{D5CDD505-2E9C-101B-9397-08002B2CF9AE}" pid="8" name="ICV">
    <vt:lpwstr>5919641ADF4C4740A4629028DD193335_13</vt:lpwstr>
  </property>
</Properties>
</file>